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350D" w14:textId="0213B241" w:rsidR="0047783A" w:rsidRPr="00850546" w:rsidRDefault="00A35B29" w:rsidP="002A6770">
      <w:pPr>
        <w:pStyle w:val="1"/>
        <w:rPr>
          <w:lang w:val="ro-MD"/>
        </w:rPr>
      </w:pPr>
      <w:r w:rsidRPr="00850546">
        <w:rPr>
          <w:lang w:val="ro-MD"/>
        </w:rPr>
        <w:t>INSTRUCȚIUNI PENTRU OFERTANȚI</w:t>
      </w:r>
    </w:p>
    <w:p w14:paraId="525AE062" w14:textId="77777777" w:rsidR="005D2491" w:rsidRPr="00850546" w:rsidRDefault="005D2491" w:rsidP="005D2491">
      <w:pPr>
        <w:ind w:right="-142"/>
        <w:rPr>
          <w:rFonts w:ascii="Times New Roman" w:hAnsi="Times New Roman"/>
          <w:b/>
          <w:sz w:val="24"/>
          <w:szCs w:val="24"/>
          <w:lang w:val="ro-MD"/>
        </w:rPr>
      </w:pPr>
    </w:p>
    <w:p w14:paraId="3C8ECE59" w14:textId="1C1E4B9A" w:rsidR="005D2491" w:rsidRPr="00850546" w:rsidRDefault="0047783A" w:rsidP="00EB740D">
      <w:pPr>
        <w:ind w:right="-142"/>
        <w:rPr>
          <w:rFonts w:ascii="Times New Roman" w:hAnsi="Times New Roman"/>
          <w:b/>
          <w:bCs/>
          <w:sz w:val="24"/>
          <w:szCs w:val="24"/>
          <w:lang w:val="ro-MD"/>
        </w:rPr>
      </w:pPr>
      <w:r w:rsidRPr="00850546">
        <w:rPr>
          <w:rFonts w:ascii="Times New Roman" w:hAnsi="Times New Roman"/>
          <w:b/>
          <w:sz w:val="24"/>
          <w:szCs w:val="24"/>
          <w:lang w:val="ro-MD"/>
        </w:rPr>
        <w:t xml:space="preserve">REF. PUBLICARE: </w:t>
      </w:r>
      <w:r w:rsidR="00F34A68" w:rsidRPr="00850546">
        <w:rPr>
          <w:rFonts w:ascii="Times New Roman" w:hAnsi="Times New Roman"/>
          <w:b/>
          <w:sz w:val="24"/>
          <w:szCs w:val="24"/>
          <w:lang w:val="ro-MD"/>
        </w:rPr>
        <w:t>ES300</w:t>
      </w:r>
      <w:r w:rsidR="00EB740D" w:rsidRPr="00850546">
        <w:rPr>
          <w:rFonts w:ascii="Times New Roman" w:hAnsi="Times New Roman"/>
          <w:b/>
          <w:sz w:val="24"/>
          <w:szCs w:val="24"/>
          <w:lang w:val="ro-MD"/>
        </w:rPr>
        <w:t xml:space="preserve"> : </w:t>
      </w:r>
      <w:r w:rsidR="00361AFC" w:rsidRPr="00850546">
        <w:rPr>
          <w:rFonts w:ascii="Times New Roman" w:hAnsi="Times New Roman"/>
          <w:b/>
          <w:sz w:val="24"/>
          <w:szCs w:val="24"/>
          <w:lang w:val="ro-MD"/>
        </w:rPr>
        <w:br/>
      </w:r>
      <w:r w:rsidR="005D2491" w:rsidRPr="00850546">
        <w:rPr>
          <w:rFonts w:ascii="Times New Roman" w:hAnsi="Times New Roman"/>
          <w:b/>
          <w:sz w:val="24"/>
          <w:szCs w:val="24"/>
          <w:lang w:val="ro-MD"/>
        </w:rPr>
        <w:t>ACHIZIȚIA ECHIPAMENTULUI SPECIFIC</w:t>
      </w:r>
      <w:r w:rsidR="00EB740D" w:rsidRPr="00850546">
        <w:rPr>
          <w:rFonts w:ascii="Times New Roman" w:hAnsi="Times New Roman"/>
          <w:b/>
          <w:sz w:val="24"/>
          <w:szCs w:val="24"/>
          <w:lang w:val="ro-MD"/>
        </w:rPr>
        <w:t xml:space="preserve"> </w:t>
      </w:r>
      <w:r w:rsidR="005D2491" w:rsidRPr="00850546">
        <w:rPr>
          <w:rFonts w:ascii="Times New Roman" w:hAnsi="Times New Roman"/>
          <w:sz w:val="24"/>
          <w:szCs w:val="24"/>
          <w:lang w:val="ro-MD"/>
        </w:rPr>
        <w:t xml:space="preserve">în cadrul proiectului </w:t>
      </w:r>
      <w:r w:rsidR="005D2491" w:rsidRPr="00850546">
        <w:rPr>
          <w:rFonts w:ascii="Times New Roman" w:hAnsi="Times New Roman"/>
          <w:b/>
          <w:bCs/>
          <w:color w:val="222222"/>
          <w:sz w:val="24"/>
          <w:szCs w:val="24"/>
          <w:shd w:val="clear" w:color="auto" w:fill="FFFFFF"/>
          <w:lang w:val="ro-MD"/>
        </w:rPr>
        <w:t>„Building Together European Inclusive Education across borders/Construim împreună o educație europeană incluzivă peste granițe, ROMD00300</w:t>
      </w:r>
      <w:bookmarkStart w:id="0" w:name="_Hlk218443164"/>
      <w:r w:rsidR="002A6770" w:rsidRPr="00850546">
        <w:rPr>
          <w:rFonts w:ascii="Times New Roman" w:hAnsi="Times New Roman"/>
          <w:b/>
          <w:bCs/>
          <w:color w:val="222222"/>
          <w:sz w:val="24"/>
          <w:szCs w:val="24"/>
          <w:shd w:val="clear" w:color="auto" w:fill="FFFFFF"/>
          <w:lang w:val="ro-MD"/>
        </w:rPr>
        <w:t>.</w:t>
      </w:r>
    </w:p>
    <w:bookmarkEnd w:id="0"/>
    <w:p w14:paraId="341BBB14" w14:textId="77777777" w:rsidR="00361AFC" w:rsidRPr="00850546" w:rsidRDefault="00361AFC" w:rsidP="00EB740D">
      <w:pPr>
        <w:ind w:right="-142"/>
        <w:rPr>
          <w:rFonts w:ascii="Times New Roman" w:hAnsi="Times New Roman"/>
          <w:b/>
          <w:bCs/>
          <w:sz w:val="24"/>
          <w:szCs w:val="24"/>
          <w:lang w:val="ro-MD"/>
        </w:rPr>
      </w:pPr>
    </w:p>
    <w:p w14:paraId="3346E964" w14:textId="36EA2143" w:rsidR="0047783A" w:rsidRPr="00850546" w:rsidRDefault="00121DE4">
      <w:pPr>
        <w:pStyle w:val="a5"/>
        <w:spacing w:before="0" w:after="240"/>
        <w:jc w:val="both"/>
        <w:rPr>
          <w:rFonts w:ascii="Times New Roman" w:hAnsi="Times New Roman"/>
          <w:b w:val="0"/>
          <w:bCs/>
          <w:sz w:val="22"/>
          <w:lang w:val="ro-MD"/>
        </w:rPr>
      </w:pPr>
      <w:r w:rsidRPr="00850546">
        <w:rPr>
          <w:rFonts w:ascii="Times New Roman" w:hAnsi="Times New Roman"/>
          <w:b w:val="0"/>
          <w:bCs/>
          <w:sz w:val="22"/>
          <w:lang w:val="ro-MD"/>
        </w:rPr>
        <w:t>Prin depunerea unei oferte, ofertanții acceptă pe deplin și fără rezerve condițiile speciale și generale care guvernează contractul ca unică bază a prezentei proceduri de licitație, indiferent de propriile lor condiții de vânzare, la care renunță prin prezenta. Ofertanții sunt așteptați să examineze cu atenție și să respecte toate instrucțiunile, formularele, prevederile contractuale și specificațiile conținute în acest dosar de licitație. Nedepunerea unei oferte care conține toate informațiile și documentația solicitate în termenul specificat va duce la respingerea ofertei. Nu se pot lua în considerare observațiile din ofertă referitoare la dosarul de licitație; observațiile pot duce la respingerea imediată a ofertei, fără o evaluare ulterioară.</w:t>
      </w:r>
    </w:p>
    <w:p w14:paraId="0A6689A2" w14:textId="38019736" w:rsidR="0047783A" w:rsidRPr="00850546" w:rsidRDefault="00A633C6" w:rsidP="002A6770">
      <w:pPr>
        <w:pStyle w:val="1"/>
        <w:rPr>
          <w:lang w:val="ro-MD"/>
        </w:rPr>
      </w:pPr>
      <w:bookmarkStart w:id="1" w:name="_Toc42488070"/>
      <w:r w:rsidRPr="00850546">
        <w:rPr>
          <w:lang w:val="ro-MD"/>
        </w:rPr>
        <w:t xml:space="preserve">1. </w:t>
      </w:r>
      <w:r w:rsidR="005D2491" w:rsidRPr="00850546">
        <w:rPr>
          <w:lang w:val="ro-MD"/>
        </w:rPr>
        <w:t>Bunuri</w:t>
      </w:r>
      <w:r w:rsidRPr="00850546">
        <w:rPr>
          <w:lang w:val="ro-MD"/>
        </w:rPr>
        <w:t xml:space="preserve"> care trebuie furnizate</w:t>
      </w:r>
      <w:bookmarkEnd w:id="1"/>
    </w:p>
    <w:p w14:paraId="2A101CE9" w14:textId="4FBF6FBD" w:rsidR="002E0288" w:rsidRPr="00850546" w:rsidRDefault="0047783A" w:rsidP="00C419A7">
      <w:pPr>
        <w:spacing w:before="0" w:after="0"/>
        <w:jc w:val="both"/>
        <w:rPr>
          <w:rFonts w:ascii="Times New Roman" w:hAnsi="Times New Roman"/>
          <w:b/>
          <w:bCs/>
          <w:sz w:val="24"/>
          <w:szCs w:val="24"/>
          <w:lang w:val="ro-MD"/>
        </w:rPr>
      </w:pPr>
      <w:r w:rsidRPr="00850546">
        <w:rPr>
          <w:rFonts w:ascii="Times New Roman" w:hAnsi="Times New Roman"/>
          <w:sz w:val="24"/>
          <w:szCs w:val="24"/>
          <w:lang w:val="ro-MD"/>
        </w:rPr>
        <w:t>1.1</w:t>
      </w:r>
      <w:r w:rsidR="0030419D" w:rsidRPr="00850546">
        <w:rPr>
          <w:rFonts w:ascii="Times New Roman" w:hAnsi="Times New Roman"/>
          <w:sz w:val="24"/>
          <w:szCs w:val="24"/>
          <w:lang w:val="ro-MD"/>
        </w:rPr>
        <w:t>.</w:t>
      </w:r>
      <w:r w:rsidRPr="00850546">
        <w:rPr>
          <w:rFonts w:ascii="Times New Roman" w:hAnsi="Times New Roman"/>
          <w:sz w:val="24"/>
          <w:szCs w:val="24"/>
          <w:lang w:val="ro-MD"/>
        </w:rPr>
        <w:tab/>
      </w:r>
      <w:r w:rsidR="0030419D" w:rsidRPr="00850546">
        <w:rPr>
          <w:rFonts w:ascii="Times New Roman" w:hAnsi="Times New Roman"/>
          <w:sz w:val="24"/>
          <w:szCs w:val="24"/>
          <w:lang w:val="ro-MD"/>
        </w:rPr>
        <w:t xml:space="preserve">Obiectul contractului îl constituie </w:t>
      </w:r>
      <w:r w:rsidR="0030419D" w:rsidRPr="00850546">
        <w:rPr>
          <w:rStyle w:val="af6"/>
          <w:rFonts w:ascii="Times New Roman" w:hAnsi="Times New Roman"/>
          <w:b w:val="0"/>
          <w:bCs/>
          <w:sz w:val="24"/>
          <w:szCs w:val="24"/>
          <w:lang w:val="ro-MD"/>
        </w:rPr>
        <w:t>livrarea, descărcarea,</w:t>
      </w:r>
      <w:r w:rsidR="0030419D" w:rsidRPr="00850546">
        <w:rPr>
          <w:rStyle w:val="af6"/>
          <w:rFonts w:ascii="Times New Roman" w:hAnsi="Times New Roman"/>
          <w:sz w:val="24"/>
          <w:szCs w:val="24"/>
          <w:lang w:val="ro-MD"/>
        </w:rPr>
        <w:t xml:space="preserve"> </w:t>
      </w:r>
      <w:r w:rsidR="0030419D" w:rsidRPr="00850546">
        <w:rPr>
          <w:rFonts w:ascii="Times New Roman" w:hAnsi="Times New Roman"/>
          <w:sz w:val="24"/>
          <w:szCs w:val="24"/>
          <w:lang w:val="ro-MD"/>
        </w:rPr>
        <w:t xml:space="preserve">precum și </w:t>
      </w:r>
      <w:r w:rsidR="0030419D" w:rsidRPr="00850546">
        <w:rPr>
          <w:rStyle w:val="af6"/>
          <w:rFonts w:ascii="Times New Roman" w:hAnsi="Times New Roman"/>
          <w:b w:val="0"/>
          <w:bCs/>
          <w:sz w:val="24"/>
          <w:szCs w:val="24"/>
          <w:lang w:val="ro-MD"/>
        </w:rPr>
        <w:t>punerea în funcțiune</w:t>
      </w:r>
      <w:r w:rsidR="0030419D" w:rsidRPr="00850546">
        <w:rPr>
          <w:rFonts w:ascii="Times New Roman" w:hAnsi="Times New Roman"/>
          <w:b/>
          <w:bCs/>
          <w:sz w:val="24"/>
          <w:szCs w:val="24"/>
          <w:lang w:val="ro-MD"/>
        </w:rPr>
        <w:t>,</w:t>
      </w:r>
      <w:r w:rsidR="0030419D" w:rsidRPr="00850546">
        <w:rPr>
          <w:rFonts w:ascii="Times New Roman" w:hAnsi="Times New Roman"/>
          <w:sz w:val="24"/>
          <w:szCs w:val="24"/>
          <w:lang w:val="ro-MD"/>
        </w:rPr>
        <w:t xml:space="preserve"> după caz, a echipamentelor </w:t>
      </w:r>
      <w:r w:rsidR="00361AFC" w:rsidRPr="00850546">
        <w:rPr>
          <w:rFonts w:ascii="Times New Roman" w:hAnsi="Times New Roman"/>
          <w:sz w:val="24"/>
          <w:szCs w:val="24"/>
          <w:lang w:val="ro-MD"/>
        </w:rPr>
        <w:t>specifice</w:t>
      </w:r>
      <w:r w:rsidR="007B7351" w:rsidRPr="00850546">
        <w:rPr>
          <w:rFonts w:ascii="Times New Roman" w:hAnsi="Times New Roman"/>
          <w:sz w:val="24"/>
          <w:szCs w:val="24"/>
          <w:lang w:val="ro-MD"/>
        </w:rPr>
        <w:t>:</w:t>
      </w:r>
      <w:r w:rsidR="00361AFC" w:rsidRPr="00850546">
        <w:rPr>
          <w:rFonts w:ascii="Times New Roman" w:hAnsi="Times New Roman"/>
          <w:sz w:val="24"/>
          <w:szCs w:val="24"/>
          <w:lang w:val="ro-MD"/>
        </w:rPr>
        <w:t xml:space="preserve"> senzoriale, </w:t>
      </w:r>
      <w:r w:rsidR="0030419D" w:rsidRPr="00850546">
        <w:rPr>
          <w:rFonts w:ascii="Times New Roman" w:hAnsi="Times New Roman"/>
          <w:sz w:val="24"/>
          <w:szCs w:val="24"/>
          <w:lang w:val="ro-MD"/>
        </w:rPr>
        <w:t>educa</w:t>
      </w:r>
      <w:r w:rsidR="00361AFC" w:rsidRPr="00850546">
        <w:rPr>
          <w:rFonts w:ascii="Times New Roman" w:hAnsi="Times New Roman"/>
          <w:sz w:val="24"/>
          <w:szCs w:val="24"/>
          <w:lang w:val="ro-MD"/>
        </w:rPr>
        <w:t>tive și terapeutice</w:t>
      </w:r>
      <w:r w:rsidR="002A6770" w:rsidRPr="00850546">
        <w:rPr>
          <w:rFonts w:ascii="Times New Roman" w:hAnsi="Times New Roman"/>
          <w:sz w:val="24"/>
          <w:szCs w:val="24"/>
          <w:lang w:val="ro-MD"/>
        </w:rPr>
        <w:t xml:space="preserve"> destinate</w:t>
      </w:r>
      <w:r w:rsidR="00361AFC" w:rsidRPr="00850546">
        <w:rPr>
          <w:rFonts w:ascii="Times New Roman" w:hAnsi="Times New Roman"/>
          <w:sz w:val="24"/>
          <w:szCs w:val="24"/>
          <w:lang w:val="ro-MD"/>
        </w:rPr>
        <w:t xml:space="preserve"> </w:t>
      </w:r>
      <w:r w:rsidR="00361AFC" w:rsidRPr="005A3E85">
        <w:rPr>
          <w:rFonts w:ascii="Times New Roman" w:hAnsi="Times New Roman"/>
          <w:snapToGrid/>
          <w:sz w:val="24"/>
          <w:szCs w:val="24"/>
          <w:lang w:val="ro-MD" w:eastAsia="ru-MD"/>
        </w:rPr>
        <w:t xml:space="preserve">dotării </w:t>
      </w:r>
      <w:bookmarkStart w:id="2" w:name="_Ref499723935"/>
      <w:bookmarkStart w:id="3" w:name="_Ref500330319"/>
      <w:r w:rsidR="007B7351" w:rsidRPr="00850546">
        <w:rPr>
          <w:rFonts w:ascii="Times New Roman" w:hAnsi="Times New Roman"/>
          <w:sz w:val="24"/>
          <w:szCs w:val="24"/>
          <w:lang w:val="ro-MD"/>
        </w:rPr>
        <w:t>instituțiilor de învățământ din raionul Hîncești, în cadrul proiectului:</w:t>
      </w:r>
      <w:r w:rsidR="002E0288" w:rsidRPr="00850546">
        <w:rPr>
          <w:rFonts w:ascii="Times New Roman" w:hAnsi="Times New Roman"/>
          <w:sz w:val="24"/>
          <w:szCs w:val="24"/>
          <w:lang w:val="ro-MD"/>
        </w:rPr>
        <w:t xml:space="preserve"> </w:t>
      </w:r>
      <w:r w:rsidR="007B7351" w:rsidRPr="00850546">
        <w:rPr>
          <w:rFonts w:ascii="Times New Roman" w:hAnsi="Times New Roman"/>
          <w:b/>
          <w:bCs/>
          <w:sz w:val="24"/>
          <w:szCs w:val="24"/>
          <w:lang w:val="ro-MD"/>
        </w:rPr>
        <w:t>„Construim împreună o educație europeană incluzivă peste granițe / Building Together European Inclusive Education across Borders”, cod ROMD00300, finanțat prin Programul Interreg NEXT România–Republica Moldova 2021–2027</w:t>
      </w:r>
      <w:r w:rsidR="00C419A7" w:rsidRPr="00850546">
        <w:rPr>
          <w:rFonts w:ascii="Times New Roman" w:hAnsi="Times New Roman"/>
          <w:b/>
          <w:bCs/>
          <w:sz w:val="24"/>
          <w:szCs w:val="24"/>
          <w:lang w:val="ro-MD"/>
        </w:rPr>
        <w:t>.</w:t>
      </w:r>
    </w:p>
    <w:p w14:paraId="6114A007" w14:textId="77777777" w:rsidR="002E0288" w:rsidRPr="00850546" w:rsidRDefault="002E0288" w:rsidP="00C419A7">
      <w:pPr>
        <w:spacing w:before="0" w:after="0"/>
        <w:ind w:left="426" w:hanging="568"/>
        <w:jc w:val="both"/>
        <w:rPr>
          <w:rFonts w:ascii="Times New Roman" w:hAnsi="Times New Roman"/>
          <w:b/>
          <w:bCs/>
          <w:sz w:val="24"/>
          <w:szCs w:val="24"/>
          <w:lang w:val="ro-MD"/>
        </w:rPr>
      </w:pPr>
    </w:p>
    <w:p w14:paraId="4E981BBA" w14:textId="4731EB17" w:rsidR="007B7351" w:rsidRPr="007B7351" w:rsidRDefault="007B7351" w:rsidP="00C419A7">
      <w:pPr>
        <w:spacing w:before="0" w:after="0"/>
        <w:jc w:val="both"/>
        <w:rPr>
          <w:rFonts w:ascii="Times New Roman" w:hAnsi="Times New Roman"/>
          <w:b/>
          <w:bCs/>
          <w:sz w:val="24"/>
          <w:szCs w:val="24"/>
          <w:lang w:val="ro-MD"/>
        </w:rPr>
      </w:pPr>
      <w:r w:rsidRPr="007B7351">
        <w:rPr>
          <w:rFonts w:ascii="Times New Roman" w:hAnsi="Times New Roman"/>
          <w:snapToGrid/>
          <w:sz w:val="24"/>
          <w:szCs w:val="24"/>
          <w:lang w:val="ro-MD" w:eastAsia="ru-MD"/>
        </w:rPr>
        <w:t xml:space="preserve">Achiziția include următoarele categorii de bunuri (detaliate în </w:t>
      </w:r>
      <w:r w:rsidRPr="007B7351">
        <w:rPr>
          <w:rFonts w:ascii="Times New Roman" w:hAnsi="Times New Roman"/>
          <w:b/>
          <w:bCs/>
          <w:snapToGrid/>
          <w:sz w:val="24"/>
          <w:szCs w:val="24"/>
          <w:lang w:val="ro-MD" w:eastAsia="ru-MD"/>
        </w:rPr>
        <w:t>Anexa II – Specificații tehnice</w:t>
      </w:r>
      <w:r w:rsidRPr="007B7351">
        <w:rPr>
          <w:rFonts w:ascii="Times New Roman" w:hAnsi="Times New Roman"/>
          <w:snapToGrid/>
          <w:sz w:val="24"/>
          <w:szCs w:val="24"/>
          <w:lang w:val="ro-MD" w:eastAsia="ru-MD"/>
        </w:rPr>
        <w:t>):</w:t>
      </w:r>
    </w:p>
    <w:p w14:paraId="3C6C9107" w14:textId="77777777" w:rsidR="007B7351" w:rsidRPr="007B7351" w:rsidRDefault="007B7351" w:rsidP="002E0288">
      <w:pPr>
        <w:numPr>
          <w:ilvl w:val="0"/>
          <w:numId w:val="41"/>
        </w:numPr>
        <w:spacing w:before="0" w:after="0"/>
        <w:ind w:firstLine="414"/>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echipamente senzoriale</w:t>
      </w:r>
    </w:p>
    <w:p w14:paraId="2C0486F2" w14:textId="77777777" w:rsidR="007B7351" w:rsidRPr="007B7351" w:rsidRDefault="007B7351" w:rsidP="002E0288">
      <w:pPr>
        <w:numPr>
          <w:ilvl w:val="0"/>
          <w:numId w:val="41"/>
        </w:numPr>
        <w:spacing w:before="0" w:after="0"/>
        <w:ind w:firstLine="414"/>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echipamente educative</w:t>
      </w:r>
    </w:p>
    <w:p w14:paraId="44B9BDBE" w14:textId="77777777" w:rsidR="007B7351" w:rsidRPr="007B7351" w:rsidRDefault="007B7351" w:rsidP="002E0288">
      <w:pPr>
        <w:numPr>
          <w:ilvl w:val="0"/>
          <w:numId w:val="41"/>
        </w:numPr>
        <w:spacing w:before="0" w:after="0"/>
        <w:ind w:firstLine="414"/>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echipamente terapeutice</w:t>
      </w:r>
    </w:p>
    <w:p w14:paraId="24B0F4F9" w14:textId="0E63E5E4" w:rsidR="007B7351" w:rsidRPr="007B7351" w:rsidRDefault="007B7351" w:rsidP="00CB319A">
      <w:pPr>
        <w:spacing w:before="100" w:beforeAutospacing="1" w:after="100" w:afterAutospacing="1"/>
        <w:jc w:val="both"/>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 xml:space="preserve">Contractul este organizat </w:t>
      </w:r>
      <w:r w:rsidRPr="007B7351">
        <w:rPr>
          <w:rFonts w:ascii="Times New Roman" w:hAnsi="Times New Roman"/>
          <w:b/>
          <w:bCs/>
          <w:snapToGrid/>
          <w:sz w:val="24"/>
          <w:szCs w:val="24"/>
          <w:lang w:val="ro-MD" w:eastAsia="ru-MD"/>
        </w:rPr>
        <w:t>într-un singur lot</w:t>
      </w:r>
      <w:r w:rsidRPr="007B7351">
        <w:rPr>
          <w:rFonts w:ascii="Times New Roman" w:hAnsi="Times New Roman"/>
          <w:snapToGrid/>
          <w:sz w:val="24"/>
          <w:szCs w:val="24"/>
          <w:lang w:val="ro-MD" w:eastAsia="ru-MD"/>
        </w:rPr>
        <w:t>, iar bunurile vor fi livrate către șase instituții de învățământ beneficiare</w:t>
      </w:r>
      <w:r w:rsidR="00CB319A">
        <w:rPr>
          <w:rFonts w:ascii="Times New Roman" w:hAnsi="Times New Roman"/>
          <w:snapToGrid/>
          <w:sz w:val="24"/>
          <w:szCs w:val="24"/>
          <w:lang w:val="ro-MD" w:eastAsia="ru-MD"/>
        </w:rPr>
        <w:t xml:space="preserve"> din raionul Hîncești</w:t>
      </w:r>
      <w:r w:rsidRPr="007B7351">
        <w:rPr>
          <w:rFonts w:ascii="Times New Roman" w:hAnsi="Times New Roman"/>
          <w:snapToGrid/>
          <w:sz w:val="24"/>
          <w:szCs w:val="24"/>
          <w:lang w:val="ro-MD" w:eastAsia="ru-MD"/>
        </w:rPr>
        <w:t>.</w:t>
      </w:r>
    </w:p>
    <w:p w14:paraId="33B2AADB" w14:textId="77777777" w:rsidR="007B7351" w:rsidRP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Locul livrării:</w:t>
      </w:r>
      <w:r w:rsidRPr="007B7351">
        <w:rPr>
          <w:rFonts w:ascii="Times New Roman" w:hAnsi="Times New Roman"/>
          <w:snapToGrid/>
          <w:sz w:val="24"/>
          <w:szCs w:val="24"/>
          <w:lang w:val="ro-MD" w:eastAsia="ru-MD"/>
        </w:rPr>
        <w:t xml:space="preserve"> fiecare instituție beneficiar </w:t>
      </w:r>
      <w:r w:rsidRPr="007B7351">
        <w:rPr>
          <w:rFonts w:ascii="Times New Roman" w:hAnsi="Times New Roman"/>
          <w:b/>
          <w:bCs/>
          <w:snapToGrid/>
          <w:sz w:val="24"/>
          <w:szCs w:val="24"/>
          <w:lang w:val="ro-MD" w:eastAsia="ru-MD"/>
        </w:rPr>
        <w:t>DDP (Delivered Duty Paid)</w:t>
      </w:r>
      <w:r w:rsidRPr="007B7351">
        <w:rPr>
          <w:rFonts w:ascii="Times New Roman" w:hAnsi="Times New Roman"/>
          <w:snapToGrid/>
          <w:sz w:val="24"/>
          <w:szCs w:val="24"/>
          <w:lang w:val="ro-MD" w:eastAsia="ru-MD"/>
        </w:rPr>
        <w:t>.</w:t>
      </w:r>
    </w:p>
    <w:p w14:paraId="68516873" w14:textId="794F2E89" w:rsidR="007B7351" w:rsidRP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Perioada de implementare:</w:t>
      </w:r>
      <w:r w:rsidRPr="007B7351">
        <w:rPr>
          <w:rFonts w:ascii="Times New Roman" w:hAnsi="Times New Roman"/>
          <w:snapToGrid/>
          <w:sz w:val="24"/>
          <w:szCs w:val="24"/>
          <w:lang w:val="ro-MD" w:eastAsia="ru-MD"/>
        </w:rPr>
        <w:t xml:space="preserve"> </w:t>
      </w:r>
      <w:r w:rsidR="002E0288" w:rsidRPr="00850546">
        <w:rPr>
          <w:rFonts w:ascii="Times New Roman" w:hAnsi="Times New Roman"/>
          <w:snapToGrid/>
          <w:sz w:val="24"/>
          <w:szCs w:val="24"/>
          <w:lang w:val="ro-MD" w:eastAsia="ru-MD"/>
        </w:rPr>
        <w:t>M</w:t>
      </w:r>
      <w:r w:rsidRPr="007B7351">
        <w:rPr>
          <w:rFonts w:ascii="Times New Roman" w:hAnsi="Times New Roman"/>
          <w:snapToGrid/>
          <w:sz w:val="24"/>
          <w:szCs w:val="24"/>
          <w:lang w:val="ro-MD" w:eastAsia="ru-MD"/>
        </w:rPr>
        <w:t xml:space="preserve">artie 2026 – </w:t>
      </w:r>
      <w:r w:rsidR="002E0288" w:rsidRPr="00850546">
        <w:rPr>
          <w:rFonts w:ascii="Times New Roman" w:hAnsi="Times New Roman"/>
          <w:snapToGrid/>
          <w:sz w:val="24"/>
          <w:szCs w:val="24"/>
          <w:lang w:val="ro-MD" w:eastAsia="ru-MD"/>
        </w:rPr>
        <w:t>D</w:t>
      </w:r>
      <w:r w:rsidRPr="007B7351">
        <w:rPr>
          <w:rFonts w:ascii="Times New Roman" w:hAnsi="Times New Roman"/>
          <w:snapToGrid/>
          <w:sz w:val="24"/>
          <w:szCs w:val="24"/>
          <w:lang w:val="ro-MD" w:eastAsia="ru-MD"/>
        </w:rPr>
        <w:t>ecembrie 2026, conform calendarului provizoriu din anunțul de participare.</w:t>
      </w:r>
    </w:p>
    <w:p w14:paraId="79F09B42" w14:textId="77777777" w:rsidR="0030419D" w:rsidRPr="00850546" w:rsidRDefault="0030419D" w:rsidP="002E0288">
      <w:pPr>
        <w:spacing w:before="0" w:after="0"/>
        <w:jc w:val="both"/>
        <w:rPr>
          <w:rFonts w:ascii="Times New Roman" w:hAnsi="Times New Roman"/>
          <w:snapToGrid/>
          <w:sz w:val="24"/>
          <w:szCs w:val="24"/>
          <w:lang w:val="ro-MD"/>
        </w:rPr>
      </w:pPr>
    </w:p>
    <w:p w14:paraId="5C939EB0" w14:textId="77777777" w:rsidR="00C419A7" w:rsidRPr="00850546" w:rsidRDefault="00E82463" w:rsidP="00C419A7">
      <w:pPr>
        <w:pStyle w:val="2"/>
        <w:keepNext w:val="0"/>
        <w:jc w:val="both"/>
        <w:rPr>
          <w:rFonts w:ascii="Times New Roman" w:hAnsi="Times New Roman"/>
          <w:sz w:val="24"/>
          <w:szCs w:val="24"/>
          <w:lang w:val="ro-MD"/>
        </w:rPr>
      </w:pPr>
      <w:r w:rsidRPr="00850546">
        <w:rPr>
          <w:rFonts w:ascii="Times New Roman" w:hAnsi="Times New Roman"/>
          <w:sz w:val="22"/>
          <w:lang w:val="ro-MD"/>
        </w:rPr>
        <w:t>1.2</w:t>
      </w:r>
      <w:r w:rsidR="0047783A" w:rsidRPr="00850546">
        <w:rPr>
          <w:rFonts w:ascii="Times New Roman" w:hAnsi="Times New Roman"/>
          <w:sz w:val="22"/>
          <w:lang w:val="ro-MD"/>
        </w:rPr>
        <w:tab/>
      </w:r>
      <w:r w:rsidR="0047783A" w:rsidRPr="00850546">
        <w:rPr>
          <w:rFonts w:ascii="Times New Roman" w:hAnsi="Times New Roman"/>
          <w:sz w:val="24"/>
          <w:szCs w:val="24"/>
          <w:lang w:val="ro-MD"/>
        </w:rPr>
        <w:t xml:space="preserve">Materialele trebuie să respecte </w:t>
      </w:r>
      <w:r w:rsidR="0030419D" w:rsidRPr="00850546">
        <w:rPr>
          <w:rFonts w:ascii="Times New Roman" w:hAnsi="Times New Roman"/>
          <w:sz w:val="24"/>
          <w:szCs w:val="24"/>
          <w:lang w:val="ro-MD"/>
        </w:rPr>
        <w:t>integral</w:t>
      </w:r>
      <w:r w:rsidR="0047783A" w:rsidRPr="00850546">
        <w:rPr>
          <w:rFonts w:ascii="Times New Roman" w:hAnsi="Times New Roman"/>
          <w:sz w:val="24"/>
          <w:szCs w:val="24"/>
          <w:lang w:val="ro-MD"/>
        </w:rPr>
        <w:t xml:space="preserve"> </w:t>
      </w:r>
      <w:r w:rsidR="0047783A" w:rsidRPr="00850546">
        <w:rPr>
          <w:rFonts w:ascii="Times New Roman" w:hAnsi="Times New Roman"/>
          <w:b/>
          <w:bCs/>
          <w:sz w:val="24"/>
          <w:szCs w:val="24"/>
          <w:lang w:val="ro-MD"/>
        </w:rPr>
        <w:t>specificațiile tehnice</w:t>
      </w:r>
      <w:r w:rsidR="0047783A" w:rsidRPr="00850546">
        <w:rPr>
          <w:rFonts w:ascii="Times New Roman" w:hAnsi="Times New Roman"/>
          <w:sz w:val="24"/>
          <w:szCs w:val="24"/>
          <w:lang w:val="ro-MD"/>
        </w:rPr>
        <w:t xml:space="preserve"> stabilite în dosarul de licitație </w:t>
      </w:r>
      <w:r w:rsidR="0047783A" w:rsidRPr="00850546">
        <w:rPr>
          <w:rFonts w:ascii="Times New Roman" w:hAnsi="Times New Roman"/>
          <w:b/>
          <w:bCs/>
          <w:sz w:val="24"/>
          <w:szCs w:val="24"/>
          <w:lang w:val="ro-MD"/>
        </w:rPr>
        <w:t>(</w:t>
      </w:r>
      <w:r w:rsidR="00361AFC" w:rsidRPr="00850546">
        <w:rPr>
          <w:rFonts w:ascii="Times New Roman" w:hAnsi="Times New Roman"/>
          <w:b/>
          <w:bCs/>
          <w:sz w:val="24"/>
          <w:szCs w:val="24"/>
          <w:lang w:val="ro-MD"/>
        </w:rPr>
        <w:t>A</w:t>
      </w:r>
      <w:r w:rsidR="0047783A" w:rsidRPr="00850546">
        <w:rPr>
          <w:rFonts w:ascii="Times New Roman" w:hAnsi="Times New Roman"/>
          <w:b/>
          <w:bCs/>
          <w:sz w:val="24"/>
          <w:szCs w:val="24"/>
          <w:lang w:val="ro-MD"/>
        </w:rPr>
        <w:t>nexa</w:t>
      </w:r>
      <w:r w:rsidR="00361AFC" w:rsidRPr="00850546">
        <w:rPr>
          <w:rFonts w:ascii="Times New Roman" w:hAnsi="Times New Roman"/>
          <w:b/>
          <w:bCs/>
          <w:sz w:val="24"/>
          <w:szCs w:val="24"/>
          <w:lang w:val="ro-MD"/>
        </w:rPr>
        <w:t xml:space="preserve"> II Specificații tehnice</w:t>
      </w:r>
      <w:r w:rsidR="0047783A" w:rsidRPr="00850546">
        <w:rPr>
          <w:rFonts w:ascii="Times New Roman" w:hAnsi="Times New Roman"/>
          <w:b/>
          <w:bCs/>
          <w:sz w:val="24"/>
          <w:szCs w:val="24"/>
          <w:lang w:val="ro-MD"/>
        </w:rPr>
        <w:t>)</w:t>
      </w:r>
      <w:r w:rsidR="0047783A" w:rsidRPr="00850546">
        <w:rPr>
          <w:rFonts w:ascii="Times New Roman" w:hAnsi="Times New Roman"/>
          <w:sz w:val="24"/>
          <w:szCs w:val="24"/>
          <w:lang w:val="ro-MD"/>
        </w:rPr>
        <w:t xml:space="preserve"> și să fie conforme în toate aspectele cu desenele, cantitățile, modelele, mostrele, măsurătorile și alte instrucțiuni</w:t>
      </w:r>
      <w:r w:rsidR="00C419A7" w:rsidRPr="00850546">
        <w:rPr>
          <w:rFonts w:ascii="Times New Roman" w:hAnsi="Times New Roman"/>
          <w:sz w:val="24"/>
          <w:szCs w:val="24"/>
          <w:lang w:val="ro-MD"/>
        </w:rPr>
        <w:t xml:space="preserve"> prevăzute</w:t>
      </w:r>
      <w:r w:rsidR="0047783A" w:rsidRPr="00850546">
        <w:rPr>
          <w:rFonts w:ascii="Times New Roman" w:hAnsi="Times New Roman"/>
          <w:sz w:val="24"/>
          <w:szCs w:val="24"/>
          <w:lang w:val="ro-MD"/>
        </w:rPr>
        <w:t>.</w:t>
      </w:r>
    </w:p>
    <w:bookmarkEnd w:id="2"/>
    <w:bookmarkEnd w:id="3"/>
    <w:p w14:paraId="3CD33452" w14:textId="77777777" w:rsidR="00C419A7" w:rsidRPr="00850546" w:rsidRDefault="0047783A" w:rsidP="00C419A7">
      <w:pPr>
        <w:pStyle w:val="aff4"/>
        <w:jc w:val="both"/>
        <w:rPr>
          <w:lang w:val="ro-MD" w:eastAsia="ru-MD"/>
        </w:rPr>
      </w:pPr>
      <w:r w:rsidRPr="00850546">
        <w:rPr>
          <w:lang w:val="ro-MD"/>
        </w:rPr>
        <w:t>1.3</w:t>
      </w:r>
      <w:r w:rsidRPr="00850546">
        <w:rPr>
          <w:lang w:val="ro-MD"/>
        </w:rPr>
        <w:tab/>
      </w:r>
      <w:r w:rsidR="00C419A7" w:rsidRPr="00850546">
        <w:rPr>
          <w:lang w:val="ro-MD" w:eastAsia="ru-MD"/>
        </w:rPr>
        <w:t xml:space="preserve">Având în vedere natura echipamentelor educaționale și senzoriale, </w:t>
      </w:r>
      <w:r w:rsidR="00C419A7" w:rsidRPr="00850546">
        <w:rPr>
          <w:b/>
          <w:bCs/>
          <w:lang w:val="ro-MD" w:eastAsia="ru-MD"/>
        </w:rPr>
        <w:t>nu sunt prevăzute piese de schimb obligatorii</w:t>
      </w:r>
      <w:r w:rsidR="00C419A7" w:rsidRPr="00850546">
        <w:rPr>
          <w:lang w:val="ro-MD" w:eastAsia="ru-MD"/>
        </w:rPr>
        <w:t>.</w:t>
      </w:r>
    </w:p>
    <w:p w14:paraId="13F28808" w14:textId="77777777" w:rsidR="00C419A7"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C419A7">
        <w:rPr>
          <w:rFonts w:ascii="Times New Roman" w:hAnsi="Times New Roman"/>
          <w:snapToGrid/>
          <w:sz w:val="24"/>
          <w:szCs w:val="24"/>
          <w:lang w:val="ro-MD" w:eastAsia="ru-MD"/>
        </w:rPr>
        <w:t xml:space="preserve">Materialele furnizate nu necesită piese de schimb suplimentare obligatorii. Autoritatea contractantă își rezervă dreptul de a solicita ofertanților, la nevoie, </w:t>
      </w:r>
      <w:r w:rsidRPr="00C419A7">
        <w:rPr>
          <w:rFonts w:ascii="Times New Roman" w:hAnsi="Times New Roman"/>
          <w:b/>
          <w:bCs/>
          <w:snapToGrid/>
          <w:sz w:val="24"/>
          <w:szCs w:val="24"/>
          <w:lang w:val="ro-MD" w:eastAsia="ru-MD"/>
        </w:rPr>
        <w:t>o listă de consumabile sau accesorii compatibile</w:t>
      </w:r>
      <w:r w:rsidRPr="00C419A7">
        <w:rPr>
          <w:rFonts w:ascii="Times New Roman" w:hAnsi="Times New Roman"/>
          <w:snapToGrid/>
          <w:sz w:val="24"/>
          <w:szCs w:val="24"/>
          <w:lang w:val="ro-MD" w:eastAsia="ru-MD"/>
        </w:rPr>
        <w:t>, fără ca aceasta să influențeze evaluarea ofertelor.</w:t>
      </w:r>
    </w:p>
    <w:p w14:paraId="48395312" w14:textId="02A9C6DB" w:rsidR="0047783A"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850546">
        <w:rPr>
          <w:rFonts w:ascii="Times New Roman" w:hAnsi="Times New Roman"/>
          <w:snapToGrid/>
          <w:sz w:val="24"/>
          <w:szCs w:val="24"/>
          <w:lang w:val="ro-MD" w:eastAsia="ru-MD"/>
        </w:rPr>
        <w:t xml:space="preserve">1.4. </w:t>
      </w:r>
      <w:r w:rsidR="0047783A" w:rsidRPr="00850546">
        <w:rPr>
          <w:rFonts w:ascii="Times New Roman" w:hAnsi="Times New Roman"/>
          <w:sz w:val="24"/>
          <w:szCs w:val="24"/>
          <w:lang w:val="ro-MD"/>
        </w:rPr>
        <w:t>Ofertanții nu sunt autorizați să liciteze pentru o soluție variantă în plus față de prezenta ofertă.</w:t>
      </w:r>
    </w:p>
    <w:p w14:paraId="1A49BEDC" w14:textId="77777777" w:rsidR="00C419A7" w:rsidRPr="00850546" w:rsidRDefault="00C419A7" w:rsidP="00C419A7">
      <w:pPr>
        <w:pStyle w:val="aff4"/>
        <w:ind w:left="567" w:hanging="567"/>
        <w:jc w:val="both"/>
        <w:rPr>
          <w:lang w:val="ro-MD"/>
        </w:rPr>
      </w:pPr>
    </w:p>
    <w:p w14:paraId="5A34A2BE" w14:textId="77777777" w:rsidR="0047783A" w:rsidRPr="00850546" w:rsidRDefault="00A633C6" w:rsidP="002E0288">
      <w:pPr>
        <w:pStyle w:val="1"/>
        <w:spacing w:before="0" w:after="0"/>
        <w:rPr>
          <w:lang w:val="ro-MD"/>
        </w:rPr>
      </w:pPr>
      <w:bookmarkStart w:id="4" w:name="_Toc42488071"/>
      <w:r w:rsidRPr="00850546">
        <w:rPr>
          <w:lang w:val="ro-MD"/>
        </w:rPr>
        <w:lastRenderedPageBreak/>
        <w:t>2. Orar</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850546" w14:paraId="6EAC03F8" w14:textId="77777777" w:rsidTr="00A4424B">
        <w:tc>
          <w:tcPr>
            <w:tcW w:w="3969" w:type="dxa"/>
            <w:tcBorders>
              <w:bottom w:val="nil"/>
            </w:tcBorders>
          </w:tcPr>
          <w:p w14:paraId="30543E9F" w14:textId="77777777" w:rsidR="0047783A" w:rsidRPr="00850546" w:rsidRDefault="0047783A">
            <w:pPr>
              <w:keepNext/>
              <w:jc w:val="both"/>
              <w:rPr>
                <w:rFonts w:ascii="Times New Roman" w:hAnsi="Times New Roman"/>
                <w:lang w:val="ro-MD"/>
              </w:rPr>
            </w:pPr>
          </w:p>
        </w:tc>
        <w:tc>
          <w:tcPr>
            <w:tcW w:w="2410" w:type="dxa"/>
            <w:shd w:val="pct10" w:color="auto" w:fill="FFFFFF"/>
          </w:tcPr>
          <w:p w14:paraId="2AF32D4F" w14:textId="77777777" w:rsidR="0047783A" w:rsidRPr="00850546" w:rsidRDefault="0047783A">
            <w:pPr>
              <w:keepNext/>
              <w:jc w:val="both"/>
              <w:rPr>
                <w:rFonts w:ascii="Times New Roman" w:hAnsi="Times New Roman"/>
                <w:b/>
                <w:sz w:val="18"/>
                <w:lang w:val="ro-MD"/>
              </w:rPr>
            </w:pPr>
            <w:r w:rsidRPr="00850546">
              <w:rPr>
                <w:rFonts w:ascii="Times New Roman" w:hAnsi="Times New Roman"/>
                <w:b/>
                <w:sz w:val="18"/>
                <w:lang w:val="ro-MD"/>
              </w:rPr>
              <w:t>DATA</w:t>
            </w:r>
          </w:p>
        </w:tc>
        <w:tc>
          <w:tcPr>
            <w:tcW w:w="2268" w:type="dxa"/>
            <w:tcBorders>
              <w:bottom w:val="nil"/>
            </w:tcBorders>
            <w:shd w:val="pct10" w:color="auto" w:fill="FFFFFF"/>
          </w:tcPr>
          <w:p w14:paraId="4E1DF77B" w14:textId="77777777" w:rsidR="0047783A" w:rsidRPr="00850546" w:rsidRDefault="0047783A">
            <w:pPr>
              <w:jc w:val="both"/>
              <w:rPr>
                <w:rFonts w:ascii="Times New Roman" w:hAnsi="Times New Roman"/>
                <w:b/>
                <w:sz w:val="18"/>
                <w:lang w:val="ro-MD"/>
              </w:rPr>
            </w:pPr>
            <w:r w:rsidRPr="00850546">
              <w:rPr>
                <w:rFonts w:ascii="Times New Roman" w:hAnsi="Times New Roman"/>
                <w:b/>
                <w:sz w:val="18"/>
                <w:lang w:val="ro-MD"/>
              </w:rPr>
              <w:t>TIMP</w:t>
            </w:r>
          </w:p>
        </w:tc>
      </w:tr>
      <w:tr w:rsidR="00403B25" w:rsidRPr="00850546" w14:paraId="1BB32550" w14:textId="77777777" w:rsidTr="00A4424B">
        <w:tc>
          <w:tcPr>
            <w:tcW w:w="3969" w:type="dxa"/>
            <w:shd w:val="pct10" w:color="auto" w:fill="FFFFFF"/>
          </w:tcPr>
          <w:p w14:paraId="58213C93"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Întâlnire de clarificare / vizită la fața locului (dacă este cazul)</w:t>
            </w:r>
          </w:p>
        </w:tc>
        <w:tc>
          <w:tcPr>
            <w:tcW w:w="2410" w:type="dxa"/>
          </w:tcPr>
          <w:p w14:paraId="0E1DBA6F" w14:textId="39D3F948" w:rsidR="00403B25" w:rsidRPr="00850546" w:rsidRDefault="00850546" w:rsidP="00DC1FD7">
            <w:pPr>
              <w:rPr>
                <w:rFonts w:ascii="Times New Roman" w:hAnsi="Times New Roman"/>
                <w:sz w:val="22"/>
                <w:lang w:val="ro-MD"/>
              </w:rPr>
            </w:pPr>
            <w:r w:rsidRPr="00850546">
              <w:rPr>
                <w:rFonts w:ascii="Times New Roman" w:hAnsi="Times New Roman"/>
                <w:sz w:val="22"/>
                <w:lang w:val="ro-MD"/>
              </w:rPr>
              <w:t>Nu se aplică</w:t>
            </w:r>
          </w:p>
        </w:tc>
        <w:tc>
          <w:tcPr>
            <w:tcW w:w="2268" w:type="dxa"/>
          </w:tcPr>
          <w:p w14:paraId="2585DE70" w14:textId="140F0EBC" w:rsidR="00403B25" w:rsidRPr="00850546" w:rsidRDefault="00403B25" w:rsidP="00403B25">
            <w:pPr>
              <w:jc w:val="center"/>
              <w:rPr>
                <w:rFonts w:ascii="Times New Roman" w:hAnsi="Times New Roman"/>
                <w:sz w:val="22"/>
                <w:lang w:val="ro-MD"/>
              </w:rPr>
            </w:pPr>
          </w:p>
        </w:tc>
      </w:tr>
      <w:tr w:rsidR="00403B25" w:rsidRPr="00850546" w14:paraId="30F56E7C" w14:textId="77777777" w:rsidTr="00A4424B">
        <w:tc>
          <w:tcPr>
            <w:tcW w:w="3969" w:type="dxa"/>
            <w:shd w:val="pct10" w:color="auto" w:fill="FFFFFF"/>
          </w:tcPr>
          <w:p w14:paraId="42AB3180" w14:textId="77777777" w:rsidR="00403B25" w:rsidRPr="00850546" w:rsidRDefault="00403B25" w:rsidP="00403B25">
            <w:pPr>
              <w:keepNext/>
              <w:rPr>
                <w:rFonts w:ascii="Times New Roman" w:hAnsi="Times New Roman"/>
                <w:b/>
                <w:sz w:val="22"/>
                <w:lang w:val="ro-MD"/>
              </w:rPr>
            </w:pPr>
            <w:r w:rsidRPr="00850546">
              <w:rPr>
                <w:rFonts w:ascii="Times New Roman" w:hAnsi="Times New Roman"/>
                <w:b/>
                <w:sz w:val="22"/>
                <w:lang w:val="ro-MD"/>
              </w:rPr>
              <w:t>Termenul limită pentru solicitarea de clarificări de la autoritatea contractantă</w:t>
            </w:r>
          </w:p>
        </w:tc>
        <w:tc>
          <w:tcPr>
            <w:tcW w:w="2410" w:type="dxa"/>
          </w:tcPr>
          <w:p w14:paraId="3C96C142" w14:textId="6E3FCBDE" w:rsidR="00403B25" w:rsidRPr="00850546" w:rsidRDefault="00AF169A">
            <w:pPr>
              <w:rPr>
                <w:rFonts w:ascii="Times New Roman" w:hAnsi="Times New Roman"/>
                <w:sz w:val="22"/>
                <w:szCs w:val="22"/>
                <w:lang w:val="ro-MD"/>
              </w:rPr>
            </w:pPr>
            <w:r w:rsidRPr="00850546">
              <w:rPr>
                <w:rFonts w:ascii="Times New Roman" w:hAnsi="Times New Roman"/>
                <w:sz w:val="22"/>
                <w:szCs w:val="22"/>
                <w:lang w:val="ro-MD"/>
              </w:rPr>
              <w:t xml:space="preserve">Cu 15 zile înainte de termenul limită </w:t>
            </w:r>
            <w:r w:rsidR="00DC1FD7" w:rsidRPr="00850546">
              <w:rPr>
                <w:rFonts w:ascii="Times New Roman" w:hAnsi="Times New Roman"/>
                <w:b/>
                <w:bCs/>
                <w:sz w:val="22"/>
                <w:szCs w:val="22"/>
                <w:lang w:val="ro-MD"/>
              </w:rPr>
              <w:t>23</w:t>
            </w:r>
            <w:r w:rsidR="002B39CB" w:rsidRPr="00850546">
              <w:rPr>
                <w:rFonts w:ascii="Times New Roman" w:hAnsi="Times New Roman"/>
                <w:b/>
                <w:bCs/>
                <w:sz w:val="22"/>
                <w:szCs w:val="22"/>
                <w:lang w:val="ro-MD"/>
              </w:rPr>
              <w:t>.01.2026</w:t>
            </w:r>
          </w:p>
        </w:tc>
        <w:tc>
          <w:tcPr>
            <w:tcW w:w="2268" w:type="dxa"/>
          </w:tcPr>
          <w:p w14:paraId="7E80DEEF" w14:textId="28A3AA36"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7AAB48C" w14:textId="77777777" w:rsidTr="00A4424B">
        <w:tc>
          <w:tcPr>
            <w:tcW w:w="3969" w:type="dxa"/>
            <w:shd w:val="pct10" w:color="auto" w:fill="FFFFFF"/>
          </w:tcPr>
          <w:p w14:paraId="529C6808" w14:textId="77777777" w:rsidR="00403B25" w:rsidRPr="00850546" w:rsidRDefault="00403B25" w:rsidP="00403B25">
            <w:pPr>
              <w:rPr>
                <w:rFonts w:ascii="Times New Roman" w:hAnsi="Times New Roman"/>
                <w:b/>
                <w:sz w:val="22"/>
                <w:lang w:val="ro-MD"/>
              </w:rPr>
            </w:pPr>
            <w:r w:rsidRPr="00850546">
              <w:rPr>
                <w:rFonts w:ascii="Times New Roman" w:hAnsi="Times New Roman"/>
                <w:b/>
                <w:sz w:val="22"/>
                <w:lang w:val="ro-MD"/>
              </w:rPr>
              <w:t>Ultima dată la care autoritatea contractantă emite clarificări</w:t>
            </w:r>
          </w:p>
        </w:tc>
        <w:tc>
          <w:tcPr>
            <w:tcW w:w="2410" w:type="dxa"/>
          </w:tcPr>
          <w:p w14:paraId="554FE4B4" w14:textId="11E84BD9" w:rsidR="00403B25" w:rsidRPr="00850546" w:rsidRDefault="00AF169A" w:rsidP="00403B25">
            <w:pPr>
              <w:rPr>
                <w:rFonts w:ascii="Times New Roman" w:hAnsi="Times New Roman"/>
                <w:sz w:val="22"/>
                <w:szCs w:val="22"/>
                <w:lang w:val="ro-MD"/>
              </w:rPr>
            </w:pPr>
            <w:r w:rsidRPr="00850546">
              <w:rPr>
                <w:rFonts w:ascii="Times New Roman" w:hAnsi="Times New Roman"/>
                <w:sz w:val="22"/>
                <w:szCs w:val="22"/>
                <w:lang w:val="ro-MD"/>
              </w:rPr>
              <w:t xml:space="preserve">Cu 8 zile înainte de termenul limită </w:t>
            </w:r>
            <w:r w:rsidRPr="00850546">
              <w:rPr>
                <w:rFonts w:ascii="Times New Roman" w:hAnsi="Times New Roman"/>
                <w:b/>
                <w:bCs/>
                <w:sz w:val="22"/>
                <w:szCs w:val="22"/>
                <w:lang w:val="ro-MD"/>
              </w:rPr>
              <w:t>30.01.2026</w:t>
            </w:r>
          </w:p>
        </w:tc>
        <w:tc>
          <w:tcPr>
            <w:tcW w:w="2268" w:type="dxa"/>
          </w:tcPr>
          <w:p w14:paraId="7505B982" w14:textId="62FD530F"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5DAC9F6" w14:textId="77777777" w:rsidTr="00A4424B">
        <w:tc>
          <w:tcPr>
            <w:tcW w:w="3969" w:type="dxa"/>
            <w:shd w:val="pct10" w:color="auto" w:fill="FFFFFF"/>
          </w:tcPr>
          <w:p w14:paraId="6ADD56AB"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Termenul limită pentru depunerea ofertelor</w:t>
            </w:r>
          </w:p>
        </w:tc>
        <w:tc>
          <w:tcPr>
            <w:tcW w:w="2410" w:type="dxa"/>
          </w:tcPr>
          <w:p w14:paraId="4A640FBB" w14:textId="77777777" w:rsidR="00403B25" w:rsidRDefault="00403B25" w:rsidP="00541084">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contractare</w:t>
            </w:r>
          </w:p>
          <w:p w14:paraId="4852C90B" w14:textId="2537151F" w:rsidR="00541084" w:rsidRPr="00541084" w:rsidRDefault="00541084" w:rsidP="00541084">
            <w:pPr>
              <w:spacing w:before="0" w:after="0"/>
              <w:rPr>
                <w:rFonts w:ascii="Times New Roman" w:hAnsi="Times New Roman"/>
                <w:b/>
                <w:bCs/>
                <w:sz w:val="22"/>
                <w:lang w:val="ro-MD"/>
              </w:rPr>
            </w:pPr>
            <w:r w:rsidRPr="00541084">
              <w:rPr>
                <w:rFonts w:ascii="Times New Roman" w:hAnsi="Times New Roman"/>
                <w:b/>
                <w:bCs/>
                <w:sz w:val="22"/>
                <w:lang w:val="ro-MD"/>
              </w:rPr>
              <w:t>06.02.2025</w:t>
            </w:r>
          </w:p>
        </w:tc>
        <w:tc>
          <w:tcPr>
            <w:tcW w:w="2268" w:type="dxa"/>
          </w:tcPr>
          <w:p w14:paraId="2AF78CA1" w14:textId="77777777" w:rsidR="00403B25" w:rsidRPr="00850546" w:rsidRDefault="00403B25" w:rsidP="00403B25">
            <w:pPr>
              <w:jc w:val="center"/>
              <w:rPr>
                <w:rFonts w:ascii="Times New Roman" w:hAnsi="Times New Roman"/>
                <w:sz w:val="22"/>
                <w:lang w:val="ro-MD"/>
              </w:rPr>
            </w:pPr>
          </w:p>
        </w:tc>
      </w:tr>
      <w:tr w:rsidR="00403B25" w:rsidRPr="00850546" w14:paraId="6154AF48" w14:textId="77777777" w:rsidTr="00A4424B">
        <w:tc>
          <w:tcPr>
            <w:tcW w:w="3969" w:type="dxa"/>
            <w:shd w:val="pct10" w:color="auto" w:fill="FFFFFF"/>
          </w:tcPr>
          <w:p w14:paraId="6582DB86"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Ședința de deschidere a ofertelor</w:t>
            </w:r>
          </w:p>
        </w:tc>
        <w:tc>
          <w:tcPr>
            <w:tcW w:w="2410" w:type="dxa"/>
          </w:tcPr>
          <w:p w14:paraId="682C98F1" w14:textId="50EE83C1" w:rsidR="00AF169A" w:rsidRPr="00850546" w:rsidRDefault="00403B25" w:rsidP="00AF169A">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w:t>
            </w:r>
          </w:p>
        </w:tc>
        <w:tc>
          <w:tcPr>
            <w:tcW w:w="2268" w:type="dxa"/>
          </w:tcPr>
          <w:p w14:paraId="11F439A8" w14:textId="77777777" w:rsidR="00403B25" w:rsidRPr="00850546" w:rsidRDefault="00403B25">
            <w:pPr>
              <w:jc w:val="center"/>
              <w:rPr>
                <w:rFonts w:ascii="Times New Roman" w:hAnsi="Times New Roman"/>
                <w:sz w:val="22"/>
                <w:lang w:val="ro-MD"/>
              </w:rPr>
            </w:pPr>
          </w:p>
        </w:tc>
      </w:tr>
      <w:tr w:rsidR="00403B25" w:rsidRPr="00850546" w14:paraId="27EB12C4" w14:textId="77777777" w:rsidTr="00A4424B">
        <w:tc>
          <w:tcPr>
            <w:tcW w:w="3969" w:type="dxa"/>
            <w:shd w:val="pct10" w:color="auto" w:fill="FFFFFF"/>
          </w:tcPr>
          <w:p w14:paraId="08D5416A"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Notificarea atribuirii ofertantului câștigător</w:t>
            </w:r>
          </w:p>
        </w:tc>
        <w:tc>
          <w:tcPr>
            <w:tcW w:w="2410" w:type="dxa"/>
          </w:tcPr>
          <w:p w14:paraId="783B3454" w14:textId="359A0F53" w:rsidR="00403B25" w:rsidRPr="00850546" w:rsidRDefault="00C073AD" w:rsidP="00403B25">
            <w:pPr>
              <w:tabs>
                <w:tab w:val="left" w:pos="851"/>
              </w:tabs>
              <w:rPr>
                <w:rFonts w:ascii="Times New Roman" w:hAnsi="Times New Roman"/>
                <w:sz w:val="22"/>
                <w:lang w:val="ro-MD"/>
              </w:rPr>
            </w:pPr>
            <w:r w:rsidRPr="00850546">
              <w:rPr>
                <w:rFonts w:ascii="Times New Roman" w:hAnsi="Times New Roman"/>
                <w:b/>
                <w:bCs/>
                <w:sz w:val="22"/>
                <w:lang w:val="ro-MD"/>
              </w:rPr>
              <w:t>16</w:t>
            </w:r>
            <w:r w:rsidR="002B39CB" w:rsidRPr="00850546">
              <w:rPr>
                <w:rFonts w:ascii="Times New Roman" w:hAnsi="Times New Roman"/>
                <w:b/>
                <w:bCs/>
                <w:sz w:val="22"/>
                <w:lang w:val="ro-MD"/>
              </w:rPr>
              <w:t>.02.2026</w:t>
            </w:r>
            <w:r w:rsidR="00CB319A" w:rsidRPr="00850546">
              <w:rPr>
                <w:rFonts w:ascii="Times New Roman" w:hAnsi="Times New Roman"/>
                <w:sz w:val="22"/>
                <w:lang w:val="ro-MD"/>
              </w:rPr>
              <w:t>*</w:t>
            </w:r>
          </w:p>
        </w:tc>
        <w:tc>
          <w:tcPr>
            <w:tcW w:w="2268" w:type="dxa"/>
          </w:tcPr>
          <w:p w14:paraId="12537CE5" w14:textId="77777777" w:rsidR="00403B25" w:rsidRPr="00850546" w:rsidRDefault="00403B25" w:rsidP="00403B25">
            <w:pPr>
              <w:tabs>
                <w:tab w:val="left" w:pos="851"/>
              </w:tabs>
              <w:jc w:val="center"/>
              <w:rPr>
                <w:rFonts w:ascii="Times New Roman" w:hAnsi="Times New Roman"/>
                <w:sz w:val="22"/>
                <w:lang w:val="ro-MD"/>
              </w:rPr>
            </w:pPr>
            <w:r w:rsidRPr="00850546">
              <w:rPr>
                <w:rFonts w:ascii="Times New Roman" w:hAnsi="Times New Roman"/>
                <w:sz w:val="22"/>
                <w:lang w:val="ro-MD"/>
              </w:rPr>
              <w:t>-</w:t>
            </w:r>
          </w:p>
        </w:tc>
      </w:tr>
      <w:tr w:rsidR="00403B25" w:rsidRPr="00850546" w14:paraId="77695400" w14:textId="77777777" w:rsidTr="00A4424B">
        <w:tc>
          <w:tcPr>
            <w:tcW w:w="3969" w:type="dxa"/>
            <w:shd w:val="pct10" w:color="auto" w:fill="FFFFFF"/>
          </w:tcPr>
          <w:p w14:paraId="003BBE2D"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Semnarea contractului</w:t>
            </w:r>
          </w:p>
        </w:tc>
        <w:tc>
          <w:tcPr>
            <w:tcW w:w="2410" w:type="dxa"/>
          </w:tcPr>
          <w:p w14:paraId="0EFB7714" w14:textId="55AEE7C8" w:rsidR="00403B25" w:rsidRPr="00850546" w:rsidRDefault="00C073AD" w:rsidP="00403B25">
            <w:pPr>
              <w:tabs>
                <w:tab w:val="left" w:pos="851"/>
              </w:tabs>
              <w:rPr>
                <w:rFonts w:ascii="Times New Roman" w:hAnsi="Times New Roman"/>
                <w:sz w:val="22"/>
                <w:lang w:val="ro-MD"/>
              </w:rPr>
            </w:pPr>
            <w:r w:rsidRPr="00850546">
              <w:rPr>
                <w:rFonts w:ascii="Times New Roman" w:hAnsi="Times New Roman"/>
                <w:b/>
                <w:bCs/>
                <w:sz w:val="22"/>
                <w:lang w:val="ro-MD"/>
              </w:rPr>
              <w:t>01</w:t>
            </w:r>
            <w:r w:rsidR="002B39CB" w:rsidRPr="00850546">
              <w:rPr>
                <w:rFonts w:ascii="Times New Roman" w:hAnsi="Times New Roman"/>
                <w:b/>
                <w:bCs/>
                <w:sz w:val="22"/>
                <w:lang w:val="ro-MD"/>
              </w:rPr>
              <w:t>.03.2026</w:t>
            </w:r>
            <w:r w:rsidR="00CB319A" w:rsidRPr="00850546">
              <w:rPr>
                <w:rFonts w:ascii="Times New Roman" w:hAnsi="Times New Roman"/>
                <w:sz w:val="22"/>
                <w:lang w:val="ro-MD"/>
              </w:rPr>
              <w:t>*</w:t>
            </w:r>
          </w:p>
        </w:tc>
        <w:tc>
          <w:tcPr>
            <w:tcW w:w="2268" w:type="dxa"/>
          </w:tcPr>
          <w:p w14:paraId="6013EC9E" w14:textId="77777777" w:rsidR="00403B25" w:rsidRPr="00850546" w:rsidRDefault="00403B25" w:rsidP="001A2BC4">
            <w:pPr>
              <w:tabs>
                <w:tab w:val="left" w:pos="851"/>
              </w:tabs>
              <w:jc w:val="center"/>
              <w:rPr>
                <w:rFonts w:ascii="Times New Roman" w:hAnsi="Times New Roman"/>
                <w:sz w:val="22"/>
                <w:lang w:val="ro-MD"/>
              </w:rPr>
            </w:pPr>
            <w:r w:rsidRPr="00850546">
              <w:rPr>
                <w:rFonts w:ascii="Times New Roman" w:hAnsi="Times New Roman"/>
                <w:sz w:val="22"/>
                <w:lang w:val="ro-MD"/>
              </w:rPr>
              <w:t>-</w:t>
            </w:r>
          </w:p>
        </w:tc>
      </w:tr>
    </w:tbl>
    <w:p w14:paraId="1EC877EB" w14:textId="77777777" w:rsidR="00F679ED" w:rsidRPr="00850546" w:rsidRDefault="00F679ED">
      <w:pPr>
        <w:tabs>
          <w:tab w:val="left" w:pos="851"/>
        </w:tabs>
        <w:jc w:val="both"/>
        <w:rPr>
          <w:rFonts w:ascii="Times New Roman" w:hAnsi="Times New Roman"/>
          <w:b/>
          <w:lang w:val="ro-MD"/>
        </w:rPr>
      </w:pPr>
      <w:bookmarkStart w:id="5" w:name="_Ref500317541"/>
      <w:r w:rsidRPr="00850546">
        <w:rPr>
          <w:rFonts w:ascii="Times New Roman" w:hAnsi="Times New Roman"/>
          <w:b/>
          <w:lang w:val="ro-MD"/>
        </w:rPr>
        <w:t>* Data provizorie</w:t>
      </w:r>
    </w:p>
    <w:p w14:paraId="0BAD25DA" w14:textId="77777777" w:rsidR="0047783A" w:rsidRPr="00850546" w:rsidRDefault="00A633C6" w:rsidP="002A6770">
      <w:pPr>
        <w:pStyle w:val="1"/>
        <w:rPr>
          <w:lang w:val="ro-MD"/>
        </w:rPr>
      </w:pPr>
      <w:bookmarkStart w:id="6" w:name="_Toc42488072"/>
      <w:bookmarkEnd w:id="5"/>
      <w:r w:rsidRPr="00850546">
        <w:rPr>
          <w:lang w:val="ro-MD"/>
        </w:rPr>
        <w:t>3. Participare</w:t>
      </w:r>
      <w:bookmarkEnd w:id="6"/>
    </w:p>
    <w:p w14:paraId="5DDD85B4" w14:textId="77777777" w:rsidR="001666E8" w:rsidRPr="00850546" w:rsidRDefault="0047783A"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3.1.</w:t>
      </w:r>
      <w:r w:rsidRPr="00850546">
        <w:rPr>
          <w:rFonts w:ascii="Times New Roman" w:hAnsi="Times New Roman"/>
          <w:sz w:val="24"/>
          <w:szCs w:val="24"/>
          <w:lang w:val="ro-MD"/>
        </w:rPr>
        <w:tab/>
      </w:r>
      <w:r w:rsidR="004925DF" w:rsidRPr="00850546">
        <w:rPr>
          <w:rFonts w:ascii="Times New Roman" w:hAnsi="Times New Roman"/>
          <w:sz w:val="24"/>
          <w:szCs w:val="24"/>
          <w:lang w:val="ro-MD"/>
        </w:rPr>
        <w:t>Persoanele fizice sau juridice nu au dreptul să participe la această procedură de licitație sau să li se atribuie un contract dacă se află în oricare dintre situațiile menționate în măsurile restrictive ale UE (</w:t>
      </w:r>
      <w:hyperlink r:id="rId11" w:history="1">
        <w:r w:rsidR="00E7070C" w:rsidRPr="00850546">
          <w:rPr>
            <w:rStyle w:val="af0"/>
            <w:rFonts w:ascii="Times New Roman" w:hAnsi="Times New Roman"/>
            <w:sz w:val="24"/>
            <w:szCs w:val="24"/>
            <w:lang w:val="ro-MD"/>
          </w:rPr>
          <w:t>www.sanctionsmap.eu</w:t>
        </w:r>
      </w:hyperlink>
      <w:r w:rsidR="00E7070C" w:rsidRPr="00850546">
        <w:rPr>
          <w:rFonts w:ascii="Times New Roman" w:hAnsi="Times New Roman"/>
          <w:sz w:val="24"/>
          <w:szCs w:val="24"/>
          <w:lang w:val="ro-MD"/>
        </w:rPr>
        <w:t>) sau [punctul 18 din anexa II la Acordul de finanțare dintre Comisia Europeană și țara parteneră</w:t>
      </w:r>
      <w:r w:rsidR="00F247F7" w:rsidRPr="00850546">
        <w:rPr>
          <w:rStyle w:val="af3"/>
          <w:rFonts w:ascii="Times New Roman" w:hAnsi="Times New Roman"/>
          <w:sz w:val="24"/>
          <w:szCs w:val="24"/>
          <w:highlight w:val="lightGray"/>
          <w:lang w:val="ro-MD"/>
        </w:rPr>
        <w:footnoteReference w:id="1"/>
      </w:r>
      <w:r w:rsidR="00F247F7" w:rsidRPr="00850546">
        <w:rPr>
          <w:rFonts w:ascii="Times New Roman" w:hAnsi="Times New Roman"/>
          <w:sz w:val="24"/>
          <w:szCs w:val="24"/>
          <w:lang w:val="ro-MD"/>
        </w:rPr>
        <w:t>] [</w:t>
      </w:r>
      <w:r w:rsidR="00F247F7" w:rsidRPr="00850546">
        <w:rPr>
          <w:rFonts w:ascii="Times New Roman" w:hAnsi="Times New Roman"/>
          <w:sz w:val="24"/>
          <w:szCs w:val="24"/>
          <w:highlight w:val="lightGray"/>
          <w:lang w:val="ro-MD"/>
        </w:rPr>
        <w:t>punctul 18 din anexa I la Regulamentul 2018/1046</w:t>
      </w:r>
      <w:r w:rsidR="00F247F7" w:rsidRPr="00850546">
        <w:rPr>
          <w:rStyle w:val="af3"/>
          <w:rFonts w:ascii="Times New Roman" w:hAnsi="Times New Roman"/>
          <w:sz w:val="24"/>
          <w:szCs w:val="24"/>
          <w:highlight w:val="lightGray"/>
          <w:lang w:val="ro-MD"/>
        </w:rPr>
        <w:footnoteReference w:id="2"/>
      </w:r>
      <w:r w:rsidR="004925DF" w:rsidRPr="00850546">
        <w:rPr>
          <w:rFonts w:ascii="Times New Roman" w:hAnsi="Times New Roman"/>
          <w:sz w:val="24"/>
          <w:szCs w:val="24"/>
          <w:lang w:val="ro-MD"/>
        </w:rPr>
        <w:t xml:space="preserve">În cazul în care fac acest lucru, oferta lor va fi considerată necorespunzătoare, respectiv neregulamentară. Ofertanții trebuie să furnizeze </w:t>
      </w:r>
      <w:r w:rsidR="004925DF" w:rsidRPr="00850546">
        <w:rPr>
          <w:rFonts w:ascii="Times New Roman" w:hAnsi="Times New Roman"/>
          <w:b/>
          <w:bCs/>
          <w:sz w:val="24"/>
          <w:szCs w:val="24"/>
          <w:lang w:val="ro-MD"/>
        </w:rPr>
        <w:t>declarații pe propria răspundere (formularul G3)</w:t>
      </w:r>
      <w:r w:rsidR="004925DF" w:rsidRPr="00850546">
        <w:rPr>
          <w:rFonts w:ascii="Times New Roman" w:hAnsi="Times New Roman"/>
          <w:sz w:val="24"/>
          <w:szCs w:val="24"/>
          <w:lang w:val="ro-MD"/>
        </w:rPr>
        <w:t xml:space="preserve"> care să ateste că nu se află în niciuna dintre aceste situații de excludere. Astfel de declarații trebuie depuse și de toți membrii unei societăți mixte/consorțiului, de orice subcontractant și de orice entitate furnizoare de capacitate. Ofertanții care fac declarații false pot suporta, de asemenea, sancțiuni financiare și excludere în conformitate cu Regulamentul financiar în vigoare. Oferta lor va fi considerată neregulamentară.</w:t>
      </w:r>
    </w:p>
    <w:p w14:paraId="4F9F7941" w14:textId="244F7BB8" w:rsidR="0047783A" w:rsidRPr="00850546" w:rsidRDefault="001666E8"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3.2. </w:t>
      </w:r>
      <w:r w:rsidR="0047783A" w:rsidRPr="00850546">
        <w:rPr>
          <w:rFonts w:ascii="Times New Roman" w:hAnsi="Times New Roman"/>
          <w:sz w:val="24"/>
          <w:szCs w:val="24"/>
          <w:lang w:val="ro-MD"/>
        </w:rPr>
        <w:t>Situațiile de excludere menționate mai sus se aplică, de asemenea, tuturor membrilor unei societăți mixte/consorțiului, tuturor subcontractanților și tuturor furnizorilor ofertanților, precum și tuturor entităților pe a căror capacitate se bazează ofertantul pentru criteriile de selecție. În caz de îndoială cu privire la declarații, autoritatea contractantă va solicita documente justificative care să ateste că subcontractanții și/sau entitățile furnizoare de capacitate nu se află într-o situație care îi exclude.</w:t>
      </w:r>
    </w:p>
    <w:p w14:paraId="33FB80D7" w14:textId="41A40B83" w:rsidR="0047783A" w:rsidRPr="00850546" w:rsidRDefault="0047783A" w:rsidP="00CB319A">
      <w:pPr>
        <w:pStyle w:val="2"/>
        <w:keepNext w:val="0"/>
        <w:tabs>
          <w:tab w:val="num" w:pos="709"/>
          <w:tab w:val="left" w:pos="8080"/>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3.3.</w:t>
      </w:r>
      <w:r w:rsidRPr="00850546">
        <w:rPr>
          <w:rFonts w:ascii="Times New Roman" w:hAnsi="Times New Roman"/>
          <w:sz w:val="24"/>
          <w:szCs w:val="24"/>
          <w:lang w:val="ro-MD"/>
        </w:rPr>
        <w:tab/>
        <w:t>Pentru a fi eligibil</w:t>
      </w:r>
      <w:r w:rsidR="0030419D" w:rsidRPr="00850546">
        <w:rPr>
          <w:rFonts w:ascii="Times New Roman" w:hAnsi="Times New Roman"/>
          <w:sz w:val="24"/>
          <w:szCs w:val="24"/>
          <w:lang w:val="ro-MD"/>
        </w:rPr>
        <w:t xml:space="preserve"> și pentru a p</w:t>
      </w:r>
      <w:r w:rsidR="00164F15" w:rsidRPr="00850546">
        <w:rPr>
          <w:rFonts w:ascii="Times New Roman" w:hAnsi="Times New Roman"/>
          <w:sz w:val="24"/>
          <w:szCs w:val="24"/>
          <w:lang w:val="ro-MD"/>
        </w:rPr>
        <w:t xml:space="preserve">entru a participa la această procedură de licitație, ofertanții trebuie să dovedească, într-un mod considerat satisfăcător de către autoritatea contractantă, </w:t>
      </w:r>
      <w:r w:rsidR="00164F15" w:rsidRPr="00850546">
        <w:rPr>
          <w:rFonts w:ascii="Times New Roman" w:hAnsi="Times New Roman"/>
          <w:sz w:val="24"/>
          <w:szCs w:val="24"/>
          <w:lang w:val="ro-MD"/>
        </w:rPr>
        <w:lastRenderedPageBreak/>
        <w:t>că îndeplinesc cerințele legale, tehnice și financiare necesare și că dispun de mijloacele necesare pentru a executa contractul în mod eficient.</w:t>
      </w:r>
    </w:p>
    <w:p w14:paraId="47094EF1" w14:textId="4B2647B2" w:rsidR="001666E8" w:rsidRPr="00850546" w:rsidRDefault="0047783A" w:rsidP="00CB319A">
      <w:pPr>
        <w:pStyle w:val="2"/>
        <w:tabs>
          <w:tab w:val="num" w:pos="709"/>
          <w:tab w:val="left" w:pos="792"/>
          <w:tab w:val="left" w:pos="8080"/>
        </w:tabs>
        <w:spacing w:before="60" w:after="60"/>
        <w:ind w:left="567" w:hanging="567"/>
        <w:jc w:val="both"/>
        <w:rPr>
          <w:rFonts w:ascii="Times New Roman" w:hAnsi="Times New Roman"/>
          <w:b/>
          <w:bCs/>
          <w:color w:val="FF0000"/>
          <w:sz w:val="24"/>
          <w:szCs w:val="24"/>
          <w:lang w:val="ro-MD"/>
        </w:rPr>
      </w:pPr>
      <w:r w:rsidRPr="00850546">
        <w:rPr>
          <w:rFonts w:ascii="Times New Roman" w:hAnsi="Times New Roman"/>
          <w:sz w:val="24"/>
          <w:szCs w:val="24"/>
          <w:lang w:val="ro-MD"/>
        </w:rPr>
        <w:t>3.4.</w:t>
      </w:r>
      <w:r w:rsidRPr="00850546">
        <w:rPr>
          <w:rFonts w:ascii="Times New Roman" w:hAnsi="Times New Roman"/>
          <w:sz w:val="24"/>
          <w:szCs w:val="24"/>
          <w:lang w:val="ro-MD"/>
        </w:rPr>
        <w:tab/>
      </w:r>
      <w:r w:rsidR="00EC571A" w:rsidRPr="00850546">
        <w:rPr>
          <w:rFonts w:ascii="Times New Roman" w:hAnsi="Times New Roman"/>
          <w:b/>
          <w:bCs/>
          <w:sz w:val="24"/>
          <w:szCs w:val="24"/>
          <w:lang w:val="ro-MD"/>
        </w:rPr>
        <w:t>Subcontractarea este permisă.</w:t>
      </w:r>
      <w:r w:rsidR="00EC571A" w:rsidRPr="00850546">
        <w:rPr>
          <w:rFonts w:ascii="Times New Roman" w:hAnsi="Times New Roman"/>
          <w:sz w:val="24"/>
          <w:szCs w:val="24"/>
          <w:lang w:val="ro-MD"/>
        </w:rPr>
        <w:t xml:space="preserve"> Ofertantul și, după caz, entitățile pe ale căror capacități s-a bazat acesta în ceea ce privește criteriile referitoare la capacitatea economică și financiară vor fi răspunzători în solidar pentru executarea contractului.</w:t>
      </w:r>
    </w:p>
    <w:p w14:paraId="0435A7B6" w14:textId="52F5B117" w:rsidR="0047783A" w:rsidRPr="00850546" w:rsidRDefault="00A7157F" w:rsidP="00CB319A">
      <w:pPr>
        <w:pStyle w:val="1"/>
        <w:spacing w:before="60" w:after="60"/>
        <w:rPr>
          <w:lang w:val="ro-MD"/>
        </w:rPr>
      </w:pPr>
      <w:r w:rsidRPr="00850546">
        <w:rPr>
          <w:lang w:val="ro-MD"/>
        </w:rPr>
        <w:t>4. Tipul contractuui</w:t>
      </w:r>
    </w:p>
    <w:p w14:paraId="196FABB7" w14:textId="644539AC" w:rsidR="0047783A" w:rsidRPr="00850546" w:rsidRDefault="001666E8"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 xml:space="preserve">Contract cu </w:t>
      </w:r>
      <w:r w:rsidR="00A2701B" w:rsidRPr="00850546">
        <w:rPr>
          <w:rFonts w:ascii="Times New Roman" w:hAnsi="Times New Roman"/>
          <w:sz w:val="24"/>
          <w:szCs w:val="24"/>
          <w:lang w:val="ro-MD"/>
        </w:rPr>
        <w:t xml:space="preserve">Sumă </w:t>
      </w:r>
      <w:r w:rsidR="005E2FFF">
        <w:rPr>
          <w:rFonts w:ascii="Times New Roman" w:hAnsi="Times New Roman"/>
          <w:sz w:val="24"/>
          <w:szCs w:val="24"/>
          <w:lang w:val="ro-MD"/>
        </w:rPr>
        <w:t>globală</w:t>
      </w:r>
    </w:p>
    <w:p w14:paraId="6C1B409A" w14:textId="77777777" w:rsidR="0047783A" w:rsidRPr="00850546" w:rsidRDefault="00E44510" w:rsidP="00CB319A">
      <w:pPr>
        <w:pStyle w:val="1"/>
        <w:spacing w:before="60" w:after="60"/>
        <w:rPr>
          <w:lang w:val="ro-MD"/>
        </w:rPr>
      </w:pPr>
      <w:bookmarkStart w:id="7" w:name="_Toc42488075"/>
      <w:r w:rsidRPr="00850546">
        <w:rPr>
          <w:lang w:val="ro-MD"/>
        </w:rPr>
        <w:t>5. Valută</w:t>
      </w:r>
      <w:bookmarkEnd w:id="7"/>
    </w:p>
    <w:p w14:paraId="6C8A4BD4" w14:textId="0B021041" w:rsidR="0047783A" w:rsidRPr="00850546" w:rsidRDefault="0047783A"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Ofertele trebuie prezentate în</w:t>
      </w:r>
      <w:r w:rsidR="00930868">
        <w:rPr>
          <w:rFonts w:ascii="Times New Roman" w:hAnsi="Times New Roman"/>
          <w:sz w:val="24"/>
          <w:szCs w:val="24"/>
          <w:lang w:val="ro-MD"/>
        </w:rPr>
        <w:t xml:space="preserve"> EUR/</w:t>
      </w:r>
      <w:r w:rsidRPr="00850546">
        <w:rPr>
          <w:rFonts w:ascii="Times New Roman" w:hAnsi="Times New Roman"/>
          <w:sz w:val="24"/>
          <w:szCs w:val="24"/>
          <w:lang w:val="ro-MD"/>
        </w:rPr>
        <w:t xml:space="preserve"> </w:t>
      </w:r>
      <w:r w:rsidR="0030419D" w:rsidRPr="00850546">
        <w:rPr>
          <w:rFonts w:ascii="Times New Roman" w:hAnsi="Times New Roman"/>
          <w:sz w:val="24"/>
          <w:szCs w:val="24"/>
          <w:lang w:val="ro-MD"/>
        </w:rPr>
        <w:t>MDL</w:t>
      </w:r>
      <w:r w:rsidR="006C1AFC" w:rsidRPr="00850546">
        <w:rPr>
          <w:rFonts w:ascii="Times New Roman" w:hAnsi="Times New Roman"/>
          <w:sz w:val="24"/>
          <w:szCs w:val="24"/>
          <w:lang w:val="ro-MD"/>
        </w:rPr>
        <w:t xml:space="preserve"> </w:t>
      </w:r>
    </w:p>
    <w:p w14:paraId="108BF5D6" w14:textId="77777777" w:rsidR="0047783A" w:rsidRPr="00850546" w:rsidRDefault="004B23D4" w:rsidP="00CB319A">
      <w:pPr>
        <w:pStyle w:val="1"/>
        <w:spacing w:before="60" w:after="60"/>
        <w:rPr>
          <w:lang w:val="ro-MD"/>
        </w:rPr>
      </w:pPr>
      <w:bookmarkStart w:id="8" w:name="_Toc42488076"/>
      <w:r w:rsidRPr="00850546">
        <w:rPr>
          <w:lang w:val="ro-MD"/>
        </w:rPr>
        <w:t>6. Loturi</w:t>
      </w:r>
      <w:bookmarkEnd w:id="8"/>
    </w:p>
    <w:p w14:paraId="0D9C1861" w14:textId="1CD45938" w:rsidR="006C1AFC" w:rsidRPr="00850546" w:rsidRDefault="006C1AFC" w:rsidP="00CB319A">
      <w:pPr>
        <w:spacing w:before="60" w:after="60" w:line="276" w:lineRule="auto"/>
        <w:ind w:left="567"/>
        <w:jc w:val="both"/>
        <w:rPr>
          <w:rFonts w:ascii="Times New Roman" w:hAnsi="Times New Roman"/>
          <w:sz w:val="32"/>
          <w:szCs w:val="32"/>
          <w:highlight w:val="yellow"/>
          <w:lang w:val="ro-MD"/>
        </w:rPr>
      </w:pPr>
      <w:r w:rsidRPr="00850546">
        <w:rPr>
          <w:rFonts w:ascii="Times New Roman" w:hAnsi="Times New Roman"/>
          <w:sz w:val="24"/>
          <w:szCs w:val="24"/>
          <w:lang w:val="ro-MD"/>
        </w:rPr>
        <w:t xml:space="preserve">Această procedură de achiziție </w:t>
      </w:r>
      <w:r w:rsidRPr="00850546">
        <w:rPr>
          <w:rStyle w:val="af6"/>
          <w:rFonts w:ascii="Times New Roman" w:hAnsi="Times New Roman"/>
          <w:sz w:val="24"/>
          <w:szCs w:val="24"/>
          <w:lang w:val="ro-MD"/>
        </w:rPr>
        <w:t>nu este împărțită în loturi</w:t>
      </w:r>
      <w:r w:rsidRPr="00850546">
        <w:rPr>
          <w:rFonts w:ascii="Times New Roman" w:hAnsi="Times New Roman"/>
          <w:sz w:val="24"/>
          <w:szCs w:val="24"/>
          <w:lang w:val="ro-MD"/>
        </w:rPr>
        <w:t>. Ofertantul trebuie să ofere întreaga cantitate de echipamente solicitate.</w:t>
      </w:r>
      <w:r w:rsidRPr="00850546">
        <w:rPr>
          <w:rFonts w:ascii="Times New Roman" w:hAnsi="Times New Roman"/>
          <w:sz w:val="32"/>
          <w:szCs w:val="32"/>
          <w:highlight w:val="yellow"/>
          <w:lang w:val="ro-MD"/>
        </w:rPr>
        <w:t xml:space="preserve"> </w:t>
      </w:r>
    </w:p>
    <w:p w14:paraId="3E83FF62" w14:textId="77777777" w:rsidR="0047783A" w:rsidRPr="00850546" w:rsidRDefault="004B23D4" w:rsidP="00CB319A">
      <w:pPr>
        <w:pStyle w:val="1"/>
        <w:spacing w:before="60" w:after="60"/>
        <w:rPr>
          <w:lang w:val="ro-MD"/>
        </w:rPr>
      </w:pPr>
      <w:bookmarkStart w:id="9" w:name="_Toc42488077"/>
      <w:r w:rsidRPr="00850546">
        <w:rPr>
          <w:lang w:val="ro-MD"/>
        </w:rPr>
        <w:t>7. Perioada de valabilitate</w:t>
      </w:r>
      <w:bookmarkEnd w:id="9"/>
    </w:p>
    <w:p w14:paraId="68E92E89" w14:textId="77777777"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7.1</w:t>
      </w:r>
      <w:r w:rsidR="0047783A" w:rsidRPr="00850546">
        <w:rPr>
          <w:rFonts w:ascii="Times New Roman" w:hAnsi="Times New Roman"/>
          <w:sz w:val="24"/>
          <w:szCs w:val="24"/>
          <w:lang w:val="ro-MD"/>
        </w:rPr>
        <w:tab/>
        <w:t>Ofertanți</w:t>
      </w:r>
      <w:r w:rsidR="00FE7D87" w:rsidRPr="00850546">
        <w:rPr>
          <w:rFonts w:ascii="Times New Roman" w:hAnsi="Times New Roman"/>
          <w:sz w:val="24"/>
          <w:szCs w:val="24"/>
          <w:lang w:val="ro-MD"/>
        </w:rPr>
        <w:t>vor fi obligați să respecte ofertele lor pentru o perioadă de 90 de zile de la termenul limită de depunere a ofertelor.</w:t>
      </w:r>
    </w:p>
    <w:p w14:paraId="54AB391A" w14:textId="29CED180"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7.2</w:t>
      </w:r>
      <w:r w:rsidR="0047783A" w:rsidRPr="00850546">
        <w:rPr>
          <w:rFonts w:ascii="Times New Roman" w:hAnsi="Times New Roman"/>
          <w:sz w:val="24"/>
          <w:szCs w:val="24"/>
          <w:lang w:val="ro-MD"/>
        </w:rPr>
        <w:tab/>
        <w:t>În cazuri excepționale și înainte de expirarea perioadei de valabilitate a ofertei inițiale,</w:t>
      </w:r>
      <w:r w:rsidR="001666E8" w:rsidRPr="00850546">
        <w:rPr>
          <w:rFonts w:ascii="Times New Roman" w:hAnsi="Times New Roman"/>
          <w:sz w:val="24"/>
          <w:szCs w:val="24"/>
          <w:lang w:val="ro-MD"/>
        </w:rPr>
        <w:t xml:space="preserve"> </w:t>
      </w:r>
      <w:r w:rsidR="00715B35" w:rsidRPr="00850546">
        <w:rPr>
          <w:rFonts w:ascii="Times New Roman" w:hAnsi="Times New Roman"/>
          <w:sz w:val="24"/>
          <w:szCs w:val="24"/>
          <w:lang w:val="ro-MD"/>
        </w:rPr>
        <w:t xml:space="preserve">Autoritatea contractantă poate solicita ofertanților în scris prelungirea acestei perioade cu </w:t>
      </w:r>
      <w:r w:rsidR="006C1AFC" w:rsidRPr="00850546">
        <w:rPr>
          <w:rFonts w:ascii="Times New Roman" w:hAnsi="Times New Roman"/>
          <w:sz w:val="24"/>
          <w:szCs w:val="24"/>
          <w:lang w:val="ro-MD"/>
        </w:rPr>
        <w:t xml:space="preserve">maxim </w:t>
      </w:r>
      <w:r w:rsidR="00715B35" w:rsidRPr="00850546">
        <w:rPr>
          <w:rFonts w:ascii="Times New Roman" w:hAnsi="Times New Roman"/>
          <w:sz w:val="24"/>
          <w:szCs w:val="24"/>
          <w:lang w:val="ro-MD"/>
        </w:rPr>
        <w:t>40 de zile. Astfel de solicitări și răspunsurile la acestea trebuie formulate în scris. Ofertanții care sunt de acord să facă acest lucru nu vor avea voie să își modifice ofertele și sunt obligați să prelungească valabilitatea garanțiilor de ofertă pentru perioada de valabilitate revizuită a ofertei. În cazul în care refuză, fără pierderea garanțiilor de ofertă, participarea lor la procedura de licitație va fi încetată.</w:t>
      </w:r>
    </w:p>
    <w:p w14:paraId="47BA7389" w14:textId="3B89CE92" w:rsidR="0047783A" w:rsidRPr="00850546" w:rsidRDefault="006A0047" w:rsidP="00CB319A">
      <w:pPr>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7.3</w:t>
      </w:r>
      <w:r w:rsidR="0047783A" w:rsidRPr="00850546">
        <w:rPr>
          <w:rFonts w:ascii="Times New Roman" w:hAnsi="Times New Roman"/>
          <w:sz w:val="24"/>
          <w:szCs w:val="24"/>
          <w:lang w:val="ro-MD"/>
        </w:rPr>
        <w:tab/>
        <w:t>Ofertantul câștigător va fi obligat să își respecte oferta pentru o perioadă suplimentară de 60 de zile. Perioada suplimentară se adaugă la</w:t>
      </w:r>
      <w:r w:rsidR="006C1AFC" w:rsidRPr="00850546">
        <w:rPr>
          <w:rFonts w:ascii="Times New Roman" w:hAnsi="Times New Roman"/>
          <w:sz w:val="24"/>
          <w:szCs w:val="24"/>
          <w:lang w:val="ro-MD"/>
        </w:rPr>
        <w:t xml:space="preserve"> </w:t>
      </w:r>
      <w:r w:rsidR="0047783A" w:rsidRPr="00850546">
        <w:rPr>
          <w:rFonts w:ascii="Times New Roman" w:hAnsi="Times New Roman"/>
          <w:sz w:val="24"/>
          <w:szCs w:val="24"/>
          <w:lang w:val="ro-MD"/>
        </w:rPr>
        <w:t>perioada de valabilitate a ofertei, indiferent de data notificării</w:t>
      </w:r>
      <w:r w:rsidR="006C1AFC" w:rsidRPr="00850546">
        <w:rPr>
          <w:rFonts w:ascii="Times New Roman" w:hAnsi="Times New Roman"/>
          <w:sz w:val="24"/>
          <w:szCs w:val="24"/>
          <w:lang w:val="ro-MD"/>
        </w:rPr>
        <w:t xml:space="preserve"> rezultatului</w:t>
      </w:r>
      <w:r w:rsidR="0047783A" w:rsidRPr="00850546">
        <w:rPr>
          <w:rFonts w:ascii="Times New Roman" w:hAnsi="Times New Roman"/>
          <w:sz w:val="24"/>
          <w:szCs w:val="24"/>
          <w:lang w:val="ro-MD"/>
        </w:rPr>
        <w:t>.</w:t>
      </w:r>
    </w:p>
    <w:p w14:paraId="56EF277C" w14:textId="77777777" w:rsidR="0047783A" w:rsidRPr="00850546" w:rsidRDefault="004B23D4" w:rsidP="00CB319A">
      <w:pPr>
        <w:pStyle w:val="1"/>
        <w:spacing w:before="60" w:after="60"/>
        <w:rPr>
          <w:lang w:val="ro-MD"/>
        </w:rPr>
      </w:pPr>
      <w:bookmarkStart w:id="10" w:name="_Toc42488078"/>
      <w:bookmarkStart w:id="11" w:name="_Ref500330462"/>
      <w:r w:rsidRPr="00850546">
        <w:rPr>
          <w:lang w:val="ro-MD"/>
        </w:rPr>
        <w:t>8. Limba ofertelor</w:t>
      </w:r>
      <w:bookmarkEnd w:id="10"/>
    </w:p>
    <w:bookmarkEnd w:id="11"/>
    <w:p w14:paraId="2FCA9C49" w14:textId="305F8590" w:rsidR="0047783A" w:rsidRPr="00850546" w:rsidRDefault="003841C3"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8.1</w:t>
      </w:r>
      <w:r w:rsidR="0047783A" w:rsidRPr="00850546">
        <w:rPr>
          <w:rFonts w:ascii="Times New Roman" w:hAnsi="Times New Roman"/>
          <w:sz w:val="24"/>
          <w:szCs w:val="24"/>
          <w:lang w:val="ro-MD"/>
        </w:rPr>
        <w:tab/>
      </w:r>
      <w:r w:rsidR="006C1AFC" w:rsidRPr="00850546">
        <w:rPr>
          <w:rFonts w:ascii="Times New Roman" w:hAnsi="Times New Roman"/>
          <w:sz w:val="24"/>
          <w:szCs w:val="24"/>
          <w:lang w:val="ro-MD"/>
        </w:rPr>
        <w:t>Toate o</w:t>
      </w:r>
      <w:r w:rsidR="009A3A53" w:rsidRPr="00850546">
        <w:rPr>
          <w:rFonts w:ascii="Times New Roman" w:hAnsi="Times New Roman"/>
          <w:sz w:val="24"/>
          <w:szCs w:val="24"/>
          <w:lang w:val="ro-MD"/>
        </w:rPr>
        <w:t xml:space="preserve">fertele, corespondența și documentele legate de ofertă schimbate între ofertant și autoritatea contractantă trebuie redactate în limba procedurii, care este </w:t>
      </w:r>
      <w:r w:rsidR="006C1AFC" w:rsidRPr="00850546">
        <w:rPr>
          <w:rFonts w:ascii="Times New Roman" w:hAnsi="Times New Roman"/>
          <w:sz w:val="24"/>
          <w:szCs w:val="24"/>
          <w:lang w:val="ro-MD"/>
        </w:rPr>
        <w:t>limba română</w:t>
      </w:r>
    </w:p>
    <w:p w14:paraId="0ADA6700" w14:textId="10B04EBB" w:rsidR="0086309E" w:rsidRPr="00850546" w:rsidRDefault="008630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8.2</w:t>
      </w:r>
      <w:r w:rsidRPr="00850546">
        <w:rPr>
          <w:rFonts w:ascii="Times New Roman" w:hAnsi="Times New Roman"/>
          <w:sz w:val="24"/>
          <w:szCs w:val="24"/>
          <w:lang w:val="ro-MD"/>
        </w:rPr>
        <w:tab/>
        <w:t xml:space="preserve">Dacă documentele justificative nu sunt redactate în </w:t>
      </w:r>
      <w:r w:rsidR="006C1AFC" w:rsidRPr="00850546">
        <w:rPr>
          <w:rFonts w:ascii="Times New Roman" w:hAnsi="Times New Roman"/>
          <w:sz w:val="24"/>
          <w:szCs w:val="24"/>
          <w:lang w:val="ro-MD"/>
        </w:rPr>
        <w:t>limba română</w:t>
      </w:r>
      <w:r w:rsidRPr="00850546">
        <w:rPr>
          <w:rFonts w:ascii="Times New Roman" w:hAnsi="Times New Roman"/>
          <w:sz w:val="24"/>
          <w:szCs w:val="24"/>
          <w:lang w:val="ro-MD"/>
        </w:rPr>
        <w:t>, trebuie atașată o traducere în limba în care este scrisă cererea de ofertă.</w:t>
      </w:r>
    </w:p>
    <w:p w14:paraId="56C904EB" w14:textId="77777777" w:rsidR="006C1AFC" w:rsidRPr="00850546" w:rsidRDefault="006C1AFC" w:rsidP="00CB319A">
      <w:pPr>
        <w:spacing w:before="60" w:after="60"/>
        <w:rPr>
          <w:lang w:val="ro-MD"/>
        </w:rPr>
      </w:pPr>
    </w:p>
    <w:p w14:paraId="789C05DF" w14:textId="149A389F" w:rsidR="001666E8" w:rsidRPr="00850546" w:rsidRDefault="003841C3" w:rsidP="00CB319A">
      <w:pPr>
        <w:pStyle w:val="1"/>
        <w:spacing w:before="60" w:after="60"/>
        <w:rPr>
          <w:lang w:val="ro-MD"/>
        </w:rPr>
      </w:pPr>
      <w:bookmarkStart w:id="12" w:name="_Toc42488079"/>
      <w:r w:rsidRPr="00850546">
        <w:rPr>
          <w:lang w:val="ro-MD"/>
        </w:rPr>
        <w:t>9. Depunerea ofertelor</w:t>
      </w:r>
      <w:bookmarkEnd w:id="12"/>
    </w:p>
    <w:p w14:paraId="686787CF" w14:textId="77777777" w:rsidR="00D85561" w:rsidRPr="00850546" w:rsidRDefault="0075170F" w:rsidP="00CB319A">
      <w:pPr>
        <w:spacing w:before="60" w:after="60"/>
        <w:jc w:val="both"/>
        <w:rPr>
          <w:rFonts w:ascii="Times New Roman" w:hAnsi="Times New Roman"/>
          <w:snapToGrid/>
          <w:sz w:val="24"/>
          <w:szCs w:val="24"/>
          <w:lang w:val="ro-MD" w:eastAsia="en-GB"/>
        </w:rPr>
      </w:pPr>
      <w:bookmarkStart w:id="13" w:name="_Ref500326737"/>
      <w:r w:rsidRPr="00850546">
        <w:rPr>
          <w:rFonts w:ascii="Times New Roman" w:hAnsi="Times New Roman"/>
          <w:sz w:val="24"/>
          <w:szCs w:val="24"/>
          <w:lang w:val="ro-MD"/>
        </w:rPr>
        <w:t>Ofertanții trebuie să se asigure că ofertele lor depuse conțin toate informațiile și documentele solicitate de autoritatea contractantă la momentul depunerii, astfel cum sunt prevăzute în documentele achiziției.</w:t>
      </w:r>
    </w:p>
    <w:p w14:paraId="57538720" w14:textId="467743DA" w:rsidR="00DC1FD7" w:rsidRPr="00850546" w:rsidRDefault="00DC1FD7" w:rsidP="00CB319A">
      <w:pPr>
        <w:spacing w:before="60" w:after="60"/>
        <w:rPr>
          <w:rFonts w:ascii="Times New Roman" w:hAnsi="Times New Roman"/>
          <w:b/>
          <w:bCs/>
          <w:snapToGrid/>
          <w:sz w:val="24"/>
          <w:szCs w:val="24"/>
          <w:lang w:val="ro-MD" w:eastAsia="en-GB"/>
        </w:rPr>
      </w:pPr>
      <w:r w:rsidRPr="00850546">
        <w:rPr>
          <w:rFonts w:ascii="Times New Roman" w:hAnsi="Times New Roman"/>
          <w:b/>
          <w:bCs/>
          <w:sz w:val="24"/>
          <w:szCs w:val="24"/>
          <w:lang w:val="ro-MD"/>
        </w:rPr>
        <w:t>Trimiterea dosarului în format</w:t>
      </w:r>
      <w:r w:rsidRPr="00850546">
        <w:rPr>
          <w:rFonts w:ascii="Times New Roman" w:hAnsi="Times New Roman"/>
          <w:b/>
          <w:bCs/>
          <w:snapToGrid/>
          <w:sz w:val="24"/>
          <w:szCs w:val="24"/>
          <w:lang w:val="ro-MD" w:eastAsia="en-GB"/>
        </w:rPr>
        <w:t xml:space="preserve"> electronic:</w:t>
      </w:r>
    </w:p>
    <w:p w14:paraId="66D1F74C" w14:textId="439907DE" w:rsidR="008B0EEA" w:rsidRPr="00850546" w:rsidRDefault="001666E8" w:rsidP="00CB319A">
      <w:pPr>
        <w:spacing w:before="60" w:after="60"/>
        <w:jc w:val="both"/>
        <w:rPr>
          <w:rFonts w:ascii="Times New Roman" w:hAnsi="Times New Roman"/>
          <w:snapToGrid/>
          <w:sz w:val="24"/>
          <w:szCs w:val="24"/>
          <w:lang w:val="ro-MD" w:eastAsia="en-GB"/>
        </w:rPr>
      </w:pPr>
      <w:r w:rsidRPr="00850546">
        <w:rPr>
          <w:rFonts w:ascii="Times New Roman" w:hAnsi="Times New Roman"/>
          <w:snapToGrid/>
          <w:sz w:val="24"/>
          <w:szCs w:val="24"/>
          <w:lang w:val="ro-MD" w:eastAsia="en-GB"/>
        </w:rPr>
        <w:t>Se recomandă ca o</w:t>
      </w:r>
      <w:r w:rsidR="008B0EEA" w:rsidRPr="00850546">
        <w:rPr>
          <w:rFonts w:ascii="Times New Roman" w:hAnsi="Times New Roman"/>
          <w:snapToGrid/>
          <w:sz w:val="24"/>
          <w:szCs w:val="24"/>
          <w:lang w:val="ro-MD" w:eastAsia="en-GB"/>
        </w:rPr>
        <w:t xml:space="preserve">ferta </w:t>
      </w:r>
      <w:r w:rsidRPr="00850546">
        <w:rPr>
          <w:rFonts w:ascii="Times New Roman" w:hAnsi="Times New Roman"/>
          <w:snapToGrid/>
          <w:sz w:val="24"/>
          <w:szCs w:val="24"/>
          <w:lang w:val="ro-MD" w:eastAsia="en-GB"/>
        </w:rPr>
        <w:t>să</w:t>
      </w:r>
      <w:r w:rsidR="008B0EEA" w:rsidRPr="00850546">
        <w:rPr>
          <w:rFonts w:ascii="Times New Roman" w:hAnsi="Times New Roman"/>
          <w:snapToGrid/>
          <w:sz w:val="24"/>
          <w:szCs w:val="24"/>
          <w:lang w:val="ro-MD" w:eastAsia="en-GB"/>
        </w:rPr>
        <w:t xml:space="preserve"> fi</w:t>
      </w:r>
      <w:r w:rsidRPr="00850546">
        <w:rPr>
          <w:rFonts w:ascii="Times New Roman" w:hAnsi="Times New Roman"/>
          <w:snapToGrid/>
          <w:sz w:val="24"/>
          <w:szCs w:val="24"/>
          <w:lang w:val="ro-MD" w:eastAsia="en-GB"/>
        </w:rPr>
        <w:t>e</w:t>
      </w:r>
      <w:r w:rsidR="008B0EEA" w:rsidRPr="00850546">
        <w:rPr>
          <w:rFonts w:ascii="Times New Roman" w:hAnsi="Times New Roman"/>
          <w:snapToGrid/>
          <w:sz w:val="24"/>
          <w:szCs w:val="24"/>
          <w:lang w:val="ro-MD" w:eastAsia="en-GB"/>
        </w:rPr>
        <w:t xml:space="preserve"> depusă </w:t>
      </w:r>
      <w:r w:rsidR="006C1AFC" w:rsidRPr="00850546">
        <w:rPr>
          <w:rFonts w:ascii="Times New Roman" w:hAnsi="Times New Roman"/>
          <w:snapToGrid/>
          <w:sz w:val="24"/>
          <w:szCs w:val="24"/>
          <w:lang w:val="ro-MD" w:eastAsia="en-GB"/>
        </w:rPr>
        <w:t xml:space="preserve">pe platforma națională </w:t>
      </w:r>
      <w:hyperlink r:id="rId12" w:history="1">
        <w:r w:rsidR="006C1AFC" w:rsidRPr="00850546">
          <w:rPr>
            <w:rStyle w:val="af0"/>
            <w:rFonts w:ascii="Times New Roman" w:hAnsi="Times New Roman"/>
            <w:snapToGrid/>
            <w:sz w:val="24"/>
            <w:szCs w:val="24"/>
            <w:lang w:val="ro-MD" w:eastAsia="en-GB"/>
          </w:rPr>
          <w:t>www.mtender.md</w:t>
        </w:r>
      </w:hyperlink>
      <w:r w:rsidR="006C1AFC" w:rsidRPr="00850546">
        <w:rPr>
          <w:rFonts w:ascii="Times New Roman" w:hAnsi="Times New Roman"/>
          <w:snapToGrid/>
          <w:sz w:val="24"/>
          <w:szCs w:val="24"/>
          <w:lang w:val="ro-MD" w:eastAsia="en-GB"/>
        </w:rPr>
        <w:t xml:space="preserve"> </w:t>
      </w:r>
      <w:r w:rsidR="008B0EEA" w:rsidRPr="00850546">
        <w:rPr>
          <w:rFonts w:ascii="Times New Roman" w:hAnsi="Times New Roman"/>
          <w:snapToGrid/>
          <w:sz w:val="24"/>
          <w:szCs w:val="24"/>
          <w:lang w:val="ro-MD" w:eastAsia="en-GB"/>
        </w:rPr>
        <w:t>sau prin e-mail la următoarea adresă</w:t>
      </w:r>
      <w:r w:rsidR="006C1AFC" w:rsidRPr="00850546">
        <w:rPr>
          <w:rFonts w:ascii="Times New Roman" w:hAnsi="Times New Roman"/>
          <w:snapToGrid/>
          <w:sz w:val="24"/>
          <w:szCs w:val="24"/>
          <w:lang w:val="ro-MD" w:eastAsia="en-GB"/>
        </w:rPr>
        <w:t xml:space="preserve">: </w:t>
      </w:r>
      <w:hyperlink r:id="rId13" w:history="1">
        <w:r w:rsidR="006C1AFC" w:rsidRPr="00850546">
          <w:rPr>
            <w:rStyle w:val="af0"/>
            <w:rFonts w:ascii="Times New Roman" w:hAnsi="Times New Roman"/>
            <w:sz w:val="24"/>
            <w:szCs w:val="24"/>
            <w:lang w:val="ro-MD"/>
          </w:rPr>
          <w:t>beined300@gmail.com</w:t>
        </w:r>
      </w:hyperlink>
      <w:r w:rsidR="006C1AFC" w:rsidRPr="00850546">
        <w:rPr>
          <w:rFonts w:ascii="Times New Roman" w:hAnsi="Times New Roman"/>
          <w:color w:val="1F1F1F"/>
          <w:sz w:val="24"/>
          <w:szCs w:val="24"/>
          <w:shd w:val="clear" w:color="auto" w:fill="E9EEF6"/>
          <w:lang w:val="ro-MD"/>
        </w:rPr>
        <w:t xml:space="preserve">. </w:t>
      </w:r>
      <w:r w:rsidR="008B0EEA" w:rsidRPr="00850546">
        <w:rPr>
          <w:rFonts w:ascii="Times New Roman" w:hAnsi="Times New Roman"/>
          <w:snapToGrid/>
          <w:sz w:val="24"/>
          <w:szCs w:val="24"/>
          <w:lang w:val="ro-MD" w:eastAsia="en-GB"/>
        </w:rPr>
        <w:t>În cazul trimiterii prin e-mail, fișierele trebuie comprimate și criptate cu o parolă. Parola va fi necesară după termenul limită de trimitere și înainte de sesiunea de deschidere.</w:t>
      </w:r>
    </w:p>
    <w:p w14:paraId="2DFD3D1F" w14:textId="77777777" w:rsidR="000B2D2E" w:rsidRPr="00850546" w:rsidRDefault="000B2D2E" w:rsidP="00CB319A">
      <w:pPr>
        <w:pStyle w:val="2"/>
        <w:keepNext w:val="0"/>
        <w:spacing w:before="60" w:after="60"/>
        <w:ind w:left="567" w:hanging="567"/>
        <w:jc w:val="both"/>
        <w:rPr>
          <w:rFonts w:ascii="Times New Roman" w:hAnsi="Times New Roman"/>
          <w:sz w:val="24"/>
          <w:szCs w:val="24"/>
          <w:lang w:val="ro-MD"/>
        </w:rPr>
      </w:pPr>
    </w:p>
    <w:p w14:paraId="20091C6B" w14:textId="172A7912" w:rsidR="00D85561" w:rsidRPr="00850546" w:rsidRDefault="00D37E3E" w:rsidP="00CB319A">
      <w:pPr>
        <w:pStyle w:val="2"/>
        <w:keepNext w:val="0"/>
        <w:spacing w:before="60" w:after="60"/>
        <w:ind w:left="567" w:hanging="567"/>
        <w:jc w:val="both"/>
        <w:rPr>
          <w:rFonts w:ascii="Times New Roman" w:hAnsi="Times New Roman"/>
          <w:b/>
          <w:bCs/>
          <w:sz w:val="24"/>
          <w:szCs w:val="24"/>
          <w:lang w:val="ro-MD"/>
        </w:rPr>
      </w:pPr>
      <w:r w:rsidRPr="00850546">
        <w:rPr>
          <w:rFonts w:ascii="Times New Roman" w:hAnsi="Times New Roman"/>
          <w:b/>
          <w:bCs/>
          <w:sz w:val="24"/>
          <w:szCs w:val="24"/>
          <w:lang w:val="ro-MD"/>
        </w:rPr>
        <w:t xml:space="preserve">Trimiterea </w:t>
      </w:r>
      <w:r w:rsidR="001B7B21" w:rsidRPr="00850546">
        <w:rPr>
          <w:rFonts w:ascii="Times New Roman" w:hAnsi="Times New Roman"/>
          <w:b/>
          <w:bCs/>
          <w:sz w:val="24"/>
          <w:szCs w:val="24"/>
          <w:lang w:val="ro-MD"/>
        </w:rPr>
        <w:t>dosarului</w:t>
      </w:r>
      <w:r w:rsidR="00DC1FD7"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w:t>
      </w:r>
    </w:p>
    <w:p w14:paraId="1893E760" w14:textId="055E779C"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bCs/>
          <w:sz w:val="24"/>
          <w:szCs w:val="24"/>
          <w:lang w:val="ro-MD"/>
        </w:rPr>
        <w:lastRenderedPageBreak/>
        <w:t>Ofertele trebuie trimise autorității contractante înainte de termenul limită specificat în anunțul de participare.</w:t>
      </w:r>
      <w:r w:rsidR="001B7B21" w:rsidRPr="00850546">
        <w:rPr>
          <w:rFonts w:ascii="Times New Roman" w:hAnsi="Times New Roman"/>
          <w:b/>
          <w:sz w:val="24"/>
          <w:szCs w:val="24"/>
          <w:lang w:val="ro-MD"/>
        </w:rPr>
        <w:t xml:space="preserve"> </w:t>
      </w:r>
      <w:r w:rsidRPr="00850546">
        <w:rPr>
          <w:rFonts w:ascii="Times New Roman" w:hAnsi="Times New Roman"/>
          <w:sz w:val="24"/>
          <w:szCs w:val="24"/>
          <w:lang w:val="ro-MD"/>
        </w:rPr>
        <w:t>Acestea trebuie să includă toate documentele specificate la punctul 10 din prezentele Instrucțiuni și să fie trimise la următoarea adresă:</w:t>
      </w:r>
    </w:p>
    <w:bookmarkEnd w:id="13"/>
    <w:p w14:paraId="1572BEBB"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Republica Moldova</w:t>
      </w:r>
    </w:p>
    <w:p w14:paraId="41128404"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 xml:space="preserve">Consiliul Raional Hînceşti, str. Mihalcea Hîncu nr.138, MD – 3401, </w:t>
      </w:r>
    </w:p>
    <w:p w14:paraId="6E0BCCAB" w14:textId="1D210AC2"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municipiul Hînceşti, Raionul Hînceşti</w:t>
      </w:r>
    </w:p>
    <w:p w14:paraId="17A68122" w14:textId="77777777" w:rsidR="000B2D2E" w:rsidRPr="00850546" w:rsidRDefault="000B2D2E" w:rsidP="00CB319A">
      <w:pPr>
        <w:snapToGrid w:val="0"/>
        <w:spacing w:before="60" w:after="60"/>
        <w:ind w:left="567"/>
        <w:jc w:val="center"/>
        <w:rPr>
          <w:rFonts w:ascii="Times New Roman" w:hAnsi="Times New Roman"/>
          <w:b/>
          <w:sz w:val="24"/>
          <w:szCs w:val="28"/>
          <w:lang w:val="ro-MD"/>
        </w:rPr>
      </w:pPr>
    </w:p>
    <w:p w14:paraId="52534F2C" w14:textId="69B4A1DB" w:rsidR="0047783A" w:rsidRPr="00850546" w:rsidRDefault="0047783A" w:rsidP="00CB319A">
      <w:pPr>
        <w:spacing w:before="60" w:after="60"/>
        <w:ind w:left="567"/>
        <w:jc w:val="both"/>
        <w:rPr>
          <w:rFonts w:ascii="Times New Roman" w:hAnsi="Times New Roman"/>
          <w:sz w:val="24"/>
          <w:szCs w:val="24"/>
          <w:lang w:val="ro-MD"/>
        </w:rPr>
      </w:pPr>
      <w:r w:rsidRPr="00850546">
        <w:rPr>
          <w:rFonts w:ascii="Times New Roman" w:hAnsi="Times New Roman"/>
          <w:sz w:val="24"/>
          <w:szCs w:val="24"/>
          <w:lang w:val="ro-MD"/>
        </w:rPr>
        <w:t>Dacă ofertele sunt înmânate personal, acestea trebuie livrate la următoarea adresă:</w:t>
      </w:r>
    </w:p>
    <w:p w14:paraId="234924E4"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Republica Moldova</w:t>
      </w:r>
    </w:p>
    <w:p w14:paraId="4818F168"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34C47CE5" w14:textId="20F27A19" w:rsidR="001B7B21" w:rsidRPr="00850546" w:rsidRDefault="001B7B21" w:rsidP="00CB319A">
      <w:pPr>
        <w:spacing w:before="60" w:after="6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r w:rsidRPr="00850546">
        <w:rPr>
          <w:rFonts w:ascii="Times New Roman" w:hAnsi="Times New Roman"/>
          <w:b/>
          <w:sz w:val="24"/>
          <w:szCs w:val="24"/>
          <w:lang w:val="ro-MD"/>
        </w:rPr>
        <w:br/>
      </w:r>
      <w:r w:rsidRPr="00850546">
        <w:rPr>
          <w:rFonts w:ascii="Times New Roman" w:hAnsi="Times New Roman"/>
          <w:b/>
          <w:sz w:val="24"/>
          <w:szCs w:val="24"/>
          <w:lang w:val="ro-MD"/>
        </w:rPr>
        <w:br/>
        <w:t>Program de lucru 08.00 – 17.00</w:t>
      </w:r>
    </w:p>
    <w:p w14:paraId="7FF1ED8E" w14:textId="70F821D3" w:rsidR="001B7B21" w:rsidRPr="00850546" w:rsidRDefault="001B7B21" w:rsidP="00CB319A">
      <w:pPr>
        <w:snapToGrid w:val="0"/>
        <w:spacing w:before="60" w:after="60" w:line="276" w:lineRule="auto"/>
        <w:ind w:left="567"/>
        <w:jc w:val="center"/>
        <w:rPr>
          <w:rFonts w:ascii="Times New Roman" w:hAnsi="Times New Roman"/>
          <w:b/>
          <w:sz w:val="24"/>
          <w:szCs w:val="28"/>
          <w:lang w:val="ro-MD"/>
        </w:rPr>
      </w:pPr>
    </w:p>
    <w:p w14:paraId="6D05DE8F" w14:textId="39F72A48" w:rsidR="0047783A" w:rsidRPr="00850546" w:rsidRDefault="0047783A" w:rsidP="00CB319A">
      <w:pPr>
        <w:spacing w:before="60" w:after="60"/>
        <w:jc w:val="both"/>
        <w:rPr>
          <w:rFonts w:ascii="Times New Roman" w:hAnsi="Times New Roman"/>
          <w:b/>
          <w:bCs/>
          <w:sz w:val="24"/>
          <w:szCs w:val="24"/>
          <w:lang w:val="ro-MD"/>
        </w:rPr>
      </w:pPr>
      <w:r w:rsidRPr="00850546">
        <w:rPr>
          <w:rFonts w:ascii="Times New Roman" w:hAnsi="Times New Roman"/>
          <w:b/>
          <w:bCs/>
          <w:sz w:val="24"/>
          <w:szCs w:val="24"/>
          <w:lang w:val="ro-MD"/>
        </w:rPr>
        <w:t>Ofertele</w:t>
      </w:r>
      <w:r w:rsidR="001666E8"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 xml:space="preserve"> trebuie să respecte următoarele condiții:</w:t>
      </w:r>
    </w:p>
    <w:p w14:paraId="1538059E" w14:textId="703DD53E" w:rsidR="0047783A" w:rsidRPr="00850546" w:rsidRDefault="003714B8" w:rsidP="00CB319A">
      <w:pPr>
        <w:pStyle w:val="2"/>
        <w:spacing w:before="60" w:after="60"/>
        <w:ind w:left="567" w:hanging="567"/>
        <w:jc w:val="both"/>
        <w:rPr>
          <w:rFonts w:ascii="Times New Roman" w:hAnsi="Times New Roman"/>
          <w:sz w:val="24"/>
          <w:szCs w:val="24"/>
          <w:lang w:val="ro-MD"/>
        </w:rPr>
      </w:pPr>
      <w:bookmarkStart w:id="14" w:name="_Ref500330141"/>
      <w:r w:rsidRPr="00850546">
        <w:rPr>
          <w:rFonts w:ascii="Times New Roman" w:hAnsi="Times New Roman"/>
          <w:sz w:val="24"/>
          <w:szCs w:val="24"/>
          <w:lang w:val="ro-MD"/>
        </w:rPr>
        <w:t>9.2</w:t>
      </w:r>
      <w:r w:rsidR="0047783A" w:rsidRPr="00850546">
        <w:rPr>
          <w:rFonts w:ascii="Times New Roman" w:hAnsi="Times New Roman"/>
          <w:sz w:val="24"/>
          <w:szCs w:val="24"/>
          <w:lang w:val="ro-MD"/>
        </w:rPr>
        <w:tab/>
        <w:t>Toate ofertele trebuie depuse într-un singur original, marcat „original”</w:t>
      </w:r>
      <w:r w:rsidR="001B7B21" w:rsidRPr="00850546">
        <w:rPr>
          <w:rFonts w:ascii="Times New Roman" w:hAnsi="Times New Roman"/>
          <w:sz w:val="24"/>
          <w:szCs w:val="24"/>
          <w:lang w:val="ro-MD"/>
        </w:rPr>
        <w:t xml:space="preserve"> și 2 copii, marcate</w:t>
      </w:r>
      <w:r w:rsidR="001B7B21" w:rsidRPr="00850546">
        <w:rPr>
          <w:lang w:val="ro-MD"/>
        </w:rPr>
        <w:t xml:space="preserve"> </w:t>
      </w:r>
      <w:r w:rsidR="001B7B21" w:rsidRPr="00850546">
        <w:rPr>
          <w:rFonts w:ascii="Times New Roman" w:hAnsi="Times New Roman"/>
          <w:sz w:val="24"/>
          <w:szCs w:val="24"/>
          <w:lang w:val="ro-MD"/>
        </w:rPr>
        <w:t>clar ca „copie”. În cazul oricărei discrepanțe între acestea, originalul va prevala.</w:t>
      </w:r>
    </w:p>
    <w:bookmarkEnd w:id="14"/>
    <w:p w14:paraId="213C4702" w14:textId="77777777" w:rsidR="0086759F" w:rsidRPr="00850546" w:rsidRDefault="000A5E9E"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9.3</w:t>
      </w:r>
      <w:r w:rsidR="0047783A" w:rsidRPr="00850546">
        <w:rPr>
          <w:rFonts w:ascii="Times New Roman" w:hAnsi="Times New Roman"/>
          <w:sz w:val="24"/>
          <w:szCs w:val="24"/>
          <w:lang w:val="ro-MD"/>
        </w:rPr>
        <w:tab/>
      </w:r>
      <w:r w:rsidR="003F2375" w:rsidRPr="00850546">
        <w:rPr>
          <w:rFonts w:ascii="Times New Roman" w:hAnsi="Times New Roman"/>
          <w:sz w:val="24"/>
          <w:szCs w:val="24"/>
          <w:lang w:val="ro-MD"/>
        </w:rPr>
        <w:t>Ofertele trebuie depuse:</w:t>
      </w:r>
    </w:p>
    <w:p w14:paraId="207CCB94" w14:textId="77777777"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(a) fie prin poștă, fie prin servicii de curierat, caz în care dovada va fi constituită de ștampila poștală sau data chitanței de depunere.</w:t>
      </w:r>
      <w:r w:rsidR="00803383" w:rsidRPr="00850546">
        <w:rPr>
          <w:rStyle w:val="af3"/>
          <w:rFonts w:ascii="Times New Roman" w:hAnsi="Times New Roman"/>
          <w:sz w:val="24"/>
          <w:szCs w:val="24"/>
          <w:lang w:val="ro-MD"/>
        </w:rPr>
        <w:footnoteReference w:id="3"/>
      </w:r>
    </w:p>
    <w:p w14:paraId="6E9ABAEA" w14:textId="3F553E1D"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(b)</w:t>
      </w:r>
      <w:r w:rsidR="001B7B21" w:rsidRPr="00850546">
        <w:rPr>
          <w:rFonts w:ascii="Times New Roman" w:hAnsi="Times New Roman"/>
          <w:sz w:val="24"/>
          <w:szCs w:val="24"/>
          <w:lang w:val="ro-MD"/>
        </w:rPr>
        <w:t xml:space="preserve"> </w:t>
      </w:r>
      <w:r w:rsidR="00740F25" w:rsidRPr="00850546">
        <w:rPr>
          <w:rFonts w:ascii="Times New Roman" w:hAnsi="Times New Roman"/>
          <w:sz w:val="24"/>
          <w:szCs w:val="24"/>
          <w:lang w:val="ro-MD"/>
        </w:rPr>
        <w:t>fie prin înmânare personală la sediul autorității contractante de către participant în persoană sau prin intermediul unui agent, caz în care dovada va fi constituită de confirmarea de primire.</w:t>
      </w:r>
    </w:p>
    <w:p w14:paraId="41018E28" w14:textId="77777777" w:rsidR="0047783A" w:rsidRPr="00850546" w:rsidRDefault="000A5E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9.4</w:t>
      </w:r>
      <w:r w:rsidR="0047783A" w:rsidRPr="00850546">
        <w:rPr>
          <w:rFonts w:ascii="Times New Roman" w:hAnsi="Times New Roman"/>
          <w:sz w:val="24"/>
          <w:szCs w:val="24"/>
          <w:lang w:val="ro-MD"/>
        </w:rPr>
        <w:tab/>
        <w:t>Toate ofertele, inclusiv anexele și toate documentele justificative, trebuie depuse într-un plic sigilat care să conțină doar:</w:t>
      </w:r>
    </w:p>
    <w:p w14:paraId="73B764C7" w14:textId="70F46C5F" w:rsidR="0047783A" w:rsidRPr="00850546" w:rsidRDefault="001B7B21"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a</w:t>
      </w:r>
      <w:r w:rsidR="0047783A" w:rsidRPr="00850546">
        <w:rPr>
          <w:rFonts w:ascii="Times New Roman" w:hAnsi="Times New Roman"/>
          <w:sz w:val="24"/>
          <w:szCs w:val="24"/>
          <w:lang w:val="ro-MD"/>
        </w:rPr>
        <w:t>)</w:t>
      </w:r>
      <w:r w:rsidR="0047783A" w:rsidRPr="00850546">
        <w:rPr>
          <w:rFonts w:ascii="Times New Roman" w:hAnsi="Times New Roman"/>
          <w:sz w:val="24"/>
          <w:szCs w:val="24"/>
          <w:lang w:val="ro-MD"/>
        </w:rPr>
        <w:tab/>
        <w:t>adresa de mai sus;</w:t>
      </w:r>
    </w:p>
    <w:p w14:paraId="3CB2760E" w14:textId="77777777" w:rsidR="004D6762"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codul de referință al acestei proceduri de licitație (adică&lt;referință de publicare&gt;);</w:t>
      </w:r>
    </w:p>
    <w:p w14:paraId="2D27413F" w14:textId="5769BC78"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d)</w:t>
      </w:r>
      <w:r w:rsidRPr="00850546">
        <w:rPr>
          <w:rFonts w:ascii="Times New Roman" w:hAnsi="Times New Roman"/>
          <w:sz w:val="24"/>
          <w:szCs w:val="24"/>
          <w:lang w:val="ro-MD"/>
        </w:rPr>
        <w:tab/>
        <w:t>cuvintele</w:t>
      </w:r>
      <w:r w:rsidR="004D6762" w:rsidRPr="00850546">
        <w:rPr>
          <w:rFonts w:ascii="Times New Roman" w:hAnsi="Times New Roman"/>
          <w:sz w:val="24"/>
          <w:szCs w:val="24"/>
          <w:lang w:val="ro-MD"/>
        </w:rPr>
        <w:t xml:space="preserve"> </w:t>
      </w:r>
      <w:r w:rsidR="006A5F84" w:rsidRPr="00850546">
        <w:rPr>
          <w:rFonts w:ascii="Times New Roman" w:hAnsi="Times New Roman"/>
          <w:i/>
          <w:iCs/>
          <w:sz w:val="24"/>
          <w:szCs w:val="24"/>
          <w:lang w:val="ro-MD"/>
        </w:rPr>
        <w:t>„A nu se deschide înainte de sesiunea de deschidere a ofertelor”</w:t>
      </w:r>
      <w:r w:rsidR="006A5F84" w:rsidRPr="00850546">
        <w:rPr>
          <w:rFonts w:ascii="Times New Roman" w:hAnsi="Times New Roman"/>
          <w:sz w:val="24"/>
          <w:szCs w:val="24"/>
          <w:lang w:val="ro-MD"/>
        </w:rPr>
        <w:t xml:space="preserve"> în limba dosarului de licitație</w:t>
      </w:r>
    </w:p>
    <w:p w14:paraId="55FEC7CE" w14:textId="77777777"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e)</w:t>
      </w:r>
      <w:r w:rsidRPr="00850546">
        <w:rPr>
          <w:rFonts w:ascii="Times New Roman" w:hAnsi="Times New Roman"/>
          <w:sz w:val="24"/>
          <w:szCs w:val="24"/>
          <w:lang w:val="ro-MD"/>
        </w:rPr>
        <w:tab/>
        <w:t>numele ofertantului.</w:t>
      </w:r>
    </w:p>
    <w:p w14:paraId="2A441356" w14:textId="77777777"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sz w:val="24"/>
          <w:szCs w:val="24"/>
          <w:lang w:val="ro-MD"/>
        </w:rPr>
        <w:t>Ofertele tehnice și financiare trebuie depuse împreună într-un plic sigilat. Plicul trebuie apoi plasat într-un alt plic/colet sigilat, cu excepția cazului în care volumul acestora necesită o depunere separată pentru fiecare lot.</w:t>
      </w:r>
    </w:p>
    <w:p w14:paraId="10A69A7E" w14:textId="77777777" w:rsidR="003F5F35" w:rsidRPr="00850546" w:rsidRDefault="003F5F35" w:rsidP="004D6762">
      <w:pPr>
        <w:pStyle w:val="Numbered"/>
        <w:numPr>
          <w:ilvl w:val="0"/>
          <w:numId w:val="0"/>
        </w:numPr>
        <w:spacing w:before="120" w:after="120"/>
        <w:rPr>
          <w:lang w:val="ro-MD"/>
        </w:rPr>
      </w:pPr>
      <w:r w:rsidRPr="00850546">
        <w:rPr>
          <w:lang w:val="ro-MD"/>
        </w:rPr>
        <w:t>Depunerea unei oferte implică acceptarea termenilor și condițiilor stabilite în documentele de achiziție. Depunerea ofertei obligă contractantul căruia i se atribuie contractul pe durata executării contractului. Ofertele vor fi păstrate confidențiale până la deschidere.</w:t>
      </w:r>
    </w:p>
    <w:p w14:paraId="62819BDA" w14:textId="796F6FD4" w:rsidR="00047DC6" w:rsidRPr="00850546" w:rsidRDefault="00723171" w:rsidP="004D6762">
      <w:pPr>
        <w:jc w:val="both"/>
        <w:rPr>
          <w:rFonts w:ascii="Times New Roman" w:hAnsi="Times New Roman"/>
          <w:snapToGrid/>
          <w:sz w:val="24"/>
          <w:szCs w:val="24"/>
          <w:lang w:val="ro-MD" w:eastAsia="en-GB"/>
        </w:rPr>
      </w:pPr>
      <w:r w:rsidRPr="00850546">
        <w:rPr>
          <w:rFonts w:ascii="Times New Roman" w:hAnsi="Times New Roman"/>
          <w:snapToGrid/>
          <w:sz w:val="24"/>
          <w:szCs w:val="24"/>
          <w:lang w:val="ro-MD" w:eastAsia="en-GB"/>
        </w:rPr>
        <w:t xml:space="preserve">O ofertă primită după termenul limită de primire a ofertelor va fi respinsă. </w:t>
      </w:r>
      <w:r w:rsidR="00E769A6" w:rsidRPr="00850546">
        <w:rPr>
          <w:rFonts w:ascii="Times New Roman" w:hAnsi="Times New Roman"/>
          <w:snapToGrid/>
          <w:sz w:val="24"/>
          <w:szCs w:val="24"/>
          <w:lang w:val="ro-MD" w:eastAsia="en-GB"/>
        </w:rPr>
        <w:br/>
        <w:t>În cazul depunerii electronice c</w:t>
      </w:r>
      <w:r w:rsidRPr="00850546">
        <w:rPr>
          <w:rFonts w:ascii="Times New Roman" w:hAnsi="Times New Roman"/>
          <w:snapToGrid/>
          <w:sz w:val="24"/>
          <w:szCs w:val="24"/>
          <w:lang w:val="ro-MD" w:eastAsia="en-GB"/>
        </w:rPr>
        <w:t xml:space="preserve">onfirmarea de primire furnizată de </w:t>
      </w:r>
      <w:r w:rsidR="00E769A6" w:rsidRPr="00850546">
        <w:rPr>
          <w:rFonts w:ascii="Times New Roman" w:hAnsi="Times New Roman"/>
          <w:snapToGrid/>
          <w:sz w:val="24"/>
          <w:szCs w:val="24"/>
          <w:lang w:val="ro-MD" w:eastAsia="en-GB"/>
        </w:rPr>
        <w:t xml:space="preserve">platforma națională </w:t>
      </w:r>
      <w:hyperlink r:id="rId14" w:history="1">
        <w:r w:rsidR="00E769A6" w:rsidRPr="00850546">
          <w:rPr>
            <w:rStyle w:val="af0"/>
            <w:rFonts w:ascii="Times New Roman" w:hAnsi="Times New Roman"/>
            <w:snapToGrid/>
            <w:sz w:val="24"/>
            <w:szCs w:val="24"/>
            <w:lang w:val="ro-MD" w:eastAsia="en-GB"/>
          </w:rPr>
          <w:t>www.mtender.md</w:t>
        </w:r>
      </w:hyperlink>
      <w:r w:rsidR="00E769A6" w:rsidRPr="00850546">
        <w:rPr>
          <w:rFonts w:ascii="Times New Roman" w:hAnsi="Times New Roman"/>
          <w:snapToGrid/>
          <w:sz w:val="24"/>
          <w:szCs w:val="24"/>
          <w:lang w:val="ro-MD" w:eastAsia="en-GB"/>
        </w:rPr>
        <w:t xml:space="preserve"> </w:t>
      </w:r>
      <w:r w:rsidRPr="00850546">
        <w:rPr>
          <w:rFonts w:ascii="Times New Roman" w:hAnsi="Times New Roman"/>
          <w:snapToGrid/>
          <w:sz w:val="24"/>
          <w:szCs w:val="24"/>
          <w:lang w:val="ro-MD" w:eastAsia="en-GB"/>
        </w:rPr>
        <w:t xml:space="preserve"> cu data și ora oficială de primire a ofertei </w:t>
      </w:r>
      <w:r w:rsidR="00E769A6" w:rsidRPr="00850546">
        <w:rPr>
          <w:rFonts w:ascii="Times New Roman" w:hAnsi="Times New Roman"/>
          <w:snapToGrid/>
          <w:sz w:val="24"/>
          <w:szCs w:val="24"/>
          <w:lang w:val="ro-MD" w:eastAsia="en-GB"/>
        </w:rPr>
        <w:t xml:space="preserve">, </w:t>
      </w:r>
      <w:r w:rsidRPr="00850546">
        <w:rPr>
          <w:rFonts w:ascii="Times New Roman" w:hAnsi="Times New Roman"/>
          <w:snapToGrid/>
          <w:sz w:val="24"/>
          <w:szCs w:val="24"/>
          <w:lang w:val="ro-MD" w:eastAsia="en-GB"/>
        </w:rPr>
        <w:t xml:space="preserve">constituie dovada respectării termenului limită de primire a ofertelor. În cazul depunerii prin e-mail, data primirii e-mailului </w:t>
      </w:r>
      <w:r w:rsidRPr="00850546">
        <w:rPr>
          <w:rFonts w:ascii="Times New Roman" w:hAnsi="Times New Roman"/>
          <w:snapToGrid/>
          <w:sz w:val="24"/>
          <w:szCs w:val="24"/>
          <w:lang w:val="ro-MD" w:eastAsia="en-GB"/>
        </w:rPr>
        <w:lastRenderedPageBreak/>
        <w:t>este dovada conformității. În cazul depunerii pe hârtie, data este indicată în confirmarea de primire.</w:t>
      </w:r>
    </w:p>
    <w:p w14:paraId="2144F05C" w14:textId="77777777" w:rsidR="0047783A" w:rsidRPr="00850546" w:rsidRDefault="00A633C6" w:rsidP="002A6770">
      <w:pPr>
        <w:pStyle w:val="1"/>
        <w:rPr>
          <w:sz w:val="22"/>
          <w:szCs w:val="22"/>
          <w:lang w:val="ro-MD"/>
        </w:rPr>
      </w:pPr>
      <w:bookmarkStart w:id="15" w:name="_Toc42488080"/>
      <w:r w:rsidRPr="00850546">
        <w:rPr>
          <w:sz w:val="22"/>
          <w:szCs w:val="22"/>
          <w:lang w:val="ro-MD"/>
        </w:rPr>
        <w:t>10. Conținutul ofertelor</w:t>
      </w:r>
      <w:bookmarkEnd w:id="15"/>
    </w:p>
    <w:p w14:paraId="447C55FE" w14:textId="77777777" w:rsidR="00F2463B" w:rsidRPr="00850546" w:rsidRDefault="0047783A" w:rsidP="00F2463B">
      <w:pPr>
        <w:keepNext/>
        <w:keepLines/>
        <w:jc w:val="both"/>
        <w:outlineLvl w:val="0"/>
        <w:rPr>
          <w:rFonts w:ascii="Times New Roman" w:hAnsi="Times New Roman"/>
          <w:b/>
          <w:sz w:val="24"/>
          <w:szCs w:val="24"/>
          <w:lang w:val="ro-MD"/>
        </w:rPr>
      </w:pPr>
      <w:r w:rsidRPr="00850546">
        <w:rPr>
          <w:rFonts w:ascii="Times New Roman" w:hAnsi="Times New Roman"/>
          <w:b/>
          <w:sz w:val="24"/>
          <w:szCs w:val="24"/>
          <w:lang w:val="ro-MD"/>
        </w:rPr>
        <w:t>Partea 1: Ofertă tehnică:</w:t>
      </w:r>
    </w:p>
    <w:p w14:paraId="6CC5BE0E" w14:textId="54BCB07E" w:rsidR="0047783A" w:rsidRPr="00850546" w:rsidRDefault="00F2463B" w:rsidP="00F2463B">
      <w:pPr>
        <w:keepNext/>
        <w:keepLines/>
        <w:jc w:val="both"/>
        <w:outlineLvl w:val="0"/>
        <w:rPr>
          <w:rFonts w:ascii="Times New Roman" w:hAnsi="Times New Roman"/>
          <w:sz w:val="22"/>
          <w:szCs w:val="22"/>
          <w:lang w:val="ro-MD"/>
        </w:rPr>
      </w:pPr>
      <w:r w:rsidRPr="00850546">
        <w:rPr>
          <w:rFonts w:ascii="Times New Roman" w:hAnsi="Times New Roman"/>
          <w:sz w:val="22"/>
          <w:szCs w:val="22"/>
          <w:lang w:val="ro-MD"/>
        </w:rPr>
        <w:t>Oferta tehnică trebuie să includă următoarele documente:</w:t>
      </w:r>
    </w:p>
    <w:p w14:paraId="65CBAD8F" w14:textId="49DC1CF9" w:rsidR="00F2463B" w:rsidRPr="00850546" w:rsidRDefault="00F2463B" w:rsidP="00F2463B">
      <w:pPr>
        <w:pStyle w:val="aff0"/>
        <w:keepNext/>
        <w:keepLines/>
        <w:numPr>
          <w:ilvl w:val="0"/>
          <w:numId w:val="43"/>
        </w:numPr>
        <w:jc w:val="both"/>
        <w:outlineLvl w:val="0"/>
        <w:rPr>
          <w:rFonts w:ascii="Times New Roman" w:hAnsi="Times New Roman"/>
          <w:b/>
          <w:lang w:val="ro-MD"/>
        </w:rPr>
      </w:pPr>
      <w:r w:rsidRPr="00850546">
        <w:rPr>
          <w:rFonts w:ascii="Times New Roman" w:hAnsi="Times New Roman"/>
          <w:b/>
          <w:bCs/>
          <w:lang w:val="ro-MD"/>
        </w:rPr>
        <w:t>Formularul de depunere a ofertei</w:t>
      </w:r>
      <w:r w:rsidRPr="00850546">
        <w:rPr>
          <w:rFonts w:ascii="Times New Roman" w:hAnsi="Times New Roman"/>
          <w:lang w:val="ro-MD"/>
        </w:rPr>
        <w:t xml:space="preserve"> </w:t>
      </w:r>
      <w:r w:rsidRPr="00850546">
        <w:rPr>
          <w:rFonts w:ascii="Times New Roman" w:hAnsi="Times New Roman"/>
          <w:b/>
          <w:bCs/>
          <w:lang w:val="ro-MD"/>
        </w:rPr>
        <w:t>(</w:t>
      </w:r>
      <w:r w:rsidRPr="00850546">
        <w:rPr>
          <w:rFonts w:ascii="Times New Roman" w:hAnsi="Times New Roman"/>
          <w:lang w:val="ro-MD"/>
        </w:rPr>
        <w:t>a se vedea partea D din prezentul dosar de achiziție), care include:</w:t>
      </w:r>
    </w:p>
    <w:p w14:paraId="1C505866" w14:textId="0C433404" w:rsidR="00F2463B" w:rsidRPr="00850546" w:rsidRDefault="00F2463B" w:rsidP="00F2463B">
      <w:pPr>
        <w:pStyle w:val="aff0"/>
        <w:keepNext/>
        <w:keepLines/>
        <w:numPr>
          <w:ilvl w:val="0"/>
          <w:numId w:val="45"/>
        </w:numPr>
        <w:jc w:val="both"/>
        <w:outlineLvl w:val="0"/>
        <w:rPr>
          <w:rFonts w:ascii="Times New Roman" w:hAnsi="Times New Roman"/>
          <w:lang w:val="ro-MD"/>
        </w:rPr>
      </w:pPr>
      <w:r w:rsidRPr="00850546">
        <w:rPr>
          <w:rFonts w:ascii="Times New Roman" w:hAnsi="Times New Roman"/>
          <w:b/>
          <w:bCs/>
          <w:lang w:val="ro-MD"/>
        </w:rPr>
        <w:t>Declarația pe propria răspundere privind criteriile de excludere și criteriile de selecție</w:t>
      </w:r>
      <w:r w:rsidR="005F4617" w:rsidRPr="00850546">
        <w:rPr>
          <w:rFonts w:ascii="Times New Roman" w:hAnsi="Times New Roman"/>
          <w:lang w:val="ro-MD"/>
        </w:rPr>
        <w:t xml:space="preserve"> </w:t>
      </w:r>
      <w:r w:rsidR="00E064CD" w:rsidRPr="00850546">
        <w:rPr>
          <w:rFonts w:ascii="Times New Roman" w:hAnsi="Times New Roman"/>
          <w:b/>
          <w:bCs/>
          <w:lang w:val="ro-MD"/>
        </w:rPr>
        <w:t>G3</w:t>
      </w:r>
      <w:r w:rsidR="00E064CD" w:rsidRPr="00850546">
        <w:rPr>
          <w:rFonts w:ascii="Times New Roman" w:hAnsi="Times New Roman"/>
          <w:lang w:val="ro-MD"/>
        </w:rPr>
        <w:t xml:space="preserve"> </w:t>
      </w:r>
      <w:r w:rsidRPr="00850546">
        <w:rPr>
          <w:rFonts w:ascii="Times New Roman" w:hAnsi="Times New Roman"/>
          <w:lang w:val="ro-MD"/>
        </w:rPr>
        <w:t>semnată de fiecare entitate juridică identificată în formularul de depunere a ofertei și de fiecare subcontractant și/sau entitate care furnizează capacități, utilizând formatul atașat la formularul de depunere a ofertei.</w:t>
      </w:r>
    </w:p>
    <w:p w14:paraId="46EFB008" w14:textId="77777777" w:rsidR="00291007" w:rsidRPr="00850546" w:rsidRDefault="00F2463B" w:rsidP="00F2463B">
      <w:pPr>
        <w:pStyle w:val="aff0"/>
        <w:keepNext/>
        <w:keepLines/>
        <w:numPr>
          <w:ilvl w:val="0"/>
          <w:numId w:val="45"/>
        </w:numPr>
        <w:jc w:val="both"/>
        <w:outlineLvl w:val="0"/>
        <w:rPr>
          <w:rFonts w:ascii="Times New Roman" w:hAnsi="Times New Roman"/>
          <w:b/>
          <w:lang w:val="ro-MD"/>
        </w:rPr>
      </w:pPr>
      <w:bookmarkStart w:id="16" w:name="_Hlk218493323"/>
      <w:r w:rsidRPr="00850546">
        <w:rPr>
          <w:rFonts w:ascii="Times New Roman" w:hAnsi="Times New Roman"/>
          <w:b/>
          <w:bCs/>
          <w:lang w:val="ro-MD"/>
        </w:rPr>
        <w:t>Formularul de identificare financiară</w:t>
      </w:r>
      <w:r w:rsidRPr="00850546">
        <w:rPr>
          <w:rFonts w:ascii="Times New Roman" w:hAnsi="Times New Roman"/>
          <w:lang w:val="ro-MD"/>
        </w:rPr>
        <w:t xml:space="preserve"> </w:t>
      </w:r>
      <w:bookmarkEnd w:id="16"/>
      <w:r w:rsidRPr="00850546">
        <w:rPr>
          <w:rFonts w:ascii="Times New Roman" w:hAnsi="Times New Roman"/>
          <w:lang w:val="ro-MD"/>
        </w:rPr>
        <w:t xml:space="preserve">(a se vedea anexa V) pentru a indica contul bancar în care se vor efectua plățile în cazul câștigării procedurii de achiziție. </w:t>
      </w:r>
    </w:p>
    <w:p w14:paraId="3105E2A3" w14:textId="77777777" w:rsidR="00291007" w:rsidRPr="00850546" w:rsidRDefault="00F2463B" w:rsidP="00F2463B">
      <w:pPr>
        <w:pStyle w:val="aff0"/>
        <w:keepNext/>
        <w:keepLines/>
        <w:numPr>
          <w:ilvl w:val="0"/>
          <w:numId w:val="45"/>
        </w:numPr>
        <w:jc w:val="both"/>
        <w:outlineLvl w:val="0"/>
        <w:rPr>
          <w:rFonts w:ascii="Times New Roman" w:hAnsi="Times New Roman"/>
          <w:b/>
          <w:lang w:val="ro-MD"/>
        </w:rPr>
      </w:pPr>
      <w:bookmarkStart w:id="17" w:name="_Hlk218493335"/>
      <w:r w:rsidRPr="00850546">
        <w:rPr>
          <w:rFonts w:ascii="Times New Roman" w:hAnsi="Times New Roman"/>
          <w:b/>
          <w:bCs/>
          <w:lang w:val="ro-MD"/>
        </w:rPr>
        <w:t>Formularul entității juridice</w:t>
      </w:r>
      <w:r w:rsidRPr="00850546">
        <w:rPr>
          <w:rFonts w:ascii="Times New Roman" w:hAnsi="Times New Roman"/>
          <w:lang w:val="ro-MD"/>
        </w:rPr>
        <w:t xml:space="preserve"> </w:t>
      </w:r>
      <w:bookmarkEnd w:id="17"/>
      <w:r w:rsidRPr="00850546">
        <w:rPr>
          <w:rFonts w:ascii="Times New Roman" w:hAnsi="Times New Roman"/>
          <w:lang w:val="ro-MD"/>
        </w:rPr>
        <w:t xml:space="preserve">și documentele justificative (a se vedea anexa V). </w:t>
      </w:r>
    </w:p>
    <w:p w14:paraId="6F26F433" w14:textId="77777777" w:rsidR="00F465CC" w:rsidRPr="00850546" w:rsidRDefault="00291007" w:rsidP="00F465CC">
      <w:pPr>
        <w:pStyle w:val="aff0"/>
        <w:keepNext/>
        <w:keepLines/>
        <w:numPr>
          <w:ilvl w:val="0"/>
          <w:numId w:val="45"/>
        </w:numPr>
        <w:jc w:val="both"/>
        <w:outlineLvl w:val="0"/>
        <w:rPr>
          <w:rFonts w:ascii="Times New Roman" w:hAnsi="Times New Roman"/>
          <w:b/>
          <w:lang w:val="ro-MD"/>
        </w:rPr>
      </w:pPr>
      <w:r w:rsidRPr="00850546">
        <w:rPr>
          <w:rFonts w:ascii="Times New Roman" w:hAnsi="Times New Roman"/>
          <w:b/>
          <w:bCs/>
          <w:lang w:val="ro-MD"/>
        </w:rPr>
        <w:t>Documente justificative:</w:t>
      </w:r>
      <w:r w:rsidRPr="00850546">
        <w:rPr>
          <w:rFonts w:ascii="Times New Roman" w:hAnsi="Times New Roman"/>
          <w:lang w:val="ro-MD"/>
        </w:rPr>
        <w:t xml:space="preserve"> </w:t>
      </w:r>
      <w:r w:rsidR="00F2463B" w:rsidRPr="00850546">
        <w:rPr>
          <w:rFonts w:ascii="Times New Roman" w:hAnsi="Times New Roman"/>
          <w:lang w:val="ro-MD"/>
        </w:rPr>
        <w:t>Documente din care rezultă cine este reprezentantul legal: un document oficial (statut, procură, declarație notarială etc.) care dovedește că persoana care semnează în numele societății/asocierii/consorțiului este autorizată în mod corespunzător să facă acest lucru.</w:t>
      </w:r>
    </w:p>
    <w:p w14:paraId="7919079C" w14:textId="59830FC9" w:rsidR="0047783A" w:rsidRPr="00850546" w:rsidRDefault="00E36982" w:rsidP="00F465CC">
      <w:pPr>
        <w:pStyle w:val="aff0"/>
        <w:keepNext/>
        <w:keepLines/>
        <w:numPr>
          <w:ilvl w:val="0"/>
          <w:numId w:val="45"/>
        </w:numPr>
        <w:jc w:val="both"/>
        <w:outlineLvl w:val="0"/>
        <w:rPr>
          <w:rFonts w:ascii="Times New Roman" w:hAnsi="Times New Roman"/>
          <w:b/>
          <w:lang w:val="ro-MD"/>
        </w:rPr>
      </w:pPr>
      <w:r w:rsidRPr="00850546">
        <w:rPr>
          <w:rFonts w:ascii="Times New Roman" w:hAnsi="Times New Roman"/>
          <w:b/>
          <w:bCs/>
          <w:lang w:val="ro-MD"/>
        </w:rPr>
        <w:t>D</w:t>
      </w:r>
      <w:r w:rsidR="0047783A" w:rsidRPr="00850546">
        <w:rPr>
          <w:rFonts w:ascii="Times New Roman" w:hAnsi="Times New Roman"/>
          <w:b/>
          <w:bCs/>
          <w:lang w:val="ro-MD"/>
        </w:rPr>
        <w:t>escriere</w:t>
      </w:r>
      <w:r w:rsidRPr="00850546">
        <w:rPr>
          <w:rFonts w:ascii="Times New Roman" w:hAnsi="Times New Roman"/>
          <w:b/>
          <w:bCs/>
          <w:lang w:val="ro-MD"/>
        </w:rPr>
        <w:t>a</w:t>
      </w:r>
      <w:r w:rsidR="0047783A" w:rsidRPr="00850546">
        <w:rPr>
          <w:rFonts w:ascii="Times New Roman" w:hAnsi="Times New Roman"/>
          <w:b/>
          <w:bCs/>
          <w:lang w:val="ro-MD"/>
        </w:rPr>
        <w:t xml:space="preserve"> detaliată a bunurilor oferite în conformitate cu specificațiile tehnice,</w:t>
      </w:r>
      <w:r w:rsidR="00F465CC" w:rsidRPr="00850546">
        <w:rPr>
          <w:rFonts w:ascii="Times New Roman" w:hAnsi="Times New Roman"/>
          <w:b/>
          <w:bCs/>
          <w:lang w:val="ro-MD"/>
        </w:rPr>
        <w:t xml:space="preserve"> </w:t>
      </w:r>
      <w:r w:rsidR="00F465CC" w:rsidRPr="00850546">
        <w:rPr>
          <w:rFonts w:ascii="Times New Roman" w:hAnsi="Times New Roman"/>
          <w:lang w:val="ro-MD"/>
        </w:rPr>
        <w:t xml:space="preserve">(Anexa II </w:t>
      </w:r>
      <w:r w:rsidR="00AD0042" w:rsidRPr="00850546">
        <w:rPr>
          <w:rFonts w:ascii="Times New Roman" w:hAnsi="Times New Roman"/>
          <w:lang w:val="ro-MD"/>
        </w:rPr>
        <w:t xml:space="preserve">+ </w:t>
      </w:r>
      <w:r w:rsidR="00F465CC" w:rsidRPr="00850546">
        <w:rPr>
          <w:rFonts w:ascii="Times New Roman" w:hAnsi="Times New Roman"/>
          <w:lang w:val="ro-MD"/>
        </w:rPr>
        <w:t>Anexa III Formular</w:t>
      </w:r>
      <w:r w:rsidR="00AD0042" w:rsidRPr="00850546">
        <w:rPr>
          <w:rFonts w:ascii="Times New Roman" w:hAnsi="Times New Roman"/>
          <w:lang w:val="ro-MD"/>
        </w:rPr>
        <w:t xml:space="preserve"> model</w:t>
      </w:r>
      <w:r w:rsidR="00F465CC" w:rsidRPr="00850546">
        <w:rPr>
          <w:rFonts w:ascii="Times New Roman" w:hAnsi="Times New Roman"/>
          <w:lang w:val="ro-MD"/>
        </w:rPr>
        <w:t xml:space="preserve"> oferta tehnică )</w:t>
      </w:r>
      <w:r w:rsidR="0047783A" w:rsidRPr="00850546">
        <w:rPr>
          <w:rFonts w:ascii="Times New Roman" w:hAnsi="Times New Roman"/>
          <w:lang w:val="ro-MD"/>
        </w:rPr>
        <w:t xml:space="preserve"> inclusiv orice documentație necesară,</w:t>
      </w:r>
      <w:r w:rsidR="00DA3D7A" w:rsidRPr="00850546">
        <w:rPr>
          <w:rFonts w:ascii="Times New Roman" w:hAnsi="Times New Roman"/>
          <w:lang w:val="ro-MD"/>
        </w:rPr>
        <w:t xml:space="preserve"> </w:t>
      </w:r>
      <w:r w:rsidR="0047783A" w:rsidRPr="00850546">
        <w:rPr>
          <w:rFonts w:ascii="Times New Roman" w:hAnsi="Times New Roman"/>
          <w:lang w:val="ro-MD"/>
        </w:rPr>
        <w:t>dacă este cazul:</w:t>
      </w:r>
    </w:p>
    <w:p w14:paraId="3C6FD920" w14:textId="77777777" w:rsidR="00F465CC" w:rsidRPr="00850546" w:rsidRDefault="00F465CC" w:rsidP="00F465CC">
      <w:pPr>
        <w:pStyle w:val="aff0"/>
        <w:keepNext/>
        <w:keepLines/>
        <w:ind w:left="1440"/>
        <w:jc w:val="both"/>
        <w:outlineLvl w:val="0"/>
        <w:rPr>
          <w:rFonts w:ascii="Times New Roman" w:hAnsi="Times New Roman"/>
          <w:b/>
          <w:lang w:val="ro-MD"/>
        </w:rPr>
      </w:pPr>
    </w:p>
    <w:p w14:paraId="2696D5BA" w14:textId="77777777" w:rsidR="0047783A" w:rsidRPr="00850546" w:rsidRDefault="0047783A" w:rsidP="00E36982">
      <w:pPr>
        <w:ind w:left="567" w:hanging="567"/>
        <w:jc w:val="both"/>
        <w:outlineLvl w:val="0"/>
        <w:rPr>
          <w:rFonts w:ascii="Times New Roman" w:hAnsi="Times New Roman"/>
          <w:b/>
          <w:sz w:val="24"/>
          <w:szCs w:val="24"/>
          <w:lang w:val="ro-MD"/>
        </w:rPr>
      </w:pPr>
      <w:r w:rsidRPr="00850546">
        <w:rPr>
          <w:rFonts w:ascii="Times New Roman" w:hAnsi="Times New Roman"/>
          <w:b/>
          <w:sz w:val="24"/>
          <w:szCs w:val="24"/>
          <w:lang w:val="ro-MD"/>
        </w:rPr>
        <w:t>Partea a 2-a: Ofertă financiară:</w:t>
      </w:r>
    </w:p>
    <w:p w14:paraId="712E6E97" w14:textId="379CA5A1" w:rsidR="00AD0042" w:rsidRPr="00850546" w:rsidRDefault="0047783A" w:rsidP="00AD0042">
      <w:pPr>
        <w:pStyle w:val="aff0"/>
        <w:numPr>
          <w:ilvl w:val="0"/>
          <w:numId w:val="47"/>
        </w:numPr>
        <w:jc w:val="both"/>
        <w:rPr>
          <w:rFonts w:ascii="Times New Roman" w:hAnsi="Times New Roman"/>
          <w:lang w:val="ro-MD"/>
        </w:rPr>
      </w:pPr>
      <w:r w:rsidRPr="00850546">
        <w:rPr>
          <w:rFonts w:ascii="Times New Roman" w:hAnsi="Times New Roman"/>
          <w:lang w:val="ro-MD"/>
        </w:rPr>
        <w:t>O ofertă financiară calculată pe baza a [DDP</w:t>
      </w:r>
      <w:r w:rsidR="006F5BDA" w:rsidRPr="00850546">
        <w:rPr>
          <w:rFonts w:ascii="Times New Roman" w:hAnsi="Times New Roman"/>
          <w:lang w:val="ro-MD"/>
        </w:rPr>
        <w:t>, DAP</w:t>
      </w:r>
      <w:r w:rsidR="00463F73" w:rsidRPr="00850546">
        <w:rPr>
          <w:rFonts w:ascii="Times New Roman" w:hAnsi="Times New Roman"/>
          <w:lang w:val="ro-MD"/>
        </w:rPr>
        <w:t>]</w:t>
      </w:r>
      <w:r w:rsidRPr="00850546">
        <w:rPr>
          <w:rStyle w:val="af3"/>
          <w:rFonts w:ascii="Times New Roman" w:hAnsi="Times New Roman"/>
          <w:lang w:val="ro-MD"/>
        </w:rPr>
        <w:footnoteReference w:id="4"/>
      </w:r>
      <w:r w:rsidRPr="00850546">
        <w:rPr>
          <w:rFonts w:ascii="Times New Roman" w:hAnsi="Times New Roman"/>
          <w:lang w:val="ro-MD"/>
        </w:rPr>
        <w:t xml:space="preserve">baza pentru bunurile oferite, </w:t>
      </w:r>
      <w:r w:rsidR="00AD0042" w:rsidRPr="00850546">
        <w:rPr>
          <w:rFonts w:ascii="Times New Roman" w:hAnsi="Times New Roman"/>
          <w:lang w:val="ro-MD"/>
        </w:rPr>
        <w:t>c</w:t>
      </w:r>
      <w:r w:rsidR="00E36982" w:rsidRPr="00850546">
        <w:rPr>
          <w:rFonts w:ascii="Times New Roman" w:hAnsi="Times New Roman"/>
          <w:lang w:val="ro-MD"/>
        </w:rPr>
        <w:t>u listă de prețuri detaliată</w:t>
      </w:r>
    </w:p>
    <w:p w14:paraId="0391FFD0" w14:textId="7582AC45" w:rsidR="0047783A" w:rsidRPr="00850546" w:rsidRDefault="00AD0042" w:rsidP="00AD0042">
      <w:pPr>
        <w:pStyle w:val="aff0"/>
        <w:jc w:val="both"/>
        <w:rPr>
          <w:rFonts w:ascii="Times New Roman" w:hAnsi="Times New Roman"/>
          <w:lang w:val="ro-MD"/>
        </w:rPr>
      </w:pPr>
      <w:r w:rsidRPr="00850546">
        <w:rPr>
          <w:rFonts w:ascii="Times New Roman" w:hAnsi="Times New Roman"/>
          <w:lang w:val="ro-MD"/>
        </w:rPr>
        <w:t xml:space="preserve">Oferta financiară trebuie prezentată ca sumă în </w:t>
      </w:r>
      <w:r w:rsidR="00B64399" w:rsidRPr="00850546">
        <w:rPr>
          <w:rFonts w:ascii="Times New Roman" w:hAnsi="Times New Roman"/>
          <w:b/>
          <w:bCs/>
          <w:lang w:val="ro-MD"/>
        </w:rPr>
        <w:t>E</w:t>
      </w:r>
      <w:r w:rsidRPr="00850546">
        <w:rPr>
          <w:rFonts w:ascii="Times New Roman" w:hAnsi="Times New Roman"/>
          <w:b/>
          <w:bCs/>
          <w:lang w:val="ro-MD"/>
        </w:rPr>
        <w:t xml:space="preserve">uro </w:t>
      </w:r>
      <w:r w:rsidRPr="00850546">
        <w:rPr>
          <w:rFonts w:ascii="Times New Roman" w:hAnsi="Times New Roman"/>
          <w:lang w:val="ro-MD"/>
        </w:rPr>
        <w:t xml:space="preserve">și trebuie depusă utilizând modelul din </w:t>
      </w:r>
      <w:r w:rsidRPr="00850546">
        <w:rPr>
          <w:rFonts w:ascii="Times New Roman" w:hAnsi="Times New Roman"/>
          <w:b/>
          <w:bCs/>
          <w:lang w:val="ro-MD"/>
        </w:rPr>
        <w:t>Anexa IV la partea B</w:t>
      </w:r>
      <w:r w:rsidRPr="00850546">
        <w:rPr>
          <w:rFonts w:ascii="Times New Roman" w:hAnsi="Times New Roman"/>
          <w:lang w:val="ro-MD"/>
        </w:rPr>
        <w:t xml:space="preserve"> a prezentului dosar de achiziție.</w:t>
      </w:r>
    </w:p>
    <w:p w14:paraId="715375BD" w14:textId="77777777" w:rsidR="0047783A" w:rsidRPr="00850546" w:rsidRDefault="00A633C6" w:rsidP="002A6770">
      <w:pPr>
        <w:pStyle w:val="1"/>
        <w:rPr>
          <w:lang w:val="ro-MD"/>
        </w:rPr>
      </w:pPr>
      <w:bookmarkStart w:id="18" w:name="_Toc42488082"/>
      <w:r w:rsidRPr="00850546">
        <w:rPr>
          <w:lang w:val="ro-MD"/>
        </w:rPr>
        <w:t>11. Informații suplimentare înainte de termenul limită de depunere a ofertelor</w:t>
      </w:r>
      <w:bookmarkEnd w:id="18"/>
    </w:p>
    <w:p w14:paraId="74ADFEF2" w14:textId="752F0BDB" w:rsidR="0077201B" w:rsidRPr="00850546" w:rsidRDefault="0077201B" w:rsidP="0077201B">
      <w:pPr>
        <w:ind w:left="567"/>
        <w:jc w:val="both"/>
        <w:rPr>
          <w:rFonts w:ascii="Times New Roman" w:hAnsi="Times New Roman"/>
          <w:b/>
          <w:bCs/>
          <w:lang w:val="ro-MD"/>
        </w:rPr>
      </w:pPr>
      <w:r w:rsidRPr="00850546">
        <w:rPr>
          <w:rFonts w:ascii="Times New Roman" w:hAnsi="Times New Roman"/>
          <w:b/>
          <w:bCs/>
          <w:sz w:val="24"/>
          <w:szCs w:val="24"/>
          <w:lang w:val="ro-MD"/>
        </w:rPr>
        <w:t>În cazul procedurii</w:t>
      </w:r>
      <w:r w:rsidRPr="00850546">
        <w:rPr>
          <w:rFonts w:ascii="Times New Roman" w:hAnsi="Times New Roman"/>
          <w:b/>
          <w:bCs/>
          <w:sz w:val="22"/>
          <w:szCs w:val="22"/>
          <w:lang w:val="ro-MD"/>
        </w:rPr>
        <w:t xml:space="preserve"> simplificate:</w:t>
      </w:r>
    </w:p>
    <w:p w14:paraId="521A8CF6" w14:textId="7AF3E5AB" w:rsidR="0077201B" w:rsidRPr="00850546" w:rsidRDefault="0077201B" w:rsidP="0077201B">
      <w:pPr>
        <w:keepNext/>
        <w:ind w:left="567"/>
        <w:jc w:val="both"/>
        <w:rPr>
          <w:rFonts w:ascii="Times New Roman" w:hAnsi="Times New Roman"/>
          <w:sz w:val="24"/>
          <w:szCs w:val="24"/>
          <w:lang w:val="ro-MD"/>
        </w:rPr>
      </w:pPr>
      <w:r w:rsidRPr="00850546">
        <w:rPr>
          <w:rFonts w:ascii="Times New Roman" w:hAnsi="Times New Roman"/>
          <w:sz w:val="24"/>
          <w:szCs w:val="24"/>
          <w:lang w:val="ro-MD"/>
        </w:rPr>
        <w:t>Ofertanții pot trimite întrebări în scris la următoarea adresă</w:t>
      </w:r>
      <w:r w:rsidR="006F5BDA" w:rsidRPr="00850546">
        <w:rPr>
          <w:rFonts w:ascii="Times New Roman" w:hAnsi="Times New Roman"/>
          <w:sz w:val="24"/>
          <w:szCs w:val="24"/>
          <w:lang w:val="ro-MD"/>
        </w:rPr>
        <w:t xml:space="preserve">: </w:t>
      </w:r>
      <w:hyperlink r:id="rId15" w:history="1">
        <w:r w:rsidR="006F5BDA" w:rsidRPr="00850546">
          <w:rPr>
            <w:rStyle w:val="af0"/>
            <w:rFonts w:ascii="Times New Roman" w:hAnsi="Times New Roman"/>
            <w:sz w:val="24"/>
            <w:szCs w:val="24"/>
            <w:lang w:val="ro-MD"/>
          </w:rPr>
          <w:t>beined300@gmail.com</w:t>
        </w:r>
      </w:hyperlink>
      <w:r w:rsidRPr="00850546">
        <w:rPr>
          <w:rFonts w:ascii="Times New Roman" w:hAnsi="Times New Roman"/>
          <w:sz w:val="24"/>
          <w:szCs w:val="24"/>
          <w:lang w:val="ro-MD"/>
        </w:rPr>
        <w:t xml:space="preserve"> cu până la 15 zile înainte de termenul limită de depunere a ofertelor, specificând referința publicării și titlul contractului.</w:t>
      </w:r>
    </w:p>
    <w:p w14:paraId="777D6B69" w14:textId="77777777" w:rsidR="0077201B" w:rsidRPr="00850546" w:rsidRDefault="0077201B">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clarificare privind dosarul de licitație va fi comunicată simultan, în scris, tuturor ofertanților, cu cel puțin 8 zile înainte de termenul limită de depunere a ofertelor.</w:t>
      </w:r>
    </w:p>
    <w:p w14:paraId="218EA098" w14:textId="77777777" w:rsidR="0047783A" w:rsidRPr="00850546" w:rsidRDefault="0047783A" w:rsidP="00AC07D4">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potențiali ofertanți care doresc să organizeze întâlniri individuale cu autoritatea contractantă în perioada de licitație pot fi excluși din procedura de licitație.</w:t>
      </w:r>
    </w:p>
    <w:p w14:paraId="77B3AE06" w14:textId="77777777" w:rsidR="0047783A" w:rsidRPr="00850546" w:rsidRDefault="00A633C6" w:rsidP="002A6770">
      <w:pPr>
        <w:pStyle w:val="1"/>
        <w:rPr>
          <w:lang w:val="ro-MD"/>
        </w:rPr>
      </w:pPr>
      <w:bookmarkStart w:id="19" w:name="_Toc42488083"/>
      <w:r w:rsidRPr="00850546">
        <w:rPr>
          <w:lang w:val="ro-MD"/>
        </w:rPr>
        <w:t>12. Întâlnire de clarificare / vizită la fața locului</w:t>
      </w:r>
      <w:bookmarkEnd w:id="19"/>
    </w:p>
    <w:p w14:paraId="09565912" w14:textId="77777777" w:rsidR="001F2F66" w:rsidRPr="00850546" w:rsidRDefault="001F2F66" w:rsidP="001F2F66">
      <w:pPr>
        <w:pStyle w:val="a9"/>
        <w:tabs>
          <w:tab w:val="left" w:pos="993"/>
        </w:tabs>
        <w:spacing w:line="276" w:lineRule="auto"/>
        <w:ind w:left="420"/>
        <w:rPr>
          <w:rFonts w:ascii="Times New Roman" w:hAnsi="Times New Roman"/>
          <w:sz w:val="22"/>
          <w:szCs w:val="22"/>
          <w:lang w:val="ro-MD"/>
        </w:rPr>
      </w:pPr>
      <w:r w:rsidRPr="00850546">
        <w:rPr>
          <w:rFonts w:ascii="Times New Roman" w:hAnsi="Times New Roman"/>
          <w:sz w:val="22"/>
          <w:szCs w:val="22"/>
          <w:lang w:val="ro-MD"/>
        </w:rPr>
        <w:t>12.1</w:t>
      </w:r>
      <w:r w:rsidRPr="00850546">
        <w:rPr>
          <w:rFonts w:ascii="Times New Roman" w:hAnsi="Times New Roman"/>
          <w:sz w:val="22"/>
          <w:szCs w:val="22"/>
          <w:lang w:val="ro-MD"/>
        </w:rPr>
        <w:tab/>
      </w:r>
      <w:bookmarkStart w:id="20" w:name="_Hlk218498828"/>
      <w:r w:rsidRPr="00850546">
        <w:rPr>
          <w:rFonts w:ascii="Times New Roman" w:hAnsi="Times New Roman"/>
          <w:sz w:val="22"/>
          <w:szCs w:val="22"/>
          <w:lang w:val="ro-MD"/>
        </w:rPr>
        <w:t>Nu este planificată nicio întâlnire de clarificare/vizită la fața locului. Nu se pot organiza vizite ale potențialilor ofertanți individuali în perioada de licitație.</w:t>
      </w:r>
      <w:bookmarkEnd w:id="20"/>
    </w:p>
    <w:p w14:paraId="67FE3F42" w14:textId="77777777" w:rsidR="0047783A" w:rsidRPr="00850546" w:rsidRDefault="00183955" w:rsidP="002A6770">
      <w:pPr>
        <w:pStyle w:val="1"/>
        <w:numPr>
          <w:ilvl w:val="0"/>
          <w:numId w:val="35"/>
        </w:numPr>
        <w:rPr>
          <w:lang w:val="ro-MD"/>
        </w:rPr>
      </w:pPr>
      <w:bookmarkStart w:id="21" w:name="_Toc42488084"/>
      <w:r w:rsidRPr="00850546">
        <w:rPr>
          <w:lang w:val="ro-MD"/>
        </w:rPr>
        <w:lastRenderedPageBreak/>
        <w:t>Modificarea sau retragerea ofertelor</w:t>
      </w:r>
      <w:bookmarkEnd w:id="21"/>
    </w:p>
    <w:p w14:paraId="1FCDB293" w14:textId="4058C9EF" w:rsidR="005071E3" w:rsidRPr="00850546" w:rsidRDefault="0047783A" w:rsidP="007A4727">
      <w:pPr>
        <w:spacing w:before="0" w:after="0"/>
        <w:ind w:left="567" w:hanging="567"/>
        <w:jc w:val="both"/>
        <w:rPr>
          <w:rFonts w:ascii="Times New Roman" w:hAnsi="Times New Roman"/>
          <w:sz w:val="24"/>
          <w:szCs w:val="24"/>
          <w:lang w:val="ro-MD"/>
        </w:rPr>
      </w:pPr>
      <w:r w:rsidRPr="00850546">
        <w:rPr>
          <w:rFonts w:ascii="Times New Roman" w:hAnsi="Times New Roman"/>
          <w:sz w:val="24"/>
          <w:szCs w:val="24"/>
          <w:lang w:val="ro-MD"/>
        </w:rPr>
        <w:t>13.1</w:t>
      </w:r>
      <w:r w:rsidRPr="00850546">
        <w:rPr>
          <w:rFonts w:ascii="Times New Roman" w:hAnsi="Times New Roman"/>
          <w:sz w:val="24"/>
          <w:szCs w:val="24"/>
          <w:lang w:val="ro-MD"/>
        </w:rPr>
        <w:tab/>
      </w:r>
      <w:r w:rsidR="001F2F66" w:rsidRPr="00850546">
        <w:rPr>
          <w:rFonts w:ascii="Times New Roman" w:hAnsi="Times New Roman"/>
          <w:b/>
          <w:bCs/>
          <w:sz w:val="24"/>
          <w:szCs w:val="24"/>
          <w:lang w:val="ro-MD"/>
        </w:rPr>
        <w:t>Depunerea electronica</w:t>
      </w:r>
      <w:r w:rsidR="001F2F66" w:rsidRPr="00850546">
        <w:rPr>
          <w:rFonts w:ascii="Times New Roman" w:hAnsi="Times New Roman"/>
          <w:sz w:val="24"/>
          <w:szCs w:val="24"/>
          <w:lang w:val="ro-MD"/>
        </w:rPr>
        <w:t xml:space="preserve">: </w:t>
      </w:r>
      <w:r w:rsidR="00570282" w:rsidRPr="00850546">
        <w:rPr>
          <w:rFonts w:ascii="Times New Roman" w:hAnsi="Times New Roman"/>
          <w:sz w:val="24"/>
          <w:szCs w:val="24"/>
          <w:lang w:val="ro-MD"/>
        </w:rPr>
        <w:t>După depunerea unei oferte, dar înainte de termenul limită de primire a ofertelor, un ofertant își poate retrage definitiv oferta sau o poate retrage și o poate înlocui cu una nouă.</w:t>
      </w:r>
    </w:p>
    <w:p w14:paraId="314884F3" w14:textId="667E552D" w:rsidR="002F559C" w:rsidRPr="00850546" w:rsidRDefault="005071E3" w:rsidP="009956B4">
      <w:pPr>
        <w:pStyle w:val="2"/>
        <w:keepNext w:val="0"/>
        <w:ind w:left="567"/>
        <w:jc w:val="both"/>
        <w:rPr>
          <w:rFonts w:ascii="Times New Roman" w:hAnsi="Times New Roman"/>
          <w:sz w:val="24"/>
          <w:szCs w:val="24"/>
          <w:lang w:val="ro-MD"/>
        </w:rPr>
      </w:pPr>
      <w:r w:rsidRPr="00850546">
        <w:rPr>
          <w:rFonts w:ascii="Times New Roman" w:hAnsi="Times New Roman"/>
          <w:b/>
          <w:bCs/>
          <w:sz w:val="24"/>
          <w:szCs w:val="24"/>
          <w:lang w:val="ro-MD"/>
        </w:rPr>
        <w:t>Trimiterea lucrării:</w:t>
      </w:r>
      <w:r w:rsidR="00570282" w:rsidRPr="00850546">
        <w:rPr>
          <w:rFonts w:ascii="Times New Roman" w:hAnsi="Times New Roman"/>
          <w:sz w:val="24"/>
          <w:szCs w:val="24"/>
          <w:lang w:val="ro-MD"/>
        </w:rPr>
        <w:t xml:space="preserve"> </w:t>
      </w:r>
      <w:r w:rsidR="002F559C" w:rsidRPr="00850546">
        <w:rPr>
          <w:rFonts w:ascii="Times New Roman" w:hAnsi="Times New Roman"/>
          <w:sz w:val="24"/>
          <w:szCs w:val="24"/>
          <w:lang w:val="ro-MD"/>
        </w:rPr>
        <w:t xml:space="preserve">Ofertanții își pot modifica sau retrage ofertele printr-o notificare scrisă înainte de termenul limită de depunere a ofertelor. Nicio ofertă nu poate fi modificată după acest termen. Retragerile trebuie să fie necondiționate și vor pune capăt oricărei participări la procedura de licitație. </w:t>
      </w:r>
    </w:p>
    <w:p w14:paraId="4621260F" w14:textId="77777777" w:rsidR="0047783A" w:rsidRPr="00850546" w:rsidRDefault="0047783A" w:rsidP="009956B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Orice astfel de notificare de modificare sau retragere trebuie pregătită și depusă în conformitate cu Secțiunea 9. Plicul exterior trebuie marcat „Modificare” sau „Retragere”, după caz.</w:t>
      </w:r>
    </w:p>
    <w:p w14:paraId="00BDE7BE" w14:textId="2DF41E50"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13.2</w:t>
      </w:r>
      <w:r w:rsidRPr="00850546">
        <w:rPr>
          <w:rFonts w:ascii="Times New Roman" w:hAnsi="Times New Roman"/>
          <w:sz w:val="24"/>
          <w:szCs w:val="24"/>
          <w:lang w:val="ro-MD"/>
        </w:rPr>
        <w:tab/>
        <w:t>Nicio ofertă nu poate fi retrasă în intervalul dintre termenul limită de depunere a ofertelor</w:t>
      </w:r>
      <w:r w:rsidR="006F5BDA" w:rsidRPr="00850546">
        <w:rPr>
          <w:rFonts w:ascii="Times New Roman" w:hAnsi="Times New Roman"/>
          <w:sz w:val="24"/>
          <w:szCs w:val="24"/>
          <w:lang w:val="ro-MD"/>
        </w:rPr>
        <w:t xml:space="preserve"> </w:t>
      </w:r>
      <w:r w:rsidR="004F6C53" w:rsidRPr="00850546">
        <w:rPr>
          <w:rFonts w:ascii="Times New Roman" w:hAnsi="Times New Roman"/>
          <w:sz w:val="24"/>
          <w:szCs w:val="24"/>
          <w:lang w:val="ro-MD"/>
        </w:rPr>
        <w:t xml:space="preserve">și expirarea perioadei de valabilitate a ofertei. Retragerea unei oferte în acest interval poate duce la pierderea </w:t>
      </w:r>
      <w:r w:rsidR="004F6C53" w:rsidRPr="00850546">
        <w:rPr>
          <w:rFonts w:ascii="Times New Roman" w:hAnsi="Times New Roman"/>
          <w:b/>
          <w:bCs/>
          <w:sz w:val="24"/>
          <w:szCs w:val="24"/>
          <w:lang w:val="ro-MD"/>
        </w:rPr>
        <w:t>garanției de ofertă.</w:t>
      </w:r>
    </w:p>
    <w:p w14:paraId="107012C8" w14:textId="77777777" w:rsidR="0047783A" w:rsidRPr="00850546" w:rsidRDefault="00A633C6" w:rsidP="002A6770">
      <w:pPr>
        <w:pStyle w:val="1"/>
        <w:rPr>
          <w:lang w:val="ro-MD"/>
        </w:rPr>
      </w:pPr>
      <w:bookmarkStart w:id="22" w:name="_Toc42488085"/>
      <w:r w:rsidRPr="00850546">
        <w:rPr>
          <w:lang w:val="ro-MD"/>
        </w:rPr>
        <w:t>14. Costuri de pregătire a ofertelor</w:t>
      </w:r>
      <w:bookmarkEnd w:id="22"/>
    </w:p>
    <w:p w14:paraId="368D4352" w14:textId="77777777" w:rsidR="0047783A" w:rsidRPr="00850546" w:rsidRDefault="0047783A" w:rsidP="006F5BDA">
      <w:pPr>
        <w:tabs>
          <w:tab w:val="left" w:pos="567"/>
        </w:tabs>
        <w:spacing w:before="0" w:after="0" w:line="276" w:lineRule="auto"/>
        <w:ind w:left="567"/>
        <w:jc w:val="both"/>
        <w:rPr>
          <w:rFonts w:ascii="Times New Roman" w:hAnsi="Times New Roman"/>
          <w:sz w:val="24"/>
          <w:szCs w:val="24"/>
          <w:lang w:val="ro-MD"/>
        </w:rPr>
      </w:pPr>
      <w:r w:rsidRPr="00850546">
        <w:rPr>
          <w:rFonts w:ascii="Times New Roman" w:hAnsi="Times New Roman"/>
          <w:sz w:val="24"/>
          <w:szCs w:val="24"/>
          <w:lang w:val="ro-MD"/>
        </w:rPr>
        <w:t>Niciun cost suportat de ofertant pentru pregătirea și depunerea ofertei nu este rambursabil. Toate aceste costuri vor fi suportate de către ofertant.</w:t>
      </w:r>
    </w:p>
    <w:p w14:paraId="645C7CC3" w14:textId="77777777" w:rsidR="0047783A" w:rsidRPr="00850546" w:rsidRDefault="00A633C6" w:rsidP="002A6770">
      <w:pPr>
        <w:pStyle w:val="1"/>
        <w:rPr>
          <w:lang w:val="ro-MD"/>
        </w:rPr>
      </w:pPr>
      <w:r w:rsidRPr="00850546">
        <w:rPr>
          <w:lang w:val="ro-MD"/>
        </w:rPr>
        <w:t>15. Dreptul de proprietate asupra ofertelor</w:t>
      </w:r>
      <w:bookmarkStart w:id="23" w:name="_Toc42488086"/>
      <w:bookmarkEnd w:id="23"/>
    </w:p>
    <w:p w14:paraId="4B2B3070" w14:textId="77777777" w:rsidR="0047783A" w:rsidRPr="00850546" w:rsidRDefault="0047783A" w:rsidP="0047783A">
      <w:pPr>
        <w:ind w:left="567"/>
        <w:jc w:val="both"/>
        <w:rPr>
          <w:rFonts w:ascii="Times New Roman" w:hAnsi="Times New Roman"/>
          <w:sz w:val="22"/>
          <w:lang w:val="ro-MD"/>
        </w:rPr>
      </w:pPr>
      <w:r w:rsidRPr="00850546">
        <w:rPr>
          <w:rFonts w:ascii="Times New Roman" w:hAnsi="Times New Roman"/>
          <w:sz w:val="24"/>
          <w:szCs w:val="24"/>
          <w:lang w:val="ro-MD"/>
        </w:rPr>
        <w:t>Autoritatea contractantă își păstrează dreptul de proprietate asupra tuturor ofertelor primite în cadrul acestei proceduri de licitație</w:t>
      </w:r>
      <w:r w:rsidRPr="00850546">
        <w:rPr>
          <w:rFonts w:ascii="Times New Roman" w:hAnsi="Times New Roman"/>
          <w:sz w:val="22"/>
          <w:lang w:val="ro-MD"/>
        </w:rPr>
        <w:t>. Prin urmare, ofertanții nu au dreptul să li se returneze ofertele.</w:t>
      </w:r>
    </w:p>
    <w:p w14:paraId="52EE0C3B" w14:textId="77777777" w:rsidR="0047783A" w:rsidRPr="00850546" w:rsidRDefault="00A633C6" w:rsidP="002A6770">
      <w:pPr>
        <w:pStyle w:val="1"/>
        <w:rPr>
          <w:lang w:val="ro-MD"/>
        </w:rPr>
      </w:pPr>
      <w:bookmarkStart w:id="24" w:name="_Toc42488087"/>
      <w:r w:rsidRPr="00850546">
        <w:rPr>
          <w:lang w:val="ro-MD"/>
        </w:rPr>
        <w:t>16. Întreprindere mixtă sau consorțiu</w:t>
      </w:r>
      <w:bookmarkEnd w:id="24"/>
    </w:p>
    <w:p w14:paraId="11582195"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16.1</w:t>
      </w:r>
      <w:r w:rsidRPr="00850546">
        <w:rPr>
          <w:rFonts w:ascii="Times New Roman" w:hAnsi="Times New Roman"/>
          <w:sz w:val="24"/>
          <w:szCs w:val="24"/>
          <w:lang w:val="ro-MD"/>
        </w:rPr>
        <w:tab/>
        <w:t>Dacă ofertantul este o societate mixtă sau un consorțiu de două sau mai multe persoane, oferta trebuie să fie</w:t>
      </w:r>
      <w:r w:rsidR="00C778A1" w:rsidRPr="00850546">
        <w:rPr>
          <w:rFonts w:ascii="Times New Roman" w:hAnsi="Times New Roman"/>
          <w:sz w:val="24"/>
          <w:szCs w:val="24"/>
          <w:lang w:val="ro-MD"/>
        </w:rPr>
        <w:t>o singură persoană cu scopul de a obține un singur contract, fiecare persoană trebuie să semneze oferta și va fi răspunzătoare solidar pentru ofertă și pentru orice contract. Aceste persoane trebuie să desemneze unul dintre membrii lor să acționeze ca lider cu autoritatea de a obliga asocierea în participațiune sau consorțiul. Compoziția asocierii în participațiune sau a consorțiului nu poate fi modificată fără acordul prealabil scris al autorității contractante.</w:t>
      </w:r>
    </w:p>
    <w:p w14:paraId="7D0D050D"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16.2</w:t>
      </w:r>
      <w:r w:rsidRPr="00850546">
        <w:rPr>
          <w:rFonts w:ascii="Times New Roman" w:hAnsi="Times New Roman"/>
          <w:sz w:val="24"/>
          <w:szCs w:val="24"/>
          <w:lang w:val="ro-MD"/>
        </w:rPr>
        <w:tab/>
        <w:t>Oferta poate fi semnată de reprezentantul societății în participațiune sau al consorțiului numai dacă a fost autorizat în mod expres, în scris, de către membrii societății în participațiune sau ai consorțiului, iar contractul de autorizare, actul notarial sau actul trebuie prezentat...</w:t>
      </w:r>
      <w:r w:rsidR="002F48D0" w:rsidRPr="00850546">
        <w:rPr>
          <w:rFonts w:ascii="Times New Roman" w:hAnsi="Times New Roman"/>
          <w:sz w:val="24"/>
          <w:szCs w:val="24"/>
          <w:lang w:val="ro-MD"/>
        </w:rPr>
        <w:t>autoritatea contractantă. Toate semnăturile instrumentului de autorizare trebuie să fie certificate în conformitate cu legile și reglementările naționale ale fiecărei părți care formează societatea mixtă sau consorțiul, împreună cu procurile care stabilesc, în scris, că semnatarii ofertei sunt împuterniciți să își asume angajamente în numele membrilor societății mixte sau ai consorțiului. Fiecare membru al unei astfel de societăți mixte sau consorții trebuie să furnizeze dovada cerută în temeiul articolului 3.5 ca și cum ar fi el însuși ofertantul.</w:t>
      </w:r>
    </w:p>
    <w:p w14:paraId="7787BF34" w14:textId="77777777" w:rsidR="0047783A" w:rsidRPr="00850546" w:rsidRDefault="00A633C6" w:rsidP="002A6770">
      <w:pPr>
        <w:pStyle w:val="1"/>
        <w:rPr>
          <w:lang w:val="ro-MD"/>
        </w:rPr>
      </w:pPr>
      <w:bookmarkStart w:id="25" w:name="_Toc42488088"/>
      <w:r w:rsidRPr="00850546">
        <w:rPr>
          <w:lang w:val="ro-MD"/>
        </w:rPr>
        <w:lastRenderedPageBreak/>
        <w:t>17. Deschiderea ofertelor</w:t>
      </w:r>
      <w:bookmarkEnd w:id="25"/>
    </w:p>
    <w:p w14:paraId="0BA2E13B" w14:textId="77777777" w:rsidR="006F5BDA" w:rsidRPr="00850546" w:rsidRDefault="0047783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17.1</w:t>
      </w:r>
      <w:r w:rsidRPr="00850546">
        <w:rPr>
          <w:rFonts w:ascii="Times New Roman" w:hAnsi="Times New Roman"/>
          <w:sz w:val="24"/>
          <w:szCs w:val="24"/>
          <w:lang w:val="ro-MD"/>
        </w:rPr>
        <w:tab/>
      </w:r>
      <w:r w:rsidR="0034393A" w:rsidRPr="00850546">
        <w:rPr>
          <w:rFonts w:ascii="Times New Roman" w:hAnsi="Times New Roman"/>
          <w:sz w:val="24"/>
          <w:szCs w:val="24"/>
          <w:lang w:val="ro-MD"/>
        </w:rPr>
        <w:t>Scopul sesiunii de deschidere este de a verifica dacă ofertele au fost depuse în conformitate cu cerințele de depunere din cererea de ofertă.</w:t>
      </w:r>
    </w:p>
    <w:p w14:paraId="78047321" w14:textId="78538E1F" w:rsidR="006F5BDA" w:rsidRPr="00850546" w:rsidRDefault="006F5BD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17.2. </w:t>
      </w:r>
      <w:r w:rsidR="000C6C88" w:rsidRPr="00850546">
        <w:rPr>
          <w:rFonts w:ascii="Times New Roman" w:hAnsi="Times New Roman"/>
          <w:sz w:val="24"/>
          <w:szCs w:val="24"/>
          <w:lang w:val="ro-MD"/>
        </w:rPr>
        <w:t>Data și locul sesiunii de deschidere a ofertelor sunt</w:t>
      </w:r>
      <w:r w:rsidRPr="00850546">
        <w:rPr>
          <w:rFonts w:ascii="Times New Roman" w:hAnsi="Times New Roman"/>
          <w:sz w:val="24"/>
          <w:szCs w:val="24"/>
          <w:lang w:val="ro-MD"/>
        </w:rPr>
        <w:t xml:space="preserve">: </w:t>
      </w:r>
    </w:p>
    <w:p w14:paraId="162BE308" w14:textId="5C2AFBA3" w:rsidR="006F5BDA" w:rsidRPr="00850546" w:rsidRDefault="006F5BDA" w:rsidP="006F5BDA">
      <w:pPr>
        <w:pStyle w:val="2"/>
        <w:keepNext w:val="0"/>
        <w:spacing w:before="0" w:after="0"/>
        <w:ind w:left="567" w:hanging="567"/>
        <w:jc w:val="center"/>
        <w:rPr>
          <w:rFonts w:ascii="Times New Roman" w:hAnsi="Times New Roman"/>
          <w:sz w:val="24"/>
          <w:szCs w:val="24"/>
          <w:lang w:val="ro-MD"/>
        </w:rPr>
      </w:pPr>
      <w:r w:rsidRPr="00850546">
        <w:rPr>
          <w:rFonts w:ascii="Times New Roman" w:hAnsi="Times New Roman"/>
          <w:b/>
          <w:sz w:val="24"/>
          <w:szCs w:val="24"/>
          <w:lang w:val="ro-MD"/>
        </w:rPr>
        <w:t>Republica Moldova</w:t>
      </w:r>
    </w:p>
    <w:p w14:paraId="60CF236E" w14:textId="77777777"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2CB15ECF" w14:textId="7A63C6D0"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p>
    <w:p w14:paraId="05775A54" w14:textId="2B8EE7D1" w:rsidR="0000259F" w:rsidRPr="00850546" w:rsidRDefault="0000259F" w:rsidP="0000259F">
      <w:pPr>
        <w:pStyle w:val="2"/>
        <w:ind w:left="567" w:hanging="567"/>
        <w:jc w:val="both"/>
        <w:rPr>
          <w:rFonts w:ascii="Times New Roman" w:hAnsi="Times New Roman"/>
          <w:sz w:val="24"/>
          <w:szCs w:val="24"/>
          <w:lang w:val="ro-MD"/>
        </w:rPr>
      </w:pPr>
    </w:p>
    <w:p w14:paraId="4ED107D4" w14:textId="77777777" w:rsidR="0047783A" w:rsidRPr="00850546" w:rsidRDefault="0047783A" w:rsidP="001A2BC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Comisia va întocmi procesul-verbal al ședinței, care va fi disponibil la cerere.</w:t>
      </w:r>
    </w:p>
    <w:p w14:paraId="44263C83" w14:textId="77777777" w:rsidR="00A5438F" w:rsidRPr="00850546" w:rsidRDefault="00A5438F" w:rsidP="00FC6A15">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la data sesiunii de deschidere, unele oferte nu au fost transmise autorității contractante, dar reprezentanții acestora pot face dovada că acestea au fost trimise la timp, autoritatea contractantă le va permite să participe la prima sesiune de deschidere și va informa toți reprezentanții ofertanților că va fi organizată o a doua sesiune de deschidere..</w:t>
      </w:r>
    </w:p>
    <w:p w14:paraId="09EC4808" w14:textId="77777777" w:rsidR="0047783A" w:rsidRPr="00850546" w:rsidRDefault="0047783A" w:rsidP="001A2BC4">
      <w:pPr>
        <w:ind w:left="567" w:hanging="567"/>
        <w:jc w:val="both"/>
        <w:rPr>
          <w:rFonts w:ascii="Times New Roman" w:hAnsi="Times New Roman"/>
          <w:sz w:val="24"/>
          <w:szCs w:val="24"/>
          <w:lang w:val="ro-MD"/>
        </w:rPr>
      </w:pPr>
      <w:r w:rsidRPr="00850546">
        <w:rPr>
          <w:rFonts w:ascii="Times New Roman" w:hAnsi="Times New Roman"/>
          <w:sz w:val="24"/>
          <w:szCs w:val="24"/>
          <w:lang w:val="ro-MD"/>
        </w:rPr>
        <w:t>17.3</w:t>
      </w:r>
      <w:r w:rsidRPr="00850546">
        <w:rPr>
          <w:rFonts w:ascii="Times New Roman" w:hAnsi="Times New Roman"/>
          <w:sz w:val="24"/>
          <w:szCs w:val="24"/>
          <w:lang w:val="ro-MD"/>
        </w:rPr>
        <w:tab/>
        <w:t>La deschiderea ofertelor, pot fi anunțate numele ofertanților, prețurile ofertelor, orice reducere oferită, notificările scrise de modificare și retragere, prezența garanției de ofertă necesare (dacă este necesară) și orice alte informații pe care autoritatea contractantă le consideră adecvate.</w:t>
      </w:r>
    </w:p>
    <w:p w14:paraId="48941799"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17.4</w:t>
      </w:r>
      <w:r w:rsidRPr="00850546">
        <w:rPr>
          <w:rFonts w:ascii="Times New Roman" w:hAnsi="Times New Roman"/>
          <w:sz w:val="24"/>
          <w:szCs w:val="24"/>
          <w:lang w:val="ro-MD"/>
        </w:rPr>
        <w:tab/>
        <w:t>După deschiderea publică a ofertelor, nicio informație referitoare la examinarea, clarificarea, evaluarea ofertelor sau recomandările privind atribuirea contractului nu poate fi divulgată decât după atribuirea contractului.</w:t>
      </w:r>
      <w:r w:rsidR="00DB7EEF" w:rsidRPr="00850546">
        <w:rPr>
          <w:rFonts w:ascii="Times New Roman" w:hAnsi="Times New Roman"/>
          <w:sz w:val="24"/>
          <w:szCs w:val="24"/>
          <w:lang w:val="ro-MD"/>
        </w:rPr>
        <w:t>]</w:t>
      </w:r>
    </w:p>
    <w:p w14:paraId="745A275D" w14:textId="5CC0431E"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17,5</w:t>
      </w:r>
      <w:r w:rsidRPr="00850546">
        <w:rPr>
          <w:rFonts w:ascii="Times New Roman" w:hAnsi="Times New Roman"/>
          <w:sz w:val="24"/>
          <w:szCs w:val="24"/>
          <w:lang w:val="ro-MD"/>
        </w:rPr>
        <w:tab/>
        <w:t>Orice încercare din partea ofertantului</w:t>
      </w:r>
      <w:r w:rsidR="00C778A1" w:rsidRPr="00850546">
        <w:rPr>
          <w:rFonts w:ascii="Times New Roman" w:hAnsi="Times New Roman"/>
          <w:sz w:val="24"/>
          <w:szCs w:val="24"/>
          <w:lang w:val="ro-MD"/>
        </w:rPr>
        <w:t>i</w:t>
      </w:r>
      <w:r w:rsidR="001F2F66" w:rsidRPr="00850546">
        <w:rPr>
          <w:rFonts w:ascii="Times New Roman" w:hAnsi="Times New Roman"/>
          <w:sz w:val="24"/>
          <w:szCs w:val="24"/>
          <w:lang w:val="ro-MD"/>
        </w:rPr>
        <w:t xml:space="preserve"> de a i</w:t>
      </w:r>
      <w:r w:rsidR="00C778A1" w:rsidRPr="00850546">
        <w:rPr>
          <w:rFonts w:ascii="Times New Roman" w:hAnsi="Times New Roman"/>
          <w:sz w:val="24"/>
          <w:szCs w:val="24"/>
          <w:lang w:val="ro-MD"/>
        </w:rPr>
        <w:t>nfluența</w:t>
      </w:r>
      <w:r w:rsidR="001F2F66" w:rsidRPr="00850546">
        <w:rPr>
          <w:rFonts w:ascii="Times New Roman" w:hAnsi="Times New Roman"/>
          <w:sz w:val="24"/>
          <w:szCs w:val="24"/>
          <w:lang w:val="ro-MD"/>
        </w:rPr>
        <w:t xml:space="preserve"> membrii</w:t>
      </w:r>
      <w:r w:rsidR="00C778A1" w:rsidRPr="00850546">
        <w:rPr>
          <w:rFonts w:ascii="Times New Roman" w:hAnsi="Times New Roman"/>
          <w:sz w:val="24"/>
          <w:szCs w:val="24"/>
          <w:lang w:val="ro-MD"/>
        </w:rPr>
        <w:t xml:space="preserve"> comisiei de evaluare în procesul de examinare, clarificare, evaluare și comparare a ofertelor, obținerea de informații cu privire la modul în care se desfășoară procedura sau influențarea autorității contractante în decizia sa privind atribuirea contractului va duce la respingerea imediată a ofertelor acestora.</w:t>
      </w:r>
    </w:p>
    <w:p w14:paraId="41A5125F" w14:textId="56DBB6EE" w:rsidR="0047783A" w:rsidRPr="00850546" w:rsidRDefault="0047783A" w:rsidP="0047783A">
      <w:pPr>
        <w:pStyle w:val="2"/>
        <w:keepNext w:val="0"/>
        <w:ind w:left="567" w:hanging="567"/>
        <w:jc w:val="both"/>
        <w:rPr>
          <w:rFonts w:ascii="Times New Roman" w:hAnsi="Times New Roman"/>
          <w:lang w:val="ro-MD"/>
        </w:rPr>
      </w:pPr>
      <w:r w:rsidRPr="00850546">
        <w:rPr>
          <w:rFonts w:ascii="Times New Roman" w:hAnsi="Times New Roman"/>
          <w:sz w:val="24"/>
          <w:szCs w:val="24"/>
          <w:lang w:val="ro-MD"/>
        </w:rPr>
        <w:t>17.6</w:t>
      </w:r>
      <w:r w:rsidRPr="00850546">
        <w:rPr>
          <w:rFonts w:ascii="Times New Roman" w:hAnsi="Times New Roman"/>
          <w:sz w:val="24"/>
          <w:szCs w:val="24"/>
          <w:lang w:val="ro-MD"/>
        </w:rPr>
        <w:tab/>
        <w:t>Toate ofertele primite după termenul limită de depunere specificat în</w:t>
      </w:r>
      <w:r w:rsidR="001F2F66" w:rsidRPr="00850546">
        <w:rPr>
          <w:rFonts w:ascii="Times New Roman" w:hAnsi="Times New Roman"/>
          <w:sz w:val="24"/>
          <w:szCs w:val="24"/>
          <w:lang w:val="ro-MD"/>
        </w:rPr>
        <w:t xml:space="preserve"> </w:t>
      </w:r>
      <w:r w:rsidR="00171C45" w:rsidRPr="00850546">
        <w:rPr>
          <w:rFonts w:ascii="Times New Roman" w:hAnsi="Times New Roman"/>
          <w:sz w:val="24"/>
          <w:szCs w:val="24"/>
          <w:lang w:val="ro-MD"/>
        </w:rPr>
        <w:t>Anunțul de participare sau aceste instrucțiuni vor fi păstrate de autoritatea contractantă. Garanțiile aferente vor fi returnate ofertanților. Nu ne asumăm nicio răspundere pentru livrarea cu întârziere a ofertelor. Ofertele întârziate vor fi respinse și nu</w:t>
      </w:r>
      <w:r w:rsidR="00171C45" w:rsidRPr="00850546">
        <w:rPr>
          <w:rFonts w:ascii="Times New Roman" w:hAnsi="Times New Roman"/>
          <w:sz w:val="22"/>
          <w:lang w:val="ro-MD"/>
        </w:rPr>
        <w:t xml:space="preserve"> vor fi evaluate.</w:t>
      </w:r>
    </w:p>
    <w:p w14:paraId="74BE9C74" w14:textId="77777777" w:rsidR="0047783A" w:rsidRPr="00850546" w:rsidRDefault="00D36E17" w:rsidP="002A6770">
      <w:pPr>
        <w:pStyle w:val="1"/>
        <w:rPr>
          <w:lang w:val="ro-MD"/>
        </w:rPr>
      </w:pPr>
      <w:bookmarkStart w:id="26" w:name="_Toc42488089"/>
      <w:r w:rsidRPr="00850546">
        <w:rPr>
          <w:lang w:val="ro-MD"/>
        </w:rPr>
        <w:t>18. Evaluarea ofertelor</w:t>
      </w:r>
      <w:bookmarkEnd w:id="26"/>
    </w:p>
    <w:p w14:paraId="4F84F517"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18.1</w:t>
      </w:r>
      <w:r w:rsidR="0047783A" w:rsidRPr="00850546">
        <w:rPr>
          <w:rFonts w:ascii="Times New Roman" w:hAnsi="Times New Roman"/>
          <w:sz w:val="24"/>
          <w:szCs w:val="22"/>
          <w:lang w:val="ro-MD"/>
        </w:rPr>
        <w:tab/>
        <w:t>Examinarea conformității administrative a ofertelor</w:t>
      </w:r>
    </w:p>
    <w:p w14:paraId="3ABB6360"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Scopul în această etapă este de a verifica dacă ofertele respectă cerințele esențiale din dosarul de licitație. O ofertă este considerată conformă dacă îndeplinește toate condițiile, procedurile și specificațiile din dosarul de licitație, fără a se abate în mod substanțial de la acestea sau a le impune restricții.</w:t>
      </w:r>
    </w:p>
    <w:p w14:paraId="41E0228E"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Abaterile sau restricțiile substanțiale sunt cele care afectează domeniul de aplicare, calitatea sau executarea contractului, diferă considerabil de termenii dosarului de licitație, limitează drepturile autorității contractante sau obligațiile ofertantului în temeiul contractului sau denaturează concurența pentru ofertanții ale căror oferte sunt conforme. Deciziile în sensul că o ofertă nu este conformă din punct de vedere administrativ trebuie justificate în mod corespunzător în procesul-verbal de evaluare.</w:t>
      </w:r>
    </w:p>
    <w:p w14:paraId="4E9A82C4" w14:textId="77777777" w:rsidR="0047783A" w:rsidRPr="00850546" w:rsidRDefault="0047783A" w:rsidP="0047783A">
      <w:pPr>
        <w:ind w:left="567"/>
        <w:jc w:val="both"/>
        <w:outlineLvl w:val="0"/>
        <w:rPr>
          <w:rFonts w:ascii="Times New Roman" w:hAnsi="Times New Roman"/>
          <w:sz w:val="24"/>
          <w:szCs w:val="22"/>
          <w:lang w:val="ro-MD"/>
        </w:rPr>
      </w:pPr>
      <w:r w:rsidRPr="00850546">
        <w:rPr>
          <w:rFonts w:ascii="Times New Roman" w:hAnsi="Times New Roman"/>
          <w:sz w:val="24"/>
          <w:szCs w:val="22"/>
          <w:lang w:val="ro-MD"/>
        </w:rPr>
        <w:lastRenderedPageBreak/>
        <w:t>Dacă o ofertă nu este conformă cu dosarul de licitație, aceasta va fi respinsă imediat și nu va mai putea fi adusă în conformitate ulterior prin corectarea acesteia sau prin retragerea abaterii sau a restricției.</w:t>
      </w:r>
    </w:p>
    <w:p w14:paraId="18978999"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18.2</w:t>
      </w:r>
      <w:r w:rsidR="0047783A" w:rsidRPr="00850546">
        <w:rPr>
          <w:rFonts w:ascii="Times New Roman" w:hAnsi="Times New Roman"/>
          <w:sz w:val="24"/>
          <w:szCs w:val="22"/>
          <w:lang w:val="ro-MD"/>
        </w:rPr>
        <w:tab/>
        <w:t>Evaluare tehnică</w:t>
      </w:r>
    </w:p>
    <w:p w14:paraId="088677BF" w14:textId="77777777" w:rsidR="0047783A" w:rsidRPr="00850546" w:rsidRDefault="0047783A" w:rsidP="00E82463">
      <w:pPr>
        <w:spacing w:before="0"/>
        <w:ind w:left="567"/>
        <w:jc w:val="both"/>
        <w:outlineLvl w:val="0"/>
        <w:rPr>
          <w:rFonts w:ascii="Times New Roman" w:hAnsi="Times New Roman"/>
          <w:sz w:val="24"/>
          <w:szCs w:val="22"/>
          <w:lang w:val="ro-MD"/>
        </w:rPr>
      </w:pPr>
      <w:bookmarkStart w:id="27" w:name="_Ref500330647"/>
      <w:r w:rsidRPr="00850546">
        <w:rPr>
          <w:rFonts w:ascii="Times New Roman" w:hAnsi="Times New Roman"/>
          <w:sz w:val="24"/>
          <w:szCs w:val="22"/>
          <w:lang w:val="ro-MD"/>
        </w:rPr>
        <w:t>După analizarea ofertelor considerate conforme din punct de vedere administrativ, comisia de evaluare se va pronunța asupra admisibilității tehnice a fiecărei oferte, clasificând-o ca fiind conformă din punct de vedere tehnic sau neconformă.</w:t>
      </w:r>
    </w:p>
    <w:p w14:paraId="29AC809A" w14:textId="77777777" w:rsidR="0047783A" w:rsidRPr="00850546" w:rsidRDefault="0047783A" w:rsidP="00E82463">
      <w:pPr>
        <w:pStyle w:val="2"/>
        <w:keepNext w:val="0"/>
        <w:spacing w:before="0"/>
        <w:ind w:left="567"/>
        <w:jc w:val="both"/>
        <w:rPr>
          <w:rFonts w:ascii="Times New Roman" w:hAnsi="Times New Roman"/>
          <w:sz w:val="24"/>
          <w:szCs w:val="24"/>
          <w:lang w:val="ro-MD"/>
        </w:rPr>
      </w:pPr>
      <w:r w:rsidRPr="00850546">
        <w:rPr>
          <w:rFonts w:ascii="Times New Roman" w:hAnsi="Times New Roman"/>
          <w:sz w:val="24"/>
          <w:szCs w:val="24"/>
          <w:lang w:val="ro-MD"/>
        </w:rPr>
        <w:t>Calificările minime necesare (a se vedea criteriile de selecție din informațiile suplimentare despre anunțul de participare) vor fi evaluate la începutul acestei etape.</w:t>
      </w:r>
    </w:p>
    <w:bookmarkEnd w:id="27"/>
    <w:p w14:paraId="59CE5FD9" w14:textId="77777777" w:rsidR="0047783A" w:rsidRPr="00850546" w:rsidRDefault="0047783A" w:rsidP="00E82463">
      <w:pPr>
        <w:spacing w:before="0"/>
        <w:ind w:left="567"/>
        <w:jc w:val="both"/>
        <w:outlineLvl w:val="0"/>
        <w:rPr>
          <w:rFonts w:ascii="Times New Roman" w:hAnsi="Times New Roman"/>
          <w:sz w:val="24"/>
          <w:szCs w:val="22"/>
          <w:lang w:val="ro-MD"/>
        </w:rPr>
      </w:pPr>
      <w:r w:rsidRPr="00850546">
        <w:rPr>
          <w:rFonts w:ascii="Times New Roman" w:hAnsi="Times New Roman"/>
          <w:sz w:val="24"/>
          <w:szCs w:val="22"/>
          <w:lang w:val="ro-MD"/>
        </w:rPr>
        <w:t>În cazul în care contractele includ servicii post-vânzare și/sau instruire, calitatea tehnică a acestor servicii va fi, de asemenea, evaluată utilizând criterii da/nu, așa cum sunt specificate în dosarul de licitație.</w:t>
      </w:r>
    </w:p>
    <w:p w14:paraId="5D3FE1BF" w14:textId="77777777" w:rsidR="0047783A" w:rsidRPr="00850546" w:rsidRDefault="006F365A" w:rsidP="0047783A">
      <w:pPr>
        <w:pStyle w:val="2"/>
        <w:ind w:left="567" w:hanging="567"/>
        <w:jc w:val="both"/>
        <w:rPr>
          <w:rFonts w:ascii="Times New Roman" w:hAnsi="Times New Roman"/>
          <w:sz w:val="22"/>
          <w:szCs w:val="22"/>
          <w:lang w:val="ro-MD"/>
        </w:rPr>
      </w:pPr>
      <w:r w:rsidRPr="00850546">
        <w:rPr>
          <w:rFonts w:ascii="Times New Roman" w:hAnsi="Times New Roman"/>
          <w:sz w:val="24"/>
          <w:szCs w:val="22"/>
          <w:lang w:val="ro-MD"/>
        </w:rPr>
        <w:t>18.3</w:t>
      </w:r>
      <w:r w:rsidR="0047783A" w:rsidRPr="00850546">
        <w:rPr>
          <w:rFonts w:ascii="Times New Roman" w:hAnsi="Times New Roman"/>
          <w:sz w:val="24"/>
          <w:szCs w:val="22"/>
          <w:lang w:val="ro-MD"/>
        </w:rPr>
        <w:tab/>
        <w:t>În interesul transparenței și al egalității de tratament și pentru a facilita examinarea și evaluarea ofertelor, comitetul de evaluare poate solicita fiecărui ofertant în mod individual clarificări cu privire la oferta sa, inclusiv defalcarea prețurilor, într-un termen rezonabil care va fi stabilit de comitetul de evaluare. Cererea de clarificare și răspunsul trebuie să fie formulate în scris, dar nicio modificare a prețului sau a conținutului ofertei nu poate fi solicitată, oferită sau permisă, cu excepția cazului în care este necesar pentru a confirma corectarea erorilor aritmetice descoperite în timpul evaluării ofertelor în temeiul articolului ...</w:t>
      </w:r>
      <w:r w:rsidRPr="00850546">
        <w:rPr>
          <w:rFonts w:ascii="Times New Roman" w:hAnsi="Times New Roman"/>
          <w:sz w:val="24"/>
          <w:szCs w:val="22"/>
          <w:lang w:val="ro-MD"/>
        </w:rPr>
        <w:t>18.4. Orice astfel de solicitare de clarificare nu trebuie să denatureze concurența. Deciziile în sensul că o ofertă nu este conformă din punct de vedere tehnic trebuie justificate în mod corespunzător în procesul-verbal de evaluare.</w:t>
      </w:r>
    </w:p>
    <w:p w14:paraId="76C43506" w14:textId="77777777"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18.4</w:t>
      </w:r>
      <w:r w:rsidR="0047783A" w:rsidRPr="00850546">
        <w:rPr>
          <w:rFonts w:ascii="Times New Roman" w:hAnsi="Times New Roman"/>
          <w:sz w:val="24"/>
          <w:szCs w:val="22"/>
          <w:lang w:val="ro-MD"/>
        </w:rPr>
        <w:tab/>
        <w:t>Evaluare financiară</w:t>
      </w:r>
    </w:p>
    <w:p w14:paraId="603322CF" w14:textId="411A0A80" w:rsidR="0047783A" w:rsidRPr="00850546" w:rsidRDefault="006F5BDA" w:rsidP="00E82463">
      <w:pPr>
        <w:tabs>
          <w:tab w:val="left" w:pos="851"/>
        </w:tabs>
        <w:spacing w:after="0"/>
        <w:ind w:left="851" w:hanging="284"/>
        <w:jc w:val="both"/>
        <w:rPr>
          <w:rFonts w:ascii="Times New Roman" w:hAnsi="Times New Roman"/>
          <w:sz w:val="24"/>
          <w:szCs w:val="22"/>
          <w:lang w:val="ro-MD"/>
        </w:rPr>
      </w:pPr>
      <w:r w:rsidRPr="00850546">
        <w:rPr>
          <w:rFonts w:ascii="Times New Roman" w:hAnsi="Times New Roman"/>
          <w:sz w:val="24"/>
          <w:szCs w:val="22"/>
          <w:lang w:val="ro-MD"/>
        </w:rPr>
        <w:t>a</w:t>
      </w:r>
      <w:r w:rsidR="0047783A" w:rsidRPr="00850546">
        <w:rPr>
          <w:rFonts w:ascii="Times New Roman" w:hAnsi="Times New Roman"/>
          <w:sz w:val="24"/>
          <w:szCs w:val="22"/>
          <w:lang w:val="ro-MD"/>
        </w:rPr>
        <w:t>)</w:t>
      </w:r>
      <w:r w:rsidR="0047783A" w:rsidRPr="00850546">
        <w:rPr>
          <w:rFonts w:ascii="Times New Roman" w:hAnsi="Times New Roman"/>
          <w:sz w:val="24"/>
          <w:szCs w:val="22"/>
          <w:lang w:val="ro-MD"/>
        </w:rPr>
        <w:tab/>
        <w:t>Ofertele considerate conforme din punct de vedere tehnic</w:t>
      </w:r>
      <w:r w:rsidR="00FE7D87" w:rsidRPr="00850546">
        <w:rPr>
          <w:rFonts w:ascii="Times New Roman" w:hAnsi="Times New Roman"/>
          <w:sz w:val="24"/>
          <w:szCs w:val="22"/>
          <w:lang w:val="ro-MD"/>
        </w:rPr>
        <w:t>vor fi verificate pentru orice erori aritmetice de calcul și însumare. Erorile vor fi corectate de comisia de evaluare după cum urmează:</w:t>
      </w:r>
    </w:p>
    <w:p w14:paraId="24CB5450" w14:textId="77777777" w:rsidR="0047783A" w:rsidRPr="00850546" w:rsidRDefault="0047783A" w:rsidP="00E82463">
      <w:pPr>
        <w:tabs>
          <w:tab w:val="left" w:pos="1418"/>
        </w:tabs>
        <w:spacing w:after="0"/>
        <w:ind w:left="1418" w:hanging="284"/>
        <w:jc w:val="both"/>
        <w:outlineLvl w:val="0"/>
        <w:rPr>
          <w:rFonts w:ascii="Times New Roman" w:hAnsi="Times New Roman"/>
          <w:sz w:val="24"/>
          <w:szCs w:val="22"/>
          <w:lang w:val="ro-MD"/>
        </w:rPr>
      </w:pPr>
      <w:r w:rsidRPr="00850546">
        <w:rPr>
          <w:rFonts w:ascii="Times New Roman" w:hAnsi="Times New Roman"/>
          <w:sz w:val="24"/>
          <w:szCs w:val="22"/>
          <w:lang w:val="ro-MD"/>
        </w:rPr>
        <w:t>-</w:t>
      </w:r>
      <w:r w:rsidRPr="00850546">
        <w:rPr>
          <w:rFonts w:ascii="Times New Roman" w:hAnsi="Times New Roman"/>
          <w:sz w:val="24"/>
          <w:szCs w:val="22"/>
          <w:lang w:val="ro-MD"/>
        </w:rPr>
        <w:tab/>
        <w:t>în cazul în care există o discrepanță între sumele în cifre și cele în litere, suma în litere va fi suma luată în considerare;</w:t>
      </w:r>
    </w:p>
    <w:p w14:paraId="276E573B" w14:textId="5462519A" w:rsidR="0047783A" w:rsidRPr="00850546" w:rsidRDefault="0047783A" w:rsidP="00E82463">
      <w:pPr>
        <w:tabs>
          <w:tab w:val="left" w:pos="1418"/>
        </w:tabs>
        <w:spacing w:after="0"/>
        <w:ind w:left="1418" w:hanging="284"/>
        <w:jc w:val="both"/>
        <w:outlineLvl w:val="0"/>
        <w:rPr>
          <w:rFonts w:ascii="Times New Roman" w:hAnsi="Times New Roman"/>
          <w:sz w:val="24"/>
          <w:szCs w:val="24"/>
          <w:lang w:val="ro-MD"/>
        </w:rPr>
      </w:pPr>
      <w:r w:rsidRPr="00850546">
        <w:rPr>
          <w:rFonts w:ascii="Times New Roman" w:hAnsi="Times New Roman"/>
          <w:sz w:val="28"/>
          <w:szCs w:val="24"/>
          <w:lang w:val="ro-MD"/>
        </w:rPr>
        <w:t>-</w:t>
      </w:r>
      <w:r w:rsidRPr="00850546">
        <w:rPr>
          <w:rFonts w:ascii="Times New Roman" w:hAnsi="Times New Roman"/>
          <w:sz w:val="28"/>
          <w:szCs w:val="24"/>
          <w:lang w:val="ro-MD"/>
        </w:rPr>
        <w:tab/>
      </w:r>
      <w:r w:rsidRPr="00850546">
        <w:rPr>
          <w:rFonts w:ascii="Times New Roman" w:hAnsi="Times New Roman"/>
          <w:sz w:val="24"/>
          <w:szCs w:val="24"/>
          <w:lang w:val="ro-MD"/>
        </w:rPr>
        <w:t xml:space="preserve">Cu excepția contractelor cu sumă </w:t>
      </w:r>
      <w:r w:rsidR="005E2FFF">
        <w:rPr>
          <w:rFonts w:ascii="Times New Roman" w:hAnsi="Times New Roman"/>
          <w:sz w:val="24"/>
          <w:szCs w:val="24"/>
          <w:lang w:val="ro-MD"/>
        </w:rPr>
        <w:t>globală</w:t>
      </w:r>
      <w:r w:rsidRPr="00850546">
        <w:rPr>
          <w:rFonts w:ascii="Times New Roman" w:hAnsi="Times New Roman"/>
          <w:sz w:val="24"/>
          <w:szCs w:val="24"/>
          <w:lang w:val="ro-MD"/>
        </w:rPr>
        <w:t>, în cazul în care există o discrepanță între prețul unitar și suma totală obținută din înmulțirea prețului unitar cu cantitatea, prețul unitar cotat va fi prețul luat în considerare.</w:t>
      </w:r>
    </w:p>
    <w:p w14:paraId="4F1547ED" w14:textId="77777777" w:rsidR="0047783A" w:rsidRPr="00850546" w:rsidRDefault="0047783A" w:rsidP="00E82463">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Sumele corectate în acest mod vor fi obligatorii pentru ofertant. Dacă ofertantul nu le acceptă, oferta sa va fi respinsă.</w:t>
      </w:r>
    </w:p>
    <w:p w14:paraId="7E753299" w14:textId="77777777" w:rsidR="002456F1" w:rsidRPr="00850546" w:rsidRDefault="002456F1" w:rsidP="009C1AB9">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c) Cu excepția cazului în care se specifică altfel, scopul procesului de evaluare financiară este de a identifica ofertantul care oferă cel mai mic preț. În cazul în care se specifică acest lucru în specificațiile tehnice, evaluarea ofertelor poate lua în considerare nu numai costurile de achiziție, ci și, în măsura în care este relevant, costurile suportate pe durata ciclului de viață al bunurilor (cum ar fi, de exemplu, costurile de întreținere și costurile de operare), în conformitate cu specificațiile tehnice. În acest caz, autoritatea contractantă va examina în detaliu toate informațiile furnizate de ofertanți și își va formula opinia pe baza celui mai mic cost total, inclusiv costurile suplimentare.</w:t>
      </w:r>
    </w:p>
    <w:p w14:paraId="7123202C" w14:textId="2A2B906E"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w:t>
      </w:r>
      <w:r w:rsidR="00731265" w:rsidRPr="00850546">
        <w:rPr>
          <w:rFonts w:ascii="Times New Roman" w:hAnsi="Times New Roman"/>
          <w:sz w:val="24"/>
          <w:szCs w:val="22"/>
          <w:lang w:val="ro-MD"/>
        </w:rPr>
        <w:t>.</w:t>
      </w:r>
      <w:r w:rsidRPr="00850546">
        <w:rPr>
          <w:rFonts w:ascii="Times New Roman" w:hAnsi="Times New Roman"/>
          <w:sz w:val="24"/>
          <w:szCs w:val="22"/>
          <w:lang w:val="ro-MD"/>
        </w:rPr>
        <w:t>5</w:t>
      </w:r>
      <w:r w:rsidR="0047783A" w:rsidRPr="00850546">
        <w:rPr>
          <w:rFonts w:ascii="Times New Roman" w:hAnsi="Times New Roman"/>
          <w:sz w:val="24"/>
          <w:szCs w:val="22"/>
          <w:lang w:val="ro-MD"/>
        </w:rPr>
        <w:tab/>
        <w:t>Soluții variante</w:t>
      </w:r>
    </w:p>
    <w:p w14:paraId="736ED955" w14:textId="77777777" w:rsidR="001F2F66" w:rsidRPr="00850546" w:rsidRDefault="0047783A" w:rsidP="00FC6A15">
      <w:pPr>
        <w:ind w:left="567"/>
        <w:jc w:val="both"/>
        <w:rPr>
          <w:rFonts w:ascii="Times New Roman" w:hAnsi="Times New Roman"/>
          <w:sz w:val="24"/>
          <w:szCs w:val="22"/>
          <w:lang w:val="ro-MD"/>
        </w:rPr>
      </w:pPr>
      <w:r w:rsidRPr="00850546">
        <w:rPr>
          <w:rFonts w:ascii="Times New Roman" w:hAnsi="Times New Roman"/>
          <w:sz w:val="24"/>
          <w:szCs w:val="22"/>
          <w:lang w:val="ro-MD"/>
        </w:rPr>
        <w:t>Variantele de soluții nu vor fi luate în considerare.</w:t>
      </w:r>
    </w:p>
    <w:p w14:paraId="6B963D48" w14:textId="601DD036" w:rsidR="0047783A" w:rsidRPr="00850546" w:rsidRDefault="001F2F66" w:rsidP="00FC6A15">
      <w:pPr>
        <w:ind w:left="567"/>
        <w:jc w:val="both"/>
        <w:rPr>
          <w:sz w:val="22"/>
          <w:szCs w:val="22"/>
          <w:lang w:val="ro-MD"/>
        </w:rPr>
      </w:pPr>
      <w:r w:rsidRPr="00850546">
        <w:rPr>
          <w:rFonts w:ascii="Times New Roman" w:hAnsi="Times New Roman"/>
          <w:b/>
          <w:bCs/>
          <w:sz w:val="24"/>
          <w:szCs w:val="22"/>
          <w:lang w:val="ro-MD"/>
        </w:rPr>
        <w:t xml:space="preserve"> </w:t>
      </w:r>
    </w:p>
    <w:p w14:paraId="434FA583" w14:textId="77777777" w:rsidR="001F2F66" w:rsidRPr="00850546" w:rsidRDefault="006F365A" w:rsidP="0047783A">
      <w:pPr>
        <w:pStyle w:val="2"/>
        <w:ind w:left="567" w:hanging="567"/>
        <w:jc w:val="both"/>
        <w:rPr>
          <w:rFonts w:ascii="Times New Roman" w:hAnsi="Times New Roman"/>
          <w:b/>
          <w:bCs/>
          <w:sz w:val="24"/>
          <w:szCs w:val="22"/>
          <w:lang w:val="ro-MD"/>
        </w:rPr>
      </w:pPr>
      <w:r w:rsidRPr="00850546">
        <w:rPr>
          <w:rFonts w:ascii="Times New Roman" w:hAnsi="Times New Roman"/>
          <w:sz w:val="24"/>
          <w:szCs w:val="22"/>
          <w:lang w:val="ro-MD"/>
        </w:rPr>
        <w:lastRenderedPageBreak/>
        <w:t>18</w:t>
      </w:r>
      <w:r w:rsidR="00731265" w:rsidRPr="00850546">
        <w:rPr>
          <w:rFonts w:ascii="Times New Roman" w:hAnsi="Times New Roman"/>
          <w:sz w:val="24"/>
          <w:szCs w:val="22"/>
          <w:lang w:val="ro-MD"/>
        </w:rPr>
        <w:t>.</w:t>
      </w:r>
      <w:r w:rsidRPr="00850546">
        <w:rPr>
          <w:rFonts w:ascii="Times New Roman" w:hAnsi="Times New Roman"/>
          <w:sz w:val="24"/>
          <w:szCs w:val="22"/>
          <w:lang w:val="ro-MD"/>
        </w:rPr>
        <w:t>6</w:t>
      </w:r>
      <w:r w:rsidR="0047783A" w:rsidRPr="00850546">
        <w:rPr>
          <w:rFonts w:ascii="Times New Roman" w:hAnsi="Times New Roman"/>
          <w:sz w:val="24"/>
          <w:szCs w:val="22"/>
          <w:lang w:val="ro-MD"/>
        </w:rPr>
        <w:tab/>
        <w:t>Criterii de acordare</w:t>
      </w:r>
    </w:p>
    <w:p w14:paraId="7DB9D263" w14:textId="0885B526" w:rsidR="0047783A" w:rsidRPr="00850546" w:rsidRDefault="001F2F66" w:rsidP="0047783A">
      <w:pPr>
        <w:pStyle w:val="2"/>
        <w:ind w:left="567" w:hanging="567"/>
        <w:jc w:val="both"/>
        <w:rPr>
          <w:rFonts w:ascii="Times New Roman" w:hAnsi="Times New Roman"/>
          <w:sz w:val="24"/>
          <w:szCs w:val="22"/>
          <w:lang w:val="ro-MD"/>
        </w:rPr>
      </w:pPr>
      <w:r w:rsidRPr="00850546">
        <w:rPr>
          <w:rFonts w:ascii="Times New Roman" w:hAnsi="Times New Roman"/>
          <w:b/>
          <w:bCs/>
          <w:sz w:val="24"/>
          <w:szCs w:val="22"/>
          <w:lang w:val="ro-MD"/>
        </w:rPr>
        <w:t xml:space="preserve"> Va fi aleasă oferta conformă care oferă cel mai bun raport preț-calitate</w:t>
      </w:r>
    </w:p>
    <w:tbl>
      <w:tblPr>
        <w:tblStyle w:val="af8"/>
        <w:tblW w:w="9356" w:type="dxa"/>
        <w:tblInd w:w="108" w:type="dxa"/>
        <w:tblLook w:val="04A0" w:firstRow="1" w:lastRow="0" w:firstColumn="1" w:lastColumn="0" w:noHBand="0" w:noVBand="1"/>
      </w:tblPr>
      <w:tblGrid>
        <w:gridCol w:w="559"/>
        <w:gridCol w:w="2384"/>
        <w:gridCol w:w="1326"/>
        <w:gridCol w:w="5087"/>
      </w:tblGrid>
      <w:tr w:rsidR="00D10B7B" w:rsidRPr="00850546" w14:paraId="40FD8211" w14:textId="77777777" w:rsidTr="00D10B7B">
        <w:tc>
          <w:tcPr>
            <w:tcW w:w="559" w:type="dxa"/>
            <w:vAlign w:val="center"/>
          </w:tcPr>
          <w:p w14:paraId="5EDEBDA8" w14:textId="77D4966B" w:rsidR="002F4FFF" w:rsidRPr="00850546" w:rsidRDefault="001F2F66" w:rsidP="00C97732">
            <w:pPr>
              <w:spacing w:before="0" w:after="0"/>
              <w:jc w:val="center"/>
              <w:rPr>
                <w:rFonts w:ascii="Times New Roman" w:hAnsi="Times New Roman"/>
                <w:b/>
                <w:bCs/>
                <w:sz w:val="24"/>
                <w:szCs w:val="24"/>
                <w:lang w:val="ro-MD"/>
              </w:rPr>
            </w:pPr>
            <w:bookmarkStart w:id="28" w:name="_Hlk211588447"/>
            <w:r w:rsidRPr="00850546">
              <w:rPr>
                <w:rFonts w:ascii="Times New Roman" w:hAnsi="Times New Roman"/>
                <w:b/>
                <w:bCs/>
                <w:sz w:val="24"/>
                <w:szCs w:val="24"/>
                <w:lang w:val="ro-MD"/>
              </w:rPr>
              <w:t>Nr</w:t>
            </w:r>
            <w:r w:rsidR="002F4FFF" w:rsidRPr="00850546">
              <w:rPr>
                <w:rFonts w:ascii="Times New Roman" w:hAnsi="Times New Roman"/>
                <w:b/>
                <w:bCs/>
                <w:sz w:val="24"/>
                <w:szCs w:val="24"/>
                <w:lang w:val="ro-MD"/>
              </w:rPr>
              <w:t>. d/o</w:t>
            </w:r>
          </w:p>
        </w:tc>
        <w:tc>
          <w:tcPr>
            <w:tcW w:w="2384" w:type="dxa"/>
            <w:vAlign w:val="center"/>
          </w:tcPr>
          <w:p w14:paraId="221ED171"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Denumirea factorului de evaluare</w:t>
            </w:r>
          </w:p>
        </w:tc>
        <w:tc>
          <w:tcPr>
            <w:tcW w:w="1326" w:type="dxa"/>
            <w:vAlign w:val="center"/>
          </w:tcPr>
          <w:p w14:paraId="135595C0" w14:textId="437FE790" w:rsidR="002F4FFF" w:rsidRPr="00850546" w:rsidRDefault="00D10B7B"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Punctaj</w:t>
            </w:r>
          </w:p>
        </w:tc>
        <w:tc>
          <w:tcPr>
            <w:tcW w:w="5087" w:type="dxa"/>
          </w:tcPr>
          <w:p w14:paraId="555E94FB"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Atribuirea puntajului/</w:t>
            </w:r>
          </w:p>
          <w:p w14:paraId="28863DCC"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formula de calcul</w:t>
            </w:r>
          </w:p>
        </w:tc>
      </w:tr>
      <w:tr w:rsidR="00D10B7B" w:rsidRPr="00850546" w14:paraId="6D01718B" w14:textId="77777777" w:rsidTr="00D10B7B">
        <w:tc>
          <w:tcPr>
            <w:tcW w:w="559" w:type="dxa"/>
            <w:vMerge w:val="restart"/>
          </w:tcPr>
          <w:p w14:paraId="5873A08A" w14:textId="77777777" w:rsidR="002F4FFF" w:rsidRPr="00850546" w:rsidRDefault="002F4FFF" w:rsidP="002F4FFF">
            <w:pPr>
              <w:pStyle w:val="aff0"/>
              <w:numPr>
                <w:ilvl w:val="0"/>
                <w:numId w:val="40"/>
              </w:numPr>
              <w:rPr>
                <w:rFonts w:ascii="Times New Roman" w:hAnsi="Times New Roman"/>
                <w:sz w:val="24"/>
                <w:szCs w:val="24"/>
                <w:lang w:val="ro-MD"/>
              </w:rPr>
            </w:pPr>
          </w:p>
        </w:tc>
        <w:tc>
          <w:tcPr>
            <w:tcW w:w="2384" w:type="dxa"/>
            <w:vMerge w:val="restart"/>
          </w:tcPr>
          <w:p w14:paraId="66E2AA38"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Prețul ofertei</w:t>
            </w:r>
          </w:p>
        </w:tc>
        <w:tc>
          <w:tcPr>
            <w:tcW w:w="1326" w:type="dxa"/>
            <w:vAlign w:val="center"/>
          </w:tcPr>
          <w:p w14:paraId="20A90940" w14:textId="26ED60C1" w:rsidR="002F4FFF" w:rsidRPr="00850546" w:rsidRDefault="000A4B01"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7</w:t>
            </w:r>
            <w:r w:rsidR="002F4FFF" w:rsidRPr="00850546">
              <w:rPr>
                <w:rFonts w:ascii="Times New Roman" w:hAnsi="Times New Roman"/>
                <w:b/>
                <w:bCs/>
                <w:sz w:val="24"/>
                <w:szCs w:val="24"/>
                <w:lang w:val="ro-MD"/>
              </w:rPr>
              <w:t>0</w:t>
            </w:r>
          </w:p>
        </w:tc>
        <w:tc>
          <w:tcPr>
            <w:tcW w:w="5087" w:type="dxa"/>
          </w:tcPr>
          <w:p w14:paraId="0FD4AD1A"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cel mai scăzut preț</w:t>
            </w:r>
          </w:p>
        </w:tc>
      </w:tr>
      <w:tr w:rsidR="00D10B7B" w:rsidRPr="00850546" w14:paraId="4DF198DA" w14:textId="77777777" w:rsidTr="00D10B7B">
        <w:trPr>
          <w:trHeight w:val="781"/>
        </w:trPr>
        <w:tc>
          <w:tcPr>
            <w:tcW w:w="559" w:type="dxa"/>
            <w:vMerge/>
          </w:tcPr>
          <w:p w14:paraId="6B6DDD0D" w14:textId="77777777" w:rsidR="002F4FFF" w:rsidRPr="00850546" w:rsidRDefault="002F4FFF" w:rsidP="00C97732">
            <w:pPr>
              <w:pStyle w:val="aff0"/>
              <w:ind w:left="360"/>
              <w:rPr>
                <w:rFonts w:ascii="Times New Roman" w:hAnsi="Times New Roman"/>
                <w:sz w:val="24"/>
                <w:szCs w:val="24"/>
                <w:lang w:val="ro-MD"/>
              </w:rPr>
            </w:pPr>
          </w:p>
        </w:tc>
        <w:tc>
          <w:tcPr>
            <w:tcW w:w="2384" w:type="dxa"/>
            <w:vMerge/>
          </w:tcPr>
          <w:p w14:paraId="70C629CA"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7D3E2423" w14:textId="77777777" w:rsidR="002F4FFF" w:rsidRPr="00850546" w:rsidRDefault="002F4FFF" w:rsidP="00C97732">
            <w:pPr>
              <w:spacing w:before="0" w:after="0"/>
              <w:jc w:val="center"/>
              <w:rPr>
                <w:rFonts w:ascii="Times New Roman" w:hAnsi="Times New Roman"/>
                <w:sz w:val="24"/>
                <w:szCs w:val="24"/>
                <w:lang w:val="ro-MD"/>
              </w:rPr>
            </w:pPr>
          </w:p>
        </w:tc>
        <w:tc>
          <w:tcPr>
            <w:tcW w:w="5087" w:type="dxa"/>
          </w:tcPr>
          <w:p w14:paraId="53FD595C"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alt preț</w:t>
            </w:r>
          </w:p>
          <w:p w14:paraId="395A07FF" w14:textId="5AA34A89"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 xml:space="preserve">(preț cel mai scăzut/preț </w:t>
            </w:r>
            <w:r w:rsidR="00D10B7B" w:rsidRPr="00850546">
              <w:rPr>
                <w:rFonts w:ascii="Times New Roman" w:hAnsi="Times New Roman"/>
                <w:sz w:val="24"/>
                <w:szCs w:val="24"/>
                <w:lang w:val="ro-MD"/>
              </w:rPr>
              <w:t>o</w:t>
            </w:r>
            <w:r w:rsidRPr="00850546">
              <w:rPr>
                <w:rFonts w:ascii="Times New Roman" w:hAnsi="Times New Roman"/>
                <w:sz w:val="24"/>
                <w:szCs w:val="24"/>
                <w:lang w:val="ro-MD"/>
              </w:rPr>
              <w:t>fertă)*punctajul maxim</w:t>
            </w:r>
          </w:p>
        </w:tc>
      </w:tr>
      <w:tr w:rsidR="00D10B7B" w:rsidRPr="00850546" w14:paraId="579D4324" w14:textId="77777777" w:rsidTr="005E2FFF">
        <w:trPr>
          <w:trHeight w:val="714"/>
        </w:trPr>
        <w:tc>
          <w:tcPr>
            <w:tcW w:w="559" w:type="dxa"/>
          </w:tcPr>
          <w:p w14:paraId="07C90C00" w14:textId="4E208BB2" w:rsidR="002F4FFF" w:rsidRPr="00850546" w:rsidRDefault="002F4FFF" w:rsidP="002F4FFF">
            <w:pPr>
              <w:pStyle w:val="aff0"/>
              <w:numPr>
                <w:ilvl w:val="0"/>
                <w:numId w:val="40"/>
              </w:numPr>
              <w:rPr>
                <w:rFonts w:ascii="Times New Roman" w:hAnsi="Times New Roman"/>
                <w:sz w:val="24"/>
                <w:szCs w:val="24"/>
                <w:lang w:val="ro-MD"/>
              </w:rPr>
            </w:pPr>
          </w:p>
        </w:tc>
        <w:tc>
          <w:tcPr>
            <w:tcW w:w="2384" w:type="dxa"/>
          </w:tcPr>
          <w:p w14:paraId="52319ED7" w14:textId="77777777" w:rsidR="00D10B7B" w:rsidRPr="00850546" w:rsidRDefault="002F4FFF" w:rsidP="00D10B7B">
            <w:pPr>
              <w:spacing w:before="0" w:after="0"/>
              <w:ind w:right="-170"/>
              <w:rPr>
                <w:rFonts w:ascii="Times New Roman" w:hAnsi="Times New Roman"/>
                <w:sz w:val="24"/>
                <w:szCs w:val="24"/>
                <w:lang w:val="ro-MD"/>
              </w:rPr>
            </w:pPr>
            <w:r w:rsidRPr="00850546">
              <w:rPr>
                <w:rFonts w:ascii="Times New Roman" w:hAnsi="Times New Roman"/>
                <w:sz w:val="24"/>
                <w:szCs w:val="24"/>
                <w:lang w:val="ro-MD"/>
              </w:rPr>
              <w:t>Calitatea ofertei</w:t>
            </w:r>
          </w:p>
          <w:p w14:paraId="0CD8CAA8" w14:textId="37389605" w:rsidR="002F4FFF" w:rsidRPr="00850546" w:rsidRDefault="002F4FFF" w:rsidP="00D10B7B">
            <w:pPr>
              <w:spacing w:before="0" w:after="0"/>
              <w:ind w:right="-170"/>
              <w:rPr>
                <w:rFonts w:ascii="Times New Roman" w:hAnsi="Times New Roman"/>
                <w:sz w:val="24"/>
                <w:szCs w:val="24"/>
                <w:lang w:val="ro-MD"/>
              </w:rPr>
            </w:pPr>
            <w:r w:rsidRPr="00850546">
              <w:rPr>
                <w:rFonts w:ascii="Times New Roman" w:hAnsi="Times New Roman"/>
                <w:sz w:val="24"/>
                <w:szCs w:val="24"/>
                <w:lang w:val="ro-MD"/>
              </w:rPr>
              <w:t>(factor tehnici):</w:t>
            </w:r>
          </w:p>
          <w:p w14:paraId="46DE1924"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51775C4F" w14:textId="18952497" w:rsidR="002F4FFF" w:rsidRPr="00850546" w:rsidRDefault="000A4B01"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3</w:t>
            </w:r>
            <w:r w:rsidR="00D10B7B" w:rsidRPr="00850546">
              <w:rPr>
                <w:rFonts w:ascii="Times New Roman" w:hAnsi="Times New Roman"/>
                <w:b/>
                <w:bCs/>
                <w:sz w:val="24"/>
                <w:szCs w:val="24"/>
                <w:lang w:val="ro-MD"/>
              </w:rPr>
              <w:t>0</w:t>
            </w:r>
          </w:p>
        </w:tc>
        <w:tc>
          <w:tcPr>
            <w:tcW w:w="5087" w:type="dxa"/>
          </w:tcPr>
          <w:p w14:paraId="6B1D218E" w14:textId="77777777" w:rsidR="002F4FFF" w:rsidRPr="00850546" w:rsidRDefault="002F4FFF" w:rsidP="00C97732">
            <w:pPr>
              <w:spacing w:before="0" w:after="0"/>
              <w:rPr>
                <w:rFonts w:ascii="Times New Roman" w:hAnsi="Times New Roman"/>
                <w:sz w:val="24"/>
                <w:szCs w:val="24"/>
                <w:lang w:val="ro-MD"/>
              </w:rPr>
            </w:pPr>
          </w:p>
        </w:tc>
      </w:tr>
      <w:tr w:rsidR="00D10B7B" w:rsidRPr="00850546" w14:paraId="3527573A" w14:textId="77777777" w:rsidTr="00D10B7B">
        <w:tc>
          <w:tcPr>
            <w:tcW w:w="559" w:type="dxa"/>
            <w:vMerge w:val="restart"/>
          </w:tcPr>
          <w:p w14:paraId="4881CD85" w14:textId="4D74F0B6" w:rsidR="002F4FFF" w:rsidRPr="00850546" w:rsidRDefault="002F4FFF" w:rsidP="002F4FFF">
            <w:pPr>
              <w:pStyle w:val="aff0"/>
              <w:numPr>
                <w:ilvl w:val="1"/>
                <w:numId w:val="40"/>
              </w:numPr>
              <w:rPr>
                <w:rFonts w:ascii="Times New Roman" w:hAnsi="Times New Roman"/>
                <w:sz w:val="24"/>
                <w:szCs w:val="24"/>
                <w:lang w:val="ro-MD"/>
              </w:rPr>
            </w:pPr>
          </w:p>
        </w:tc>
        <w:tc>
          <w:tcPr>
            <w:tcW w:w="2384" w:type="dxa"/>
            <w:vMerge w:val="restart"/>
          </w:tcPr>
          <w:p w14:paraId="36B6377E"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Experiența în domeniu</w:t>
            </w:r>
          </w:p>
        </w:tc>
        <w:tc>
          <w:tcPr>
            <w:tcW w:w="1326" w:type="dxa"/>
            <w:vAlign w:val="center"/>
          </w:tcPr>
          <w:p w14:paraId="077B9DE4" w14:textId="7E8884D1" w:rsidR="002F4FFF" w:rsidRPr="00850546" w:rsidRDefault="000A4B01" w:rsidP="00C97732">
            <w:pPr>
              <w:spacing w:before="0" w:after="0"/>
              <w:jc w:val="center"/>
              <w:rPr>
                <w:rFonts w:ascii="Times New Roman" w:hAnsi="Times New Roman"/>
                <w:sz w:val="24"/>
                <w:szCs w:val="24"/>
                <w:lang w:val="ro-MD"/>
              </w:rPr>
            </w:pPr>
            <w:r>
              <w:rPr>
                <w:rFonts w:ascii="Times New Roman" w:hAnsi="Times New Roman"/>
                <w:sz w:val="24"/>
                <w:szCs w:val="24"/>
                <w:lang w:val="ro-MD"/>
              </w:rPr>
              <w:t>15</w:t>
            </w:r>
          </w:p>
        </w:tc>
        <w:tc>
          <w:tcPr>
            <w:tcW w:w="5087" w:type="dxa"/>
          </w:tcPr>
          <w:p w14:paraId="2C64E163"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cea mai mare experiență similară</w:t>
            </w:r>
          </w:p>
        </w:tc>
      </w:tr>
      <w:tr w:rsidR="00D10B7B" w:rsidRPr="00850546" w14:paraId="1CC1DBE2" w14:textId="77777777" w:rsidTr="00D10B7B">
        <w:tc>
          <w:tcPr>
            <w:tcW w:w="559" w:type="dxa"/>
            <w:vMerge/>
          </w:tcPr>
          <w:p w14:paraId="414A11C1" w14:textId="77777777" w:rsidR="002F4FFF" w:rsidRPr="00850546" w:rsidRDefault="002F4FFF" w:rsidP="00C97732">
            <w:pPr>
              <w:pStyle w:val="aff0"/>
              <w:ind w:left="360"/>
              <w:rPr>
                <w:rFonts w:ascii="Times New Roman" w:hAnsi="Times New Roman"/>
                <w:sz w:val="24"/>
                <w:szCs w:val="24"/>
                <w:lang w:val="ro-MD"/>
              </w:rPr>
            </w:pPr>
          </w:p>
        </w:tc>
        <w:tc>
          <w:tcPr>
            <w:tcW w:w="2384" w:type="dxa"/>
            <w:vMerge/>
          </w:tcPr>
          <w:p w14:paraId="5197F01B"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4CE3113A" w14:textId="77777777" w:rsidR="002F4FFF" w:rsidRPr="00850546" w:rsidRDefault="002F4FFF" w:rsidP="00C97732">
            <w:pPr>
              <w:spacing w:before="0" w:after="0"/>
              <w:jc w:val="center"/>
              <w:rPr>
                <w:rFonts w:ascii="Times New Roman" w:hAnsi="Times New Roman"/>
                <w:sz w:val="24"/>
                <w:szCs w:val="24"/>
                <w:lang w:val="ro-MD"/>
              </w:rPr>
            </w:pPr>
          </w:p>
        </w:tc>
        <w:tc>
          <w:tcPr>
            <w:tcW w:w="5087" w:type="dxa"/>
          </w:tcPr>
          <w:p w14:paraId="3E18BA9B"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experiență similară</w:t>
            </w:r>
          </w:p>
          <w:p w14:paraId="55BBB2A9"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(Cea mai mare experiență /experiență ofertă) *punctajul maxim</w:t>
            </w:r>
          </w:p>
        </w:tc>
      </w:tr>
      <w:tr w:rsidR="00D10B7B" w:rsidRPr="00850546" w14:paraId="66723B7D" w14:textId="77777777" w:rsidTr="00D10B7B">
        <w:tc>
          <w:tcPr>
            <w:tcW w:w="559" w:type="dxa"/>
            <w:vMerge w:val="restart"/>
          </w:tcPr>
          <w:p w14:paraId="541D2273" w14:textId="4829FFC7" w:rsidR="00D10B7B" w:rsidRPr="00850546" w:rsidRDefault="00D10B7B" w:rsidP="00D10B7B">
            <w:pPr>
              <w:pStyle w:val="aff0"/>
              <w:ind w:left="0"/>
              <w:rPr>
                <w:rFonts w:ascii="Times New Roman" w:hAnsi="Times New Roman"/>
                <w:sz w:val="24"/>
                <w:szCs w:val="24"/>
                <w:lang w:val="ro-MD"/>
              </w:rPr>
            </w:pPr>
            <w:r w:rsidRPr="00850546">
              <w:rPr>
                <w:rFonts w:ascii="Times New Roman" w:hAnsi="Times New Roman"/>
                <w:sz w:val="24"/>
                <w:szCs w:val="24"/>
                <w:lang w:val="ro-MD"/>
              </w:rPr>
              <w:t xml:space="preserve">2.2 </w:t>
            </w:r>
          </w:p>
        </w:tc>
        <w:tc>
          <w:tcPr>
            <w:tcW w:w="2384" w:type="dxa"/>
            <w:vMerge w:val="restart"/>
          </w:tcPr>
          <w:p w14:paraId="7CBF7C33" w14:textId="05873F3A"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Termenul de livrare a bunurilor</w:t>
            </w:r>
          </w:p>
        </w:tc>
        <w:tc>
          <w:tcPr>
            <w:tcW w:w="1326" w:type="dxa"/>
            <w:vAlign w:val="center"/>
          </w:tcPr>
          <w:p w14:paraId="590CBC58" w14:textId="252343C3" w:rsidR="00D10B7B" w:rsidRPr="00850546" w:rsidRDefault="000A4B01" w:rsidP="00D10B7B">
            <w:pPr>
              <w:spacing w:before="0" w:after="0"/>
              <w:jc w:val="center"/>
              <w:rPr>
                <w:rFonts w:ascii="Times New Roman" w:hAnsi="Times New Roman"/>
                <w:sz w:val="24"/>
                <w:szCs w:val="24"/>
                <w:lang w:val="ro-MD"/>
              </w:rPr>
            </w:pPr>
            <w:r>
              <w:rPr>
                <w:rFonts w:ascii="Times New Roman" w:hAnsi="Times New Roman"/>
                <w:sz w:val="24"/>
                <w:szCs w:val="24"/>
                <w:lang w:val="ro-MD"/>
              </w:rPr>
              <w:t>15</w:t>
            </w:r>
          </w:p>
        </w:tc>
        <w:tc>
          <w:tcPr>
            <w:tcW w:w="5087" w:type="dxa"/>
          </w:tcPr>
          <w:p w14:paraId="58A253B5"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Oferta cu cel mai scăzut termen</w:t>
            </w:r>
          </w:p>
        </w:tc>
      </w:tr>
      <w:tr w:rsidR="00D10B7B" w:rsidRPr="00850546" w14:paraId="7ECB986D" w14:textId="77777777" w:rsidTr="00D10B7B">
        <w:tc>
          <w:tcPr>
            <w:tcW w:w="559" w:type="dxa"/>
            <w:vMerge/>
          </w:tcPr>
          <w:p w14:paraId="47612A76" w14:textId="77777777" w:rsidR="00D10B7B" w:rsidRPr="00850546" w:rsidRDefault="00D10B7B" w:rsidP="00D10B7B">
            <w:pPr>
              <w:pStyle w:val="aff0"/>
              <w:ind w:left="360"/>
              <w:rPr>
                <w:rFonts w:ascii="Times New Roman" w:hAnsi="Times New Roman"/>
                <w:sz w:val="24"/>
                <w:szCs w:val="24"/>
                <w:lang w:val="ro-MD"/>
              </w:rPr>
            </w:pPr>
          </w:p>
        </w:tc>
        <w:tc>
          <w:tcPr>
            <w:tcW w:w="2384" w:type="dxa"/>
            <w:vMerge/>
          </w:tcPr>
          <w:p w14:paraId="75A6DAF6" w14:textId="77777777" w:rsidR="00D10B7B" w:rsidRPr="00850546" w:rsidRDefault="00D10B7B" w:rsidP="00D10B7B">
            <w:pPr>
              <w:spacing w:before="0" w:after="0"/>
              <w:rPr>
                <w:rFonts w:ascii="Times New Roman" w:hAnsi="Times New Roman"/>
                <w:sz w:val="24"/>
                <w:szCs w:val="24"/>
                <w:lang w:val="ro-MD"/>
              </w:rPr>
            </w:pPr>
          </w:p>
        </w:tc>
        <w:tc>
          <w:tcPr>
            <w:tcW w:w="1326" w:type="dxa"/>
            <w:vAlign w:val="center"/>
          </w:tcPr>
          <w:p w14:paraId="1D2B175D" w14:textId="77777777" w:rsidR="00D10B7B" w:rsidRPr="00850546" w:rsidRDefault="00D10B7B" w:rsidP="00D10B7B">
            <w:pPr>
              <w:spacing w:before="0" w:after="0"/>
              <w:jc w:val="center"/>
              <w:rPr>
                <w:rFonts w:ascii="Times New Roman" w:hAnsi="Times New Roman"/>
                <w:sz w:val="24"/>
                <w:szCs w:val="24"/>
                <w:lang w:val="ro-MD"/>
              </w:rPr>
            </w:pPr>
          </w:p>
        </w:tc>
        <w:tc>
          <w:tcPr>
            <w:tcW w:w="5087" w:type="dxa"/>
          </w:tcPr>
          <w:p w14:paraId="192C1857"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Oferta cu alt termen</w:t>
            </w:r>
          </w:p>
          <w:p w14:paraId="4BAE7502"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(termen cel mai scăzut/termen ofertă)*punctajul maxim</w:t>
            </w:r>
          </w:p>
        </w:tc>
      </w:tr>
      <w:tr w:rsidR="00D10B7B" w:rsidRPr="00850546" w14:paraId="5A4C4A85" w14:textId="77777777" w:rsidTr="00D10B7B">
        <w:tc>
          <w:tcPr>
            <w:tcW w:w="559" w:type="dxa"/>
          </w:tcPr>
          <w:p w14:paraId="6834C105" w14:textId="3327535C" w:rsidR="00D10B7B" w:rsidRPr="00850546" w:rsidRDefault="00D10B7B" w:rsidP="00D10B7B">
            <w:pPr>
              <w:pStyle w:val="aff0"/>
              <w:numPr>
                <w:ilvl w:val="0"/>
                <w:numId w:val="40"/>
              </w:numPr>
              <w:rPr>
                <w:rFonts w:ascii="Times New Roman" w:hAnsi="Times New Roman"/>
                <w:b/>
                <w:bCs/>
                <w:sz w:val="24"/>
                <w:szCs w:val="24"/>
                <w:lang w:val="ro-MD"/>
              </w:rPr>
            </w:pPr>
          </w:p>
        </w:tc>
        <w:tc>
          <w:tcPr>
            <w:tcW w:w="2384" w:type="dxa"/>
          </w:tcPr>
          <w:p w14:paraId="4ADDCD6F" w14:textId="7700D03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b/>
                <w:sz w:val="24"/>
                <w:szCs w:val="24"/>
                <w:lang w:val="ro-MD"/>
              </w:rPr>
              <w:t xml:space="preserve">TOTAL </w:t>
            </w:r>
          </w:p>
        </w:tc>
        <w:tc>
          <w:tcPr>
            <w:tcW w:w="1326" w:type="dxa"/>
          </w:tcPr>
          <w:p w14:paraId="3A1EF564" w14:textId="1A75A977" w:rsidR="00D10B7B" w:rsidRPr="00850546" w:rsidRDefault="00D10B7B" w:rsidP="00D10B7B">
            <w:pPr>
              <w:spacing w:before="0" w:after="0"/>
              <w:jc w:val="center"/>
              <w:rPr>
                <w:rFonts w:ascii="Times New Roman" w:hAnsi="Times New Roman"/>
                <w:sz w:val="24"/>
                <w:szCs w:val="24"/>
                <w:lang w:val="ro-MD"/>
              </w:rPr>
            </w:pPr>
            <w:r w:rsidRPr="00850546">
              <w:rPr>
                <w:rFonts w:ascii="Times New Roman" w:hAnsi="Times New Roman"/>
                <w:b/>
                <w:sz w:val="24"/>
                <w:szCs w:val="24"/>
                <w:lang w:val="ro-MD"/>
              </w:rPr>
              <w:t xml:space="preserve">100 </w:t>
            </w:r>
          </w:p>
        </w:tc>
        <w:tc>
          <w:tcPr>
            <w:tcW w:w="5087" w:type="dxa"/>
          </w:tcPr>
          <w:p w14:paraId="50B8BD8A" w14:textId="77777777" w:rsidR="00D10B7B" w:rsidRPr="00850546" w:rsidRDefault="00D10B7B" w:rsidP="00D10B7B">
            <w:pPr>
              <w:spacing w:before="0" w:after="0"/>
              <w:rPr>
                <w:rFonts w:ascii="Times New Roman" w:hAnsi="Times New Roman"/>
                <w:sz w:val="24"/>
                <w:szCs w:val="24"/>
                <w:lang w:val="ro-MD"/>
              </w:rPr>
            </w:pPr>
          </w:p>
        </w:tc>
      </w:tr>
      <w:bookmarkEnd w:id="28"/>
    </w:tbl>
    <w:p w14:paraId="040CA5A0" w14:textId="77777777" w:rsidR="00731265" w:rsidRPr="00850546" w:rsidRDefault="00731265" w:rsidP="00DB1015">
      <w:pPr>
        <w:ind w:left="567" w:firstLine="11"/>
        <w:jc w:val="both"/>
        <w:outlineLvl w:val="0"/>
        <w:rPr>
          <w:rFonts w:ascii="Times New Roman" w:hAnsi="Times New Roman"/>
          <w:b/>
          <w:bCs/>
          <w:sz w:val="24"/>
          <w:szCs w:val="22"/>
          <w:lang w:val="ro-MD"/>
        </w:rPr>
      </w:pPr>
    </w:p>
    <w:p w14:paraId="38E24CF1" w14:textId="743A92AF" w:rsidR="0048742A" w:rsidRPr="00850546" w:rsidRDefault="00731265" w:rsidP="00DB1015">
      <w:pPr>
        <w:pStyle w:val="aff0"/>
        <w:numPr>
          <w:ilvl w:val="1"/>
          <w:numId w:val="36"/>
        </w:numPr>
        <w:jc w:val="both"/>
        <w:rPr>
          <w:rFonts w:ascii="Times New Roman" w:hAnsi="Times New Roman"/>
          <w:sz w:val="24"/>
          <w:szCs w:val="24"/>
          <w:lang w:val="ro-MD"/>
        </w:rPr>
      </w:pPr>
      <w:r w:rsidRPr="00850546">
        <w:rPr>
          <w:rFonts w:ascii="Times New Roman" w:hAnsi="Times New Roman"/>
          <w:sz w:val="24"/>
          <w:szCs w:val="24"/>
          <w:lang w:val="ro-MD"/>
        </w:rPr>
        <w:t>.</w:t>
      </w:r>
      <w:r w:rsidR="0048742A" w:rsidRPr="00850546">
        <w:rPr>
          <w:rFonts w:ascii="Times New Roman" w:hAnsi="Times New Roman"/>
          <w:sz w:val="24"/>
          <w:szCs w:val="24"/>
          <w:lang w:val="ro-MD"/>
        </w:rPr>
        <w:t>Dovezi documentare pentru criteriile de excludere și selecție</w:t>
      </w:r>
    </w:p>
    <w:p w14:paraId="36D454D9" w14:textId="77777777" w:rsidR="001719EB" w:rsidRPr="00850546" w:rsidRDefault="0048742A" w:rsidP="00FB3726">
      <w:pPr>
        <w:ind w:left="567"/>
        <w:jc w:val="both"/>
        <w:rPr>
          <w:rFonts w:ascii="Times New Roman" w:hAnsi="Times New Roman"/>
          <w:color w:val="000000"/>
          <w:sz w:val="24"/>
          <w:szCs w:val="24"/>
          <w:lang w:val="ro-MD"/>
        </w:rPr>
      </w:pPr>
      <w:r w:rsidRPr="00850546">
        <w:rPr>
          <w:rFonts w:ascii="Times New Roman" w:hAnsi="Times New Roman"/>
          <w:sz w:val="24"/>
          <w:szCs w:val="24"/>
          <w:lang w:val="ro-MD"/>
        </w:rPr>
        <w:t>În orice moment al procedurii de achiziții și înainte de atribuirea contractului, autoritatea contractantă poate solicita documente justificative privind îndeplinirea criteriilor de excludere și a criteriilor de selecție (capacitate financiară, economică, tehnică și profesională) stabilite în prezentele instrucțiuni. Vă rugăm să rețineți că o solicitare de dovezi nu implică în niciun fel faptul că ofertantul a fost câștigător. Toți ofertanții sunt invitați să pregătească în avans documentele aferente dovezilor, deoarece li se poate solicita să furnizeze astfel de dovezi într-un termen scurt. În orice caz, ofertantul propus de comisia de evaluare pentru atribuirea contractului va fi solicitat să furnizeze astfel de dovezi într-un termen scurt.</w:t>
      </w:r>
    </w:p>
    <w:p w14:paraId="0AC7E752" w14:textId="77777777"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La cerere, în ceea ce privește criteriile de excludere, ofertanții trebuie să fie în măsură să furnizeze documentele justificative sau declarațiile prevăzute în legislația țării în care este stabilită societatea (sau, în cazul consorțiilor, fiecare dintre societăți), pentru a demonstra că nu se încadrează în niciuna dintre situațiile de excludere prevăzute la [punctul 18 din anexa II la Acordul de finanțare dintre Comisia Europeană și țara parteneră].</w:t>
      </w:r>
      <w:r w:rsidR="00A95E4D" w:rsidRPr="00850546">
        <w:rPr>
          <w:rStyle w:val="af3"/>
          <w:rFonts w:ascii="Times New Roman" w:hAnsi="Times New Roman"/>
          <w:sz w:val="24"/>
          <w:szCs w:val="24"/>
          <w:lang w:val="ro-MD"/>
        </w:rPr>
        <w:footnoteReference w:id="5"/>
      </w:r>
      <w:r w:rsidR="00A95E4D" w:rsidRPr="00850546">
        <w:rPr>
          <w:rFonts w:ascii="Times New Roman" w:hAnsi="Times New Roman"/>
          <w:sz w:val="24"/>
          <w:szCs w:val="24"/>
          <w:lang w:val="ro-MD"/>
        </w:rPr>
        <w:t>] [punctul 18 din anexa I la Regulamentul 2018/1046]</w:t>
      </w:r>
      <w:r w:rsidR="00A95E4D" w:rsidRPr="00850546">
        <w:rPr>
          <w:rStyle w:val="af3"/>
          <w:rFonts w:ascii="Times New Roman" w:hAnsi="Times New Roman"/>
          <w:sz w:val="24"/>
          <w:szCs w:val="24"/>
          <w:lang w:val="ro-MD"/>
        </w:rPr>
        <w:footnoteReference w:id="6"/>
      </w:r>
      <w:r w:rsidR="00A95E4D" w:rsidRPr="00850546">
        <w:rPr>
          <w:rFonts w:ascii="Times New Roman" w:hAnsi="Times New Roman"/>
          <w:sz w:val="24"/>
          <w:szCs w:val="24"/>
          <w:lang w:val="ro-MD"/>
        </w:rPr>
        <w:t>]</w:t>
      </w:r>
      <w:r w:rsidRPr="00850546">
        <w:rPr>
          <w:rFonts w:ascii="Times New Roman" w:hAnsi="Times New Roman"/>
          <w:sz w:val="24"/>
          <w:szCs w:val="24"/>
          <w:lang w:val="ro-MD"/>
        </w:rPr>
        <w:t>.</w:t>
      </w:r>
    </w:p>
    <w:p w14:paraId="3201EA24" w14:textId="77777777" w:rsidR="00124409" w:rsidRPr="00850546" w:rsidRDefault="00124409" w:rsidP="00FB3726">
      <w:pPr>
        <w:ind w:left="567"/>
        <w:jc w:val="both"/>
        <w:rPr>
          <w:rFonts w:ascii="Times New Roman" w:hAnsi="Times New Roman"/>
          <w:sz w:val="24"/>
          <w:szCs w:val="24"/>
          <w:lang w:val="ro-MD"/>
        </w:rPr>
      </w:pPr>
      <w:r w:rsidRPr="00850546">
        <w:rPr>
          <w:rFonts w:ascii="Times New Roman" w:hAnsi="Times New Roman"/>
          <w:sz w:val="24"/>
          <w:szCs w:val="24"/>
          <w:lang w:val="ro-MD"/>
        </w:rPr>
        <w:t>Documentele menționate mai sus trebuie depuse pentru fiecare membru al unei societăți mixte/consorțiu, toți subcontractanții și fiecare entitate furnizoare de capacitate.</w:t>
      </w:r>
    </w:p>
    <w:p w14:paraId="0E802725"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Autoritatea contractantă poate renunța la obligația oricărui ofertant de a prezenta documentele justificative menționate mai sus dacă poate accesa gratuit dovezile dintr-o bază de date națională sau în cazul în care aceste dovezi au fost deja prezentate în scopul unei alte proceduri de achiziții publice, cu condiția ca data emiterii documentelor să nu </w:t>
      </w:r>
      <w:r w:rsidRPr="00850546">
        <w:rPr>
          <w:rFonts w:ascii="Times New Roman" w:hAnsi="Times New Roman"/>
          <w:sz w:val="24"/>
          <w:szCs w:val="24"/>
          <w:lang w:val="ro-MD"/>
        </w:rPr>
        <w:lastRenderedPageBreak/>
        <w:t>depășească un an (în cazul criteriilor de excludere) și ca acestea să fie încă valabile. În acest caz, ofertantul trebuie să declare pe propria răspundere că documentele justificative au fost deja furnizate într-o procedură de achiziții publice anterioară și să confirme că situația sa nu s-a schimbat.</w:t>
      </w:r>
    </w:p>
    <w:p w14:paraId="656A7587"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Nefurnizarea documentelor justificative valabile la cerere și în termenul stabilit de Autoritatea Contractantă duce la respingerea ofertei pentru atribuirea contractului, cu excepția cazului în care ofertantul poate justifica nefurnizarea pe motive de imposibilitate materială.</w:t>
      </w:r>
    </w:p>
    <w:p w14:paraId="402BB9FF" w14:textId="4D32A164"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ofertantul câștigător nu furnizează aceste dovezi documentare sau declarații sau dacă se constată că ofertantul câștigător a furnizat informații false, atribuirea va fi considerată nulă. În acest caz, autoritatea contractantă poate atribui licitația următorului ofertant cu cel ma</w:t>
      </w:r>
      <w:r w:rsidR="000121BB" w:rsidRPr="00850546">
        <w:rPr>
          <w:rFonts w:ascii="Times New Roman" w:hAnsi="Times New Roman"/>
          <w:sz w:val="24"/>
          <w:szCs w:val="24"/>
          <w:lang w:val="ro-MD"/>
        </w:rPr>
        <w:t xml:space="preserve">i bun raport calitate-preț </w:t>
      </w:r>
      <w:r w:rsidRPr="00850546">
        <w:rPr>
          <w:rFonts w:ascii="Times New Roman" w:hAnsi="Times New Roman"/>
          <w:sz w:val="24"/>
          <w:szCs w:val="24"/>
          <w:lang w:val="ro-MD"/>
        </w:rPr>
        <w:t>sau poate anula procedura de licitație.</w:t>
      </w:r>
    </w:p>
    <w:p w14:paraId="688B5270" w14:textId="77777777" w:rsidR="00EA1ADC" w:rsidRPr="00850546" w:rsidRDefault="00EA1ADC" w:rsidP="00C348C0">
      <w:pPr>
        <w:jc w:val="both"/>
        <w:rPr>
          <w:rFonts w:ascii="Times New Roman" w:hAnsi="Times New Roman"/>
          <w:b/>
          <w:sz w:val="28"/>
          <w:szCs w:val="28"/>
          <w:lang w:val="ro-MD"/>
        </w:rPr>
      </w:pPr>
      <w:r w:rsidRPr="00850546">
        <w:rPr>
          <w:rFonts w:ascii="Times New Roman" w:hAnsi="Times New Roman"/>
          <w:b/>
          <w:sz w:val="28"/>
          <w:szCs w:val="28"/>
          <w:lang w:val="ro-MD"/>
        </w:rPr>
        <w:t>19.</w:t>
      </w:r>
      <w:r w:rsidRPr="00850546">
        <w:rPr>
          <w:rFonts w:ascii="Times New Roman" w:hAnsi="Times New Roman"/>
          <w:b/>
          <w:sz w:val="28"/>
          <w:szCs w:val="28"/>
          <w:lang w:val="ro-MD"/>
        </w:rPr>
        <w:tab/>
        <w:t>Notificarea acordării</w:t>
      </w:r>
    </w:p>
    <w:p w14:paraId="43E6749E" w14:textId="77777777" w:rsidR="00032EDE" w:rsidRPr="00850546" w:rsidRDefault="00032EDE" w:rsidP="00032EDE">
      <w:pPr>
        <w:ind w:left="567"/>
        <w:jc w:val="both"/>
        <w:rPr>
          <w:rFonts w:ascii="Times New Roman" w:hAnsi="Times New Roman"/>
          <w:sz w:val="24"/>
          <w:szCs w:val="22"/>
          <w:lang w:val="ro-MD"/>
        </w:rPr>
      </w:pPr>
      <w:r w:rsidRPr="00850546">
        <w:rPr>
          <w:rFonts w:ascii="Times New Roman" w:hAnsi="Times New Roman"/>
          <w:sz w:val="24"/>
          <w:szCs w:val="22"/>
          <w:lang w:val="ro-MD"/>
        </w:rPr>
        <w:t>Prin depunerea unei oferte, fiecare ofertant acceptă să primească notificare privind rezultatul procedurii prin mijloace electronice. O astfel de notificare se consideră primită la data la care autoritatea contractantă o trimite la adresa electronică menționată în ofertă.</w:t>
      </w:r>
    </w:p>
    <w:p w14:paraId="7B14BABF" w14:textId="77777777" w:rsidR="00EA1ADC" w:rsidRPr="00850546" w:rsidRDefault="00EA1ADC" w:rsidP="00EA1ADC">
      <w:pPr>
        <w:ind w:left="567"/>
        <w:jc w:val="both"/>
        <w:rPr>
          <w:rFonts w:ascii="Times New Roman" w:hAnsi="Times New Roman"/>
          <w:sz w:val="24"/>
          <w:szCs w:val="24"/>
          <w:lang w:val="ro-MD"/>
        </w:rPr>
      </w:pPr>
      <w:r w:rsidRPr="00850546">
        <w:rPr>
          <w:rFonts w:ascii="Times New Roman" w:hAnsi="Times New Roman"/>
          <w:sz w:val="24"/>
          <w:szCs w:val="24"/>
          <w:lang w:val="ro-MD"/>
        </w:rPr>
        <w:t>Autoritatea contractantă va informa toți ofertanții simultan și individual cu privire la decizia de atribuire. Garanțiile de ofertă ale ofertanților necâștigători vor fi eliberate odată cu semnarea contractului. Ofertantul câștigător va fi informat în scris că oferta sa a fost acceptată (notificare de atribuire).</w:t>
      </w:r>
    </w:p>
    <w:p w14:paraId="654D1A0F" w14:textId="343CEB4F" w:rsidR="0047783A" w:rsidRPr="00850546" w:rsidRDefault="00EA1ADC" w:rsidP="002A6770">
      <w:pPr>
        <w:pStyle w:val="1"/>
        <w:rPr>
          <w:lang w:val="ro-MD"/>
        </w:rPr>
      </w:pPr>
      <w:bookmarkStart w:id="29" w:name="_Toc41467298"/>
      <w:bookmarkStart w:id="30" w:name="_Toc42488090"/>
      <w:r w:rsidRPr="00850546">
        <w:rPr>
          <w:lang w:val="ro-MD"/>
        </w:rPr>
        <w:t>20.</w:t>
      </w:r>
      <w:r w:rsidRPr="00850546">
        <w:rPr>
          <w:lang w:val="ro-MD"/>
        </w:rPr>
        <w:tab/>
      </w:r>
      <w:r w:rsidR="0047783A" w:rsidRPr="00850546">
        <w:rPr>
          <w:lang w:val="ro-MD"/>
        </w:rPr>
        <w:t>Semnarea contractului</w:t>
      </w:r>
      <w:bookmarkStart w:id="31" w:name="_Ref500418776"/>
      <w:bookmarkEnd w:id="29"/>
      <w:bookmarkEnd w:id="30"/>
    </w:p>
    <w:p w14:paraId="59EDA836" w14:textId="5D91AA48" w:rsidR="0047783A" w:rsidRPr="00850546" w:rsidRDefault="0047783A" w:rsidP="0047783A">
      <w:pPr>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20.1</w:t>
      </w:r>
      <w:r w:rsidRPr="00850546">
        <w:rPr>
          <w:rFonts w:ascii="Times New Roman" w:hAnsi="Times New Roman"/>
          <w:sz w:val="22"/>
          <w:szCs w:val="22"/>
          <w:lang w:val="ro-MD"/>
        </w:rPr>
        <w:tab/>
      </w:r>
      <w:r w:rsidRPr="00850546">
        <w:rPr>
          <w:rFonts w:ascii="Times New Roman" w:hAnsi="Times New Roman"/>
          <w:sz w:val="24"/>
          <w:szCs w:val="24"/>
          <w:lang w:val="ro-MD"/>
        </w:rPr>
        <w:t xml:space="preserve">Autoritatea contractantă își rezervă dreptul de a modifica cantitățile specificate în ofertă cu +/- 100% la momentul contractării și pe durata valabilității contractului. Valoarea totală a bunurilor nu poate, ca urmare a variației, să crească sau să scadă cu mai mult de 25% </w:t>
      </w:r>
      <w:r w:rsidR="00FF42E0" w:rsidRPr="00850546">
        <w:rPr>
          <w:rFonts w:ascii="Times New Roman" w:hAnsi="Times New Roman"/>
          <w:sz w:val="24"/>
          <w:szCs w:val="24"/>
          <w:lang w:val="ro-MD"/>
        </w:rPr>
        <w:t xml:space="preserve"> </w:t>
      </w:r>
      <w:r w:rsidRPr="00850546">
        <w:rPr>
          <w:rFonts w:ascii="Times New Roman" w:hAnsi="Times New Roman"/>
          <w:sz w:val="24"/>
          <w:szCs w:val="24"/>
          <w:lang w:val="ro-MD"/>
        </w:rPr>
        <w:t>din oferta financiară inițială din ofertă. Se vor utiliza prețurile unitare menționate în ofertă.</w:t>
      </w:r>
    </w:p>
    <w:p w14:paraId="0D5AF5A3" w14:textId="6D53CC69" w:rsidR="0047783A" w:rsidRPr="00850546" w:rsidRDefault="0047783A" w:rsidP="0047783A">
      <w:pPr>
        <w:pStyle w:val="2"/>
        <w:keepNext w:val="0"/>
        <w:ind w:left="567" w:hanging="567"/>
        <w:jc w:val="both"/>
        <w:rPr>
          <w:rFonts w:ascii="Times New Roman" w:hAnsi="Times New Roman"/>
          <w:sz w:val="22"/>
          <w:szCs w:val="22"/>
          <w:lang w:val="ro-MD"/>
        </w:rPr>
      </w:pPr>
      <w:r w:rsidRPr="00850546">
        <w:rPr>
          <w:rFonts w:ascii="Times New Roman" w:hAnsi="Times New Roman"/>
          <w:sz w:val="24"/>
          <w:szCs w:val="24"/>
          <w:lang w:val="ro-MD"/>
        </w:rPr>
        <w:t>20.2</w:t>
      </w:r>
      <w:r w:rsidRPr="00850546">
        <w:rPr>
          <w:rFonts w:ascii="Times New Roman" w:hAnsi="Times New Roman"/>
          <w:sz w:val="24"/>
          <w:szCs w:val="22"/>
          <w:lang w:val="ro-MD"/>
        </w:rPr>
        <w:tab/>
        <w:t>În termen de 30 de zile de la primirea contractului semnat de către</w:t>
      </w:r>
      <w:r w:rsidR="000121BB"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ofertantul selectat trebuie să semneze și să dateze contractul și să îl returneze</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autorității contractante. La semnarea contractului, ofertantul câștigător va deveni antreprenor, iar contractul va intra în vigoare.</w:t>
      </w:r>
    </w:p>
    <w:bookmarkEnd w:id="31"/>
    <w:p w14:paraId="758E35C5" w14:textId="07A613BA" w:rsidR="0047783A" w:rsidRPr="00850546" w:rsidRDefault="0047783A" w:rsidP="0047783A">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4"/>
          <w:lang w:val="ro-MD"/>
        </w:rPr>
        <w:t>20.3</w:t>
      </w:r>
      <w:r w:rsidRPr="00850546">
        <w:rPr>
          <w:rFonts w:ascii="Times New Roman" w:hAnsi="Times New Roman"/>
          <w:sz w:val="24"/>
          <w:szCs w:val="22"/>
          <w:lang w:val="ro-MD"/>
        </w:rPr>
        <w:tab/>
        <w:t>Dacă nu semnează și nu returnează contractul în termen de 30 de zile de la primirea notificării,</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poate considera acceptarea ofertei ca fiind anulată fără a aduce atingere dreptului autorității contractante de a confisca garanția, de a solicita despăgubiri sau de a exercita orice altă cale de atac în legătură cu o astfel de neîndeplinire a obligațiilor, iar ofertantul câștigător nu va avea nicio pretenție asupra autorității contractante.</w:t>
      </w:r>
    </w:p>
    <w:p w14:paraId="6BB1B250" w14:textId="3169D2B2" w:rsidR="0047783A" w:rsidRPr="00850546" w:rsidRDefault="0047783A" w:rsidP="0047783A">
      <w:pPr>
        <w:tabs>
          <w:tab w:val="num" w:pos="709"/>
        </w:tabs>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20.4</w:t>
      </w:r>
      <w:r w:rsidRPr="00850546">
        <w:rPr>
          <w:rFonts w:ascii="Times New Roman" w:hAnsi="Times New Roman"/>
          <w:sz w:val="22"/>
          <w:szCs w:val="22"/>
          <w:lang w:val="ro-MD"/>
        </w:rPr>
        <w:tab/>
      </w:r>
      <w:r w:rsidR="00FB3726" w:rsidRPr="00850546">
        <w:rPr>
          <w:rFonts w:ascii="Times New Roman" w:hAnsi="Times New Roman"/>
          <w:sz w:val="24"/>
          <w:szCs w:val="22"/>
          <w:lang w:val="ro-MD"/>
        </w:rPr>
        <w:t>Autoritatea contractantă informează, în același timp cu notificarea de atribuire, ceilalți ofertanți că ofertele lor nu au fost selectate</w:t>
      </w:r>
      <w:r w:rsidR="00850546" w:rsidRPr="00850546">
        <w:rPr>
          <w:rFonts w:ascii="Times New Roman" w:hAnsi="Times New Roman"/>
          <w:sz w:val="24"/>
          <w:szCs w:val="22"/>
          <w:lang w:val="ro-MD"/>
        </w:rPr>
        <w:t xml:space="preserve"> și prin urmare valabitatea ofertelor acestora nu poate fi menținută. Informarea va avea loc </w:t>
      </w:r>
      <w:r w:rsidR="00FB3726" w:rsidRPr="00850546">
        <w:rPr>
          <w:rFonts w:ascii="Times New Roman" w:hAnsi="Times New Roman"/>
          <w:sz w:val="24"/>
          <w:szCs w:val="22"/>
          <w:lang w:val="ro-MD"/>
        </w:rPr>
        <w:t>prin mijloace electronice sau prin scrisoare standard.</w:t>
      </w:r>
    </w:p>
    <w:p w14:paraId="1B1288B2" w14:textId="1C5F22AE" w:rsidR="0047783A" w:rsidRPr="00850546" w:rsidRDefault="00EA1ADC" w:rsidP="002A6770">
      <w:pPr>
        <w:pStyle w:val="1"/>
        <w:rPr>
          <w:lang w:val="ro-MD"/>
        </w:rPr>
      </w:pPr>
      <w:bookmarkStart w:id="32" w:name="_Toc41467299"/>
      <w:bookmarkStart w:id="33" w:name="_Toc42488091"/>
      <w:r w:rsidRPr="00850546">
        <w:rPr>
          <w:lang w:val="ro-MD"/>
        </w:rPr>
        <w:lastRenderedPageBreak/>
        <w:t>21.</w:t>
      </w:r>
      <w:r w:rsidRPr="00850546">
        <w:rPr>
          <w:lang w:val="ro-MD"/>
        </w:rPr>
        <w:tab/>
      </w:r>
      <w:r w:rsidR="0047783A" w:rsidRPr="00850546">
        <w:rPr>
          <w:lang w:val="ro-MD"/>
        </w:rPr>
        <w:t xml:space="preserve">Garanția </w:t>
      </w:r>
      <w:bookmarkEnd w:id="32"/>
      <w:bookmarkEnd w:id="33"/>
      <w:r w:rsidR="00850546" w:rsidRPr="00850546">
        <w:rPr>
          <w:lang w:val="ro-MD"/>
        </w:rPr>
        <w:t xml:space="preserve">de ofertă </w:t>
      </w:r>
    </w:p>
    <w:p w14:paraId="1A56FB7D" w14:textId="19D817A3" w:rsidR="00850546" w:rsidRPr="00850546" w:rsidRDefault="00850546" w:rsidP="00C07667">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21.1. </w:t>
      </w:r>
      <w:r w:rsidR="001744F6" w:rsidRPr="00850546">
        <w:rPr>
          <w:rFonts w:ascii="Times New Roman" w:hAnsi="Times New Roman"/>
          <w:sz w:val="24"/>
          <w:szCs w:val="24"/>
          <w:lang w:val="ro-MD"/>
        </w:rPr>
        <w:t xml:space="preserve">Ofertanții trebuie să furnizeze o garanție de ofertă în valoare de </w:t>
      </w:r>
      <w:r w:rsidRPr="00850546">
        <w:rPr>
          <w:rFonts w:ascii="Times New Roman" w:hAnsi="Times New Roman"/>
          <w:sz w:val="24"/>
          <w:szCs w:val="24"/>
          <w:lang w:val="ro-MD"/>
        </w:rPr>
        <w:t>1%</w:t>
      </w:r>
      <w:r w:rsidR="000B2D2E" w:rsidRPr="00850546">
        <w:rPr>
          <w:rFonts w:ascii="Times New Roman" w:hAnsi="Times New Roman"/>
          <w:sz w:val="24"/>
          <w:szCs w:val="24"/>
          <w:lang w:val="ro-MD"/>
        </w:rPr>
        <w:t xml:space="preserve"> </w:t>
      </w:r>
      <w:r w:rsidR="001744F6" w:rsidRPr="00850546">
        <w:rPr>
          <w:rFonts w:ascii="Times New Roman" w:hAnsi="Times New Roman"/>
          <w:sz w:val="24"/>
          <w:szCs w:val="24"/>
          <w:lang w:val="ro-MD"/>
        </w:rPr>
        <w:t xml:space="preserve">suma </w:t>
      </w:r>
      <w:r w:rsidRPr="00850546">
        <w:rPr>
          <w:rFonts w:ascii="Times New Roman" w:hAnsi="Times New Roman"/>
          <w:sz w:val="24"/>
          <w:szCs w:val="24"/>
          <w:lang w:val="ro-MD"/>
        </w:rPr>
        <w:t xml:space="preserve">bugetului </w:t>
      </w:r>
      <w:r w:rsidR="001744F6" w:rsidRPr="00850546">
        <w:rPr>
          <w:rFonts w:ascii="Times New Roman" w:hAnsi="Times New Roman"/>
          <w:sz w:val="24"/>
          <w:szCs w:val="24"/>
          <w:lang w:val="ro-MD"/>
        </w:rPr>
        <w:t>la depunerea ofertei.</w:t>
      </w:r>
    </w:p>
    <w:p w14:paraId="3112E237" w14:textId="21AC985E" w:rsidR="00E65BB2" w:rsidRPr="00850546" w:rsidRDefault="001744F6" w:rsidP="00C07667">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Garanția de ofertă</w:t>
      </w:r>
      <w:r w:rsidR="00850546" w:rsidRPr="00850546">
        <w:rPr>
          <w:rFonts w:ascii="Times New Roman" w:hAnsi="Times New Roman"/>
          <w:sz w:val="24"/>
          <w:szCs w:val="24"/>
          <w:lang w:val="ro-MD"/>
        </w:rPr>
        <w:t xml:space="preserve"> </w:t>
      </w:r>
      <w:r w:rsidRPr="00850546">
        <w:rPr>
          <w:rFonts w:ascii="Times New Roman" w:hAnsi="Times New Roman"/>
          <w:sz w:val="24"/>
          <w:szCs w:val="24"/>
          <w:lang w:val="ro-MD"/>
        </w:rPr>
        <w:t xml:space="preserve"> trebuie prezentată în forma specificată în </w:t>
      </w:r>
      <w:r w:rsidR="00850546" w:rsidRPr="00850546">
        <w:rPr>
          <w:rFonts w:ascii="Times New Roman" w:hAnsi="Times New Roman"/>
          <w:b/>
          <w:bCs/>
          <w:sz w:val="24"/>
          <w:szCs w:val="24"/>
          <w:lang w:val="ro-MD"/>
        </w:rPr>
        <w:t>A</w:t>
      </w:r>
      <w:r w:rsidRPr="00850546">
        <w:rPr>
          <w:rFonts w:ascii="Times New Roman" w:hAnsi="Times New Roman"/>
          <w:b/>
          <w:bCs/>
          <w:sz w:val="24"/>
          <w:szCs w:val="24"/>
          <w:lang w:val="ro-MD"/>
        </w:rPr>
        <w:t>nexa</w:t>
      </w:r>
      <w:r w:rsidR="00850546" w:rsidRPr="00850546">
        <w:rPr>
          <w:rFonts w:ascii="Times New Roman" w:hAnsi="Times New Roman"/>
          <w:b/>
          <w:bCs/>
          <w:sz w:val="24"/>
          <w:szCs w:val="24"/>
          <w:lang w:val="ro-MD"/>
        </w:rPr>
        <w:t xml:space="preserve"> V</w:t>
      </w:r>
      <w:r w:rsidRPr="00850546">
        <w:rPr>
          <w:rFonts w:ascii="Times New Roman" w:hAnsi="Times New Roman"/>
          <w:sz w:val="24"/>
          <w:szCs w:val="24"/>
          <w:lang w:val="ro-MD"/>
        </w:rPr>
        <w:t xml:space="preserve"> la dosarul de licitație. Aceasta trebuie să rămână valabilă timp de 45 de zile după perioada de valabilitate a ofertei. Această garanție va fi solicitată dacă ofertantul nu îndeplinește toate obligațiile prevăzute în oferta sa.</w:t>
      </w:r>
    </w:p>
    <w:p w14:paraId="3C7D31BF" w14:textId="6168EFB9" w:rsidR="00E65BB2" w:rsidRPr="00850546" w:rsidRDefault="001744F6" w:rsidP="00C07667">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Această garanție va fi eliberată ofertanților necâștigători odată ce procedura de licitație a </w:t>
      </w:r>
      <w:r w:rsidR="00FF42E0" w:rsidRPr="00850546">
        <w:rPr>
          <w:rFonts w:ascii="Times New Roman" w:hAnsi="Times New Roman"/>
          <w:sz w:val="24"/>
          <w:szCs w:val="24"/>
          <w:lang w:val="ro-MD"/>
        </w:rPr>
        <w:t xml:space="preserve">contractului, odată ce garanția de bună execuție a fost depusă.. </w:t>
      </w:r>
      <w:r w:rsidRPr="00850546">
        <w:rPr>
          <w:rFonts w:ascii="Times New Roman" w:hAnsi="Times New Roman"/>
          <w:sz w:val="24"/>
          <w:szCs w:val="24"/>
          <w:lang w:val="ro-MD"/>
        </w:rPr>
        <w:t xml:space="preserve">fost finalizată. Garanția de ofertă a ofertantului câștigător va fi eliberată la semnarea </w:t>
      </w:r>
    </w:p>
    <w:p w14:paraId="29EA3718" w14:textId="77777777" w:rsidR="001744F6" w:rsidRPr="00850546" w:rsidRDefault="001744F6" w:rsidP="00C07667">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Această garanție va fi solicitată dacă ofertantul nu își îndeplinește toate obligațiile prevăzute în oferta sa. </w:t>
      </w:r>
    </w:p>
    <w:p w14:paraId="3854F480" w14:textId="77777777" w:rsidR="0047783A" w:rsidRPr="00850546" w:rsidRDefault="00EA1ADC" w:rsidP="002A6770">
      <w:pPr>
        <w:pStyle w:val="1"/>
        <w:rPr>
          <w:lang w:val="ro-MD"/>
        </w:rPr>
      </w:pPr>
      <w:bookmarkStart w:id="34" w:name="_Toc41467300"/>
      <w:bookmarkStart w:id="35" w:name="_Toc42488092"/>
      <w:r w:rsidRPr="00850546">
        <w:rPr>
          <w:lang w:val="ro-MD"/>
        </w:rPr>
        <w:t>22. Clauze de etică și cod de conduită</w:t>
      </w:r>
      <w:bookmarkEnd w:id="34"/>
      <w:bookmarkEnd w:id="35"/>
    </w:p>
    <w:p w14:paraId="2E34A1C7" w14:textId="77777777" w:rsidR="00442FF2" w:rsidRPr="00850546" w:rsidRDefault="0047783A" w:rsidP="0047783A">
      <w:pPr>
        <w:pStyle w:val="2"/>
        <w:keepNext w:val="0"/>
        <w:ind w:left="567" w:hanging="567"/>
        <w:jc w:val="both"/>
        <w:rPr>
          <w:rFonts w:ascii="Times New Roman" w:hAnsi="Times New Roman"/>
          <w:sz w:val="24"/>
          <w:szCs w:val="22"/>
          <w:u w:val="single"/>
          <w:lang w:val="ro-MD"/>
        </w:rPr>
      </w:pPr>
      <w:r w:rsidRPr="00850546">
        <w:rPr>
          <w:rFonts w:ascii="Times New Roman" w:hAnsi="Times New Roman"/>
          <w:sz w:val="24"/>
          <w:szCs w:val="22"/>
          <w:lang w:val="ro-MD"/>
        </w:rPr>
        <w:t>22.1</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Absența conflictului de interese</w:t>
      </w:r>
    </w:p>
    <w:p w14:paraId="342F0983"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Ofertantul nu trebuie să fie afectat de niciun conflict de interese și nu trebuie să aibă nicio relație echivalentă în acest sens cu alți ofertanți sau părți implicate în proiect. Orice încercare a unui ofertant de a obține informații confidențiale, de a încheia acorduri ilegale cu concurenții sau de a influența comitetul de evaluare sau autoritatea contractantă în timpul procesului de examinare, clarificare, evaluare și comparare a ofertelor va duce la respingerea ofertei sale și poate atrage sancțiuni administrative în conformitate cu Regulamentul financiar în vigoare.</w:t>
      </w:r>
    </w:p>
    <w:p w14:paraId="0B8CC59A" w14:textId="77777777" w:rsidR="00442FF2" w:rsidRPr="00850546" w:rsidRDefault="0047783A" w:rsidP="00442FF2">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2"/>
          <w:lang w:val="ro-MD"/>
        </w:rPr>
        <w:t>22.2</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Respectarea drepturilor omului, precum și a legislației de mediu și a standardelor fundamentale de muncă</w:t>
      </w:r>
      <w:r w:rsidR="00442FF2" w:rsidRPr="00850546">
        <w:rPr>
          <w:rFonts w:ascii="Times New Roman" w:hAnsi="Times New Roman"/>
          <w:sz w:val="24"/>
          <w:szCs w:val="22"/>
          <w:lang w:val="ro-MD"/>
        </w:rPr>
        <w:t xml:space="preserve"> </w:t>
      </w:r>
    </w:p>
    <w:p w14:paraId="328564B6"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 xml:space="preserve">Ofertantul și personalul său trebuie să respecte drepturile omului și normele aplicabile privind protecția datelor. În special și în conformitate cu actul de bază aplicabil, ofertanții și candidații cărora li s-au atribuit contracte trebuie să respecte legislația de mediu, inclusiv acordurile multilaterale de mediu, precum și standardele fundamentale de muncă, astfel cum sunt aplicabile și definite </w:t>
      </w:r>
      <w:r w:rsidRPr="00850546">
        <w:rPr>
          <w:rFonts w:ascii="Times New Roman" w:hAnsi="Times New Roman"/>
          <w:sz w:val="28"/>
          <w:szCs w:val="28"/>
          <w:lang w:val="ro-MD"/>
        </w:rPr>
        <w:t xml:space="preserve">în </w:t>
      </w:r>
      <w:r w:rsidRPr="00850546">
        <w:rPr>
          <w:rFonts w:ascii="Times New Roman" w:hAnsi="Times New Roman"/>
          <w:sz w:val="24"/>
          <w:szCs w:val="24"/>
          <w:lang w:val="ro-MD"/>
        </w:rPr>
        <w:t>convențiile relevante ale Organizației Internaționale a Muncii (cum ar fi convențiile privind libertatea de asociere și negocierea colectivă; eliminarea muncii forțate și obligatorii; abolirea muncii copiilor).</w:t>
      </w:r>
    </w:p>
    <w:p w14:paraId="427563B2"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4"/>
          <w:szCs w:val="24"/>
          <w:lang w:val="ro-MD"/>
        </w:rPr>
      </w:pPr>
      <w:r w:rsidRPr="00850546">
        <w:rPr>
          <w:rFonts w:ascii="Times New Roman" w:hAnsi="Times New Roman"/>
          <w:b/>
          <w:sz w:val="24"/>
          <w:szCs w:val="24"/>
          <w:lang w:val="ro-MD"/>
        </w:rPr>
        <w:t>Toleranță zero pentru exploatarea sexuală, abuzul și hărțuirea:</w:t>
      </w:r>
    </w:p>
    <w:p w14:paraId="2C7E8BBE"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Autoritatea contractantă aplică o politică de „toleranță zero” în ceea ce privește orice comportament abuziv care are un impact asupra credibilității profesionale a ofertantului.</w:t>
      </w:r>
    </w:p>
    <w:p w14:paraId="0DC3B6F7" w14:textId="77777777" w:rsidR="00442FF2" w:rsidRPr="00850546" w:rsidRDefault="00442FF2" w:rsidP="00846600">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Se interzic abuzul fizic sau pedepsele, ori amenințările cu abuz fizic, abuz sexual sau exploatare, hărțuirea și abuzul verbal, precum și alte forme de intimidare.</w:t>
      </w:r>
    </w:p>
    <w:p w14:paraId="284EEB63" w14:textId="77777777" w:rsidR="00442FF2" w:rsidRPr="00850546" w:rsidRDefault="0047783A" w:rsidP="00442FF2">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22.3 Anticorupție și luare de mită</w:t>
      </w:r>
    </w:p>
    <w:p w14:paraId="76A8FDA4" w14:textId="77777777" w:rsidR="0047783A" w:rsidRPr="00850546" w:rsidRDefault="00442FF2" w:rsidP="00FC6A15">
      <w:pPr>
        <w:ind w:left="420"/>
        <w:jc w:val="both"/>
        <w:rPr>
          <w:rFonts w:ascii="Times New Roman" w:hAnsi="Times New Roman"/>
          <w:sz w:val="24"/>
          <w:szCs w:val="24"/>
          <w:lang w:val="ro-MD"/>
        </w:rPr>
      </w:pPr>
      <w:r w:rsidRPr="00850546">
        <w:rPr>
          <w:rFonts w:ascii="Times New Roman" w:hAnsi="Times New Roman"/>
          <w:sz w:val="24"/>
          <w:szCs w:val="24"/>
          <w:lang w:val="ro-MD"/>
        </w:rPr>
        <w:t xml:space="preserve">Ofertantul trebuie să respecte toate legile, reglementările și codurile aplicabile referitoare la combaterea mitei și a corupției. Autoritatea de Management își rezervă dreptul de a suspenda sau anula finanțarea proiectului dacă se descoperă practici corupte de orice fel în orice etapă a procesului de atribuire sau în timpul executării unui contract și dacă autoritatea </w:t>
      </w:r>
      <w:r w:rsidRPr="00850546">
        <w:rPr>
          <w:rFonts w:ascii="Times New Roman" w:hAnsi="Times New Roman"/>
          <w:sz w:val="24"/>
          <w:szCs w:val="24"/>
          <w:lang w:val="ro-MD"/>
        </w:rPr>
        <w:lastRenderedPageBreak/>
        <w:t>contractantă nu ia toate măsurile adecvate pentru a remedia situația. În sensul prezentei prevederi, „practicile corupte” reprezintă oferirea de mită, cadou, gratuități sau comision oricărei persoane ca stimulent sau recompensă pentru efectuarea sau abținerea de la orice act legat de atribuirea unui contract sau executarea unui contract deja încheiat cu autoritatea contractantă.</w:t>
      </w:r>
    </w:p>
    <w:p w14:paraId="4C17841F" w14:textId="77777777" w:rsidR="00442FF2"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22.4</w:t>
      </w:r>
      <w:r w:rsidRPr="00850546">
        <w:rPr>
          <w:rFonts w:ascii="Times New Roman" w:hAnsi="Times New Roman"/>
          <w:sz w:val="24"/>
          <w:szCs w:val="24"/>
          <w:lang w:val="ro-MD"/>
        </w:rPr>
        <w:tab/>
      </w:r>
      <w:r w:rsidR="00442FF2" w:rsidRPr="00850546">
        <w:rPr>
          <w:rFonts w:ascii="Times New Roman" w:hAnsi="Times New Roman"/>
          <w:sz w:val="24"/>
          <w:szCs w:val="24"/>
          <w:u w:val="single"/>
          <w:lang w:val="ro-MD"/>
        </w:rPr>
        <w:t>Cheltuieli comerciale neobișnuite</w:t>
      </w:r>
      <w:r w:rsidR="00442FF2" w:rsidRPr="00850546">
        <w:rPr>
          <w:rFonts w:ascii="Times New Roman" w:hAnsi="Times New Roman"/>
          <w:sz w:val="24"/>
          <w:szCs w:val="24"/>
          <w:lang w:val="ro-MD"/>
        </w:rPr>
        <w:t xml:space="preserve"> </w:t>
      </w:r>
    </w:p>
    <w:p w14:paraId="3D3489BB"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Ofertele vor fi respinse sau contractele vor fi reziliate dacă se dovedește că atribuirea sau executarea unui contract a generat cheltuieli comerciale neobișnuite. Astfel de cheltuieli comerciale neobișnuite sunt comisioanele care nu sunt menționate în contractul principal sau care nu provin dintr-un contract încheiat în mod corespunzător care face referire la contractul principal, comisioanele care nu sunt plătite în schimbul vreunui serviciu real și legitim, comisioanele remise către un paradis fiscal, comisioanele plătite unui beneficiar care nu este clar identificat sau comisioanele plătite unei societăți care are toate aparențele de a fi o societate-paravan.</w:t>
      </w:r>
    </w:p>
    <w:p w14:paraId="23949710"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Contractanții despre care se constată că au plătit cheltuieli comerciale neobișnuite pentru proiecte finanțate de Uniunea Europeană sunt pasibili, în funcție de gravitatea faptelor observate, de rezilierea contractelor lor sau de excluderea permanentă de la primirea de fonduri UE.</w:t>
      </w:r>
    </w:p>
    <w:p w14:paraId="16740945" w14:textId="77777777" w:rsidR="00442FF2" w:rsidRPr="00850546" w:rsidRDefault="0047783A" w:rsidP="0047783A">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22,5</w:t>
      </w:r>
      <w:r w:rsidRPr="00850546">
        <w:rPr>
          <w:rFonts w:ascii="Times New Roman" w:hAnsi="Times New Roman"/>
          <w:sz w:val="24"/>
          <w:szCs w:val="24"/>
          <w:lang w:val="ro-MD"/>
        </w:rPr>
        <w:tab/>
      </w:r>
      <w:r w:rsidR="00C348C0" w:rsidRPr="00850546">
        <w:rPr>
          <w:rFonts w:ascii="Times New Roman" w:hAnsi="Times New Roman"/>
          <w:sz w:val="24"/>
          <w:szCs w:val="24"/>
          <w:u w:val="single"/>
          <w:lang w:val="ro-MD"/>
        </w:rPr>
        <w:t>Încălcarea obligațiilor, nereguli sau fraude</w:t>
      </w:r>
    </w:p>
    <w:p w14:paraId="7C946857" w14:textId="77777777" w:rsidR="00442FF2" w:rsidRPr="00850546" w:rsidRDefault="00442FF2" w:rsidP="00846600">
      <w:pPr>
        <w:ind w:left="397"/>
        <w:jc w:val="both"/>
        <w:rPr>
          <w:rFonts w:ascii="Times New Roman" w:hAnsi="Times New Roman"/>
          <w:sz w:val="24"/>
          <w:szCs w:val="24"/>
          <w:lang w:val="ro-MD"/>
        </w:rPr>
      </w:pPr>
      <w:r w:rsidRPr="00850546">
        <w:rPr>
          <w:rFonts w:ascii="Times New Roman" w:hAnsi="Times New Roman"/>
          <w:sz w:val="24"/>
          <w:szCs w:val="24"/>
          <w:lang w:val="ro-MD"/>
        </w:rPr>
        <w:t>Autoritatea contractantă își rezervă dreptul de a suspenda sau anula procedura în cazul în care se dovedește că procedura de atribuire a fost supusă încălcării obligațiilor, neregulilor sau fraudei. În cazul în care, după atribuirea contractului, se descoperă încălcări ale obligațiilor, nereguli sau fraude, autoritatea contractantă se poate abține de la încheierea contractului.</w:t>
      </w:r>
    </w:p>
    <w:p w14:paraId="6473CE5C" w14:textId="77777777" w:rsidR="0047783A" w:rsidRPr="00850546" w:rsidRDefault="00EA1ADC" w:rsidP="002A6770">
      <w:pPr>
        <w:pStyle w:val="1"/>
        <w:rPr>
          <w:lang w:val="ro-MD"/>
        </w:rPr>
      </w:pPr>
      <w:bookmarkStart w:id="36" w:name="_Toc42488093"/>
      <w:r w:rsidRPr="00850546">
        <w:rPr>
          <w:lang w:val="ro-MD"/>
        </w:rPr>
        <w:t>23.</w:t>
      </w:r>
      <w:r w:rsidRPr="00850546">
        <w:rPr>
          <w:lang w:val="ro-MD"/>
        </w:rPr>
        <w:tab/>
      </w:r>
      <w:r w:rsidR="0047783A" w:rsidRPr="00850546">
        <w:rPr>
          <w:lang w:val="ro-MD"/>
        </w:rPr>
        <w:t>Anularea procedurii de licitație</w:t>
      </w:r>
      <w:bookmarkEnd w:id="36"/>
    </w:p>
    <w:p w14:paraId="49C089E5" w14:textId="77777777" w:rsidR="00032EDE" w:rsidRPr="00850546" w:rsidRDefault="0047783A" w:rsidP="0047783A">
      <w:pPr>
        <w:pStyle w:val="a9"/>
        <w:ind w:left="567"/>
        <w:jc w:val="both"/>
        <w:rPr>
          <w:rFonts w:ascii="Times New Roman" w:hAnsi="Times New Roman"/>
          <w:sz w:val="24"/>
          <w:szCs w:val="22"/>
          <w:lang w:val="ro-MD"/>
        </w:rPr>
      </w:pPr>
      <w:r w:rsidRPr="00850546">
        <w:rPr>
          <w:rFonts w:ascii="Times New Roman" w:hAnsi="Times New Roman"/>
          <w:sz w:val="24"/>
          <w:szCs w:val="22"/>
          <w:lang w:val="ro-MD"/>
        </w:rPr>
        <w:t>În cazul anulării unei proceduri de licitație, ofertanții vor fi notificați de către autoritatea contractantă.</w:t>
      </w:r>
    </w:p>
    <w:p w14:paraId="7A76F44C" w14:textId="77777777" w:rsidR="0047783A" w:rsidRPr="00850546" w:rsidRDefault="0047783A" w:rsidP="0047783A">
      <w:pPr>
        <w:pStyle w:val="a9"/>
        <w:ind w:left="567"/>
        <w:jc w:val="both"/>
        <w:rPr>
          <w:rFonts w:ascii="Times New Roman" w:hAnsi="Times New Roman"/>
          <w:sz w:val="22"/>
          <w:szCs w:val="22"/>
          <w:lang w:val="ro-MD"/>
        </w:rPr>
      </w:pPr>
      <w:r w:rsidRPr="00850546">
        <w:rPr>
          <w:rFonts w:ascii="Times New Roman" w:hAnsi="Times New Roman"/>
          <w:sz w:val="24"/>
          <w:szCs w:val="22"/>
          <w:lang w:val="ro-MD"/>
        </w:rPr>
        <w:t>În cazul în care procedura de licitație este anulată înainte de sesiunea de deschidere a ofertelor, plicurile sigilate vor fi returnate ofertanților nedeschise.</w:t>
      </w:r>
    </w:p>
    <w:p w14:paraId="40870D35" w14:textId="77777777" w:rsidR="0047783A" w:rsidRPr="00850546" w:rsidRDefault="0047783A" w:rsidP="00E82463">
      <w:pPr>
        <w:pStyle w:val="a9"/>
        <w:spacing w:after="0"/>
        <w:ind w:left="567"/>
        <w:jc w:val="both"/>
        <w:rPr>
          <w:rFonts w:ascii="Times New Roman" w:hAnsi="Times New Roman"/>
          <w:sz w:val="24"/>
          <w:szCs w:val="22"/>
          <w:lang w:val="ro-MD"/>
        </w:rPr>
      </w:pPr>
      <w:r w:rsidRPr="00850546">
        <w:rPr>
          <w:rFonts w:ascii="Times New Roman" w:hAnsi="Times New Roman"/>
          <w:sz w:val="24"/>
          <w:szCs w:val="22"/>
          <w:lang w:val="ro-MD"/>
        </w:rPr>
        <w:t>Anularea poate avea loc, de exemplu, dacă:</w:t>
      </w:r>
    </w:p>
    <w:p w14:paraId="18127F00" w14:textId="77777777" w:rsidR="0047783A" w:rsidRPr="00850546" w:rsidRDefault="0047783A" w:rsidP="00E82463">
      <w:pPr>
        <w:pStyle w:val="a7"/>
        <w:numPr>
          <w:ilvl w:val="0"/>
          <w:numId w:val="21"/>
        </w:numPr>
        <w:tabs>
          <w:tab w:val="left" w:pos="1134"/>
        </w:tabs>
        <w:spacing w:before="120"/>
        <w:ind w:left="1134"/>
        <w:rPr>
          <w:szCs w:val="22"/>
          <w:lang w:val="ro-MD"/>
        </w:rPr>
      </w:pPr>
      <w:r w:rsidRPr="00850546">
        <w:rPr>
          <w:szCs w:val="22"/>
          <w:lang w:val="ro-MD"/>
        </w:rPr>
        <w:t>procedura de licitație a fost nereușită, și anume în cazul în care nu s-a primit nicio ofertă adecvată, acceptabilă din punct de vedere calitativ sau financiar sau nu a existat niciun răspuns valid;</w:t>
      </w:r>
    </w:p>
    <w:p w14:paraId="189EE730"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parametrii economici sau tehnici ai proiectului s-au schimbat fundamental;</w:t>
      </w:r>
    </w:p>
    <w:p w14:paraId="2317DB28"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circumstanțe excepționale sau forță majoră fac imposibilă implementarea normală a proiectului;</w:t>
      </w:r>
    </w:p>
    <w:p w14:paraId="653F4247"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toate ofertele acceptabile din punct de vedere tehnic depășesc resursele financiare disponibile;</w:t>
      </w:r>
    </w:p>
    <w:p w14:paraId="46DE9933" w14:textId="77777777" w:rsidR="0047783A" w:rsidRPr="00850546" w:rsidRDefault="0047783A" w:rsidP="00AC07D4">
      <w:pPr>
        <w:pStyle w:val="a7"/>
        <w:numPr>
          <w:ilvl w:val="0"/>
          <w:numId w:val="21"/>
        </w:numPr>
        <w:tabs>
          <w:tab w:val="left" w:pos="1134"/>
        </w:tabs>
        <w:spacing w:before="120" w:after="120"/>
        <w:ind w:left="1134"/>
        <w:rPr>
          <w:szCs w:val="22"/>
          <w:lang w:val="ro-MD"/>
        </w:rPr>
      </w:pPr>
      <w:r w:rsidRPr="00850546">
        <w:rPr>
          <w:szCs w:val="22"/>
          <w:lang w:val="ro-MD"/>
        </w:rPr>
        <w:t>au existat încălcări ale obligațiilor, nereguli sau fraude în cadrul procedurii, în special în cazul în care acestea au împiedicat concurența loială;</w:t>
      </w:r>
    </w:p>
    <w:p w14:paraId="64A81995" w14:textId="103C5A7D" w:rsidR="0047783A" w:rsidRPr="00850546" w:rsidRDefault="00850546" w:rsidP="00AC07D4">
      <w:pPr>
        <w:pStyle w:val="a7"/>
        <w:numPr>
          <w:ilvl w:val="0"/>
          <w:numId w:val="21"/>
        </w:numPr>
        <w:tabs>
          <w:tab w:val="left" w:pos="1134"/>
        </w:tabs>
        <w:spacing w:before="120" w:after="120"/>
        <w:ind w:left="1134"/>
        <w:rPr>
          <w:szCs w:val="24"/>
          <w:lang w:val="ro-MD"/>
        </w:rPr>
      </w:pPr>
      <w:r w:rsidRPr="00850546">
        <w:rPr>
          <w:snapToGrid/>
          <w:szCs w:val="24"/>
          <w:lang w:val="ro-MD" w:eastAsia="en-GB"/>
        </w:rPr>
        <w:t>atribuirea</w:t>
      </w:r>
      <w:r w:rsidR="0047783A" w:rsidRPr="00850546">
        <w:rPr>
          <w:snapToGrid/>
          <w:szCs w:val="24"/>
          <w:lang w:val="ro-MD" w:eastAsia="en-GB"/>
        </w:rPr>
        <w:t xml:space="preserve"> nu este în conformitate cu principiile bunei gestiuni financiare,</w:t>
      </w:r>
      <w:r w:rsidR="0047783A" w:rsidRPr="00850546">
        <w:rPr>
          <w:szCs w:val="24"/>
          <w:lang w:val="ro-MD"/>
        </w:rPr>
        <w:t xml:space="preserve">adică nu respectă principiile economiei, eficienței și eficacității (de exemplu, prețul propus de </w:t>
      </w:r>
      <w:r w:rsidR="0047783A" w:rsidRPr="00850546">
        <w:rPr>
          <w:szCs w:val="24"/>
          <w:lang w:val="ro-MD"/>
        </w:rPr>
        <w:lastRenderedPageBreak/>
        <w:t>ofertantul căruia i se atribuie contractul este obiectiv disproporționat în raport cu prețul pieței).</w:t>
      </w:r>
    </w:p>
    <w:p w14:paraId="1FEA6417" w14:textId="77777777" w:rsidR="0047783A" w:rsidRPr="00850546" w:rsidRDefault="0047783A" w:rsidP="0047783A">
      <w:pPr>
        <w:pStyle w:val="24"/>
        <w:tabs>
          <w:tab w:val="left" w:pos="567"/>
        </w:tabs>
        <w:spacing w:before="120" w:after="120"/>
        <w:ind w:left="567"/>
        <w:rPr>
          <w:szCs w:val="24"/>
          <w:lang w:val="ro-MD"/>
        </w:rPr>
      </w:pPr>
      <w:r w:rsidRPr="00850546">
        <w:rPr>
          <w:szCs w:val="24"/>
          <w:lang w:val="ro-MD"/>
        </w:rPr>
        <w:t>În nicio circumstanță, autoritatea contractantă nu va fi răspunzătoare pentru nicio daună, inclusiv, fără limitare, daune pentru pierderea profiturilor, legate în vreun fel de anularea unei proceduri de licitație, chiar dacă autoritatea contractantă a fost informată cu privire la posibilitatea unor daune. Publicarea unui anunț de participare nu obligă autoritatea contractantă să implementeze programul sau proiectul anunțat.</w:t>
      </w:r>
    </w:p>
    <w:p w14:paraId="7E0E7C9A" w14:textId="77777777" w:rsidR="0047783A" w:rsidRPr="00850546" w:rsidRDefault="00EA1ADC" w:rsidP="002A6770">
      <w:pPr>
        <w:pStyle w:val="1"/>
        <w:rPr>
          <w:lang w:val="ro-MD"/>
        </w:rPr>
      </w:pPr>
      <w:r w:rsidRPr="00850546">
        <w:rPr>
          <w:lang w:val="ro-MD"/>
        </w:rPr>
        <w:t>24.</w:t>
      </w:r>
      <w:r w:rsidRPr="00850546">
        <w:rPr>
          <w:lang w:val="ro-MD"/>
        </w:rPr>
        <w:tab/>
      </w:r>
      <w:r w:rsidR="0047783A" w:rsidRPr="00850546">
        <w:rPr>
          <w:lang w:val="ro-MD"/>
        </w:rPr>
        <w:t>Apeluri</w:t>
      </w:r>
    </w:p>
    <w:p w14:paraId="0CCF0D45" w14:textId="28A81C5E" w:rsidR="00A820FC" w:rsidRPr="00850546" w:rsidRDefault="0047783A" w:rsidP="00B10EE1">
      <w:pPr>
        <w:pStyle w:val="24"/>
        <w:tabs>
          <w:tab w:val="clear" w:pos="567"/>
        </w:tabs>
        <w:spacing w:after="120"/>
        <w:ind w:left="567"/>
        <w:rPr>
          <w:szCs w:val="24"/>
          <w:lang w:val="ro-MD"/>
        </w:rPr>
      </w:pPr>
      <w:r w:rsidRPr="00850546">
        <w:rPr>
          <w:szCs w:val="24"/>
          <w:lang w:val="ro-MD"/>
        </w:rPr>
        <w:t xml:space="preserve">Ofertanții care consideră că au fost prejudiciați de o eroare sau neregulă în timpul procesului de atribuire pot depune o </w:t>
      </w:r>
      <w:r w:rsidR="00850546" w:rsidRPr="00850546">
        <w:rPr>
          <w:szCs w:val="24"/>
          <w:lang w:val="ro-MD"/>
        </w:rPr>
        <w:t>contestație</w:t>
      </w:r>
      <w:r w:rsidRPr="00850546">
        <w:rPr>
          <w:szCs w:val="24"/>
          <w:lang w:val="ro-MD"/>
        </w:rPr>
        <w:t>.</w:t>
      </w:r>
    </w:p>
    <w:sectPr w:rsidR="00A820FC" w:rsidRPr="00850546" w:rsidSect="0030419D">
      <w:footerReference w:type="even" r:id="rId16"/>
      <w:footerReference w:type="default" r:id="rId17"/>
      <w:footerReference w:type="first" r:id="rId18"/>
      <w:pgSz w:w="11906" w:h="16838"/>
      <w:pgMar w:top="709" w:right="991"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D461" w14:textId="77777777" w:rsidR="00170461" w:rsidRPr="006A5F84" w:rsidRDefault="00170461">
      <w:r w:rsidRPr="006A5F84">
        <w:separator/>
      </w:r>
    </w:p>
  </w:endnote>
  <w:endnote w:type="continuationSeparator" w:id="0">
    <w:p w14:paraId="3AC8F78B" w14:textId="77777777" w:rsidR="00170461" w:rsidRPr="006A5F84" w:rsidRDefault="00170461">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67A9" w14:textId="77777777" w:rsidR="003F0C42" w:rsidRDefault="003F0C42"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AE16D86" w14:textId="77777777" w:rsidR="003F0C42" w:rsidRDefault="003F0C42"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A4E" w14:textId="77777777" w:rsidR="003F0C42" w:rsidRPr="009423FB" w:rsidRDefault="003F0C42" w:rsidP="009423FB">
    <w:pPr>
      <w:pStyle w:val="ad"/>
      <w:tabs>
        <w:tab w:val="clear" w:pos="4320"/>
        <w:tab w:val="clear" w:pos="8640"/>
        <w:tab w:val="right" w:pos="8647"/>
      </w:tabs>
      <w:spacing w:after="0"/>
      <w:ind w:right="6"/>
      <w:rPr>
        <w:rStyle w:val="af"/>
        <w:rFonts w:ascii="Times New Roman" w:hAnsi="Times New Roman"/>
        <w:sz w:val="18"/>
        <w:szCs w:val="18"/>
      </w:rPr>
    </w:pPr>
    <w:r>
      <w:rPr>
        <w:rFonts w:ascii="Times New Roman" w:hAnsi="Times New Roman"/>
        <w:b/>
        <w:sz w:val="18"/>
      </w:rPr>
      <w:t>2024</w:t>
    </w:r>
    <w:r w:rsidRPr="009423FB">
      <w:rPr>
        <w:rFonts w:ascii="Times New Roman" w:hAnsi="Times New Roman"/>
        <w:sz w:val="18"/>
        <w:szCs w:val="18"/>
      </w:rPr>
      <w:tab/>
    </w:r>
    <w:r w:rsidRPr="009423FB">
      <w:rPr>
        <w:rStyle w:val="af"/>
        <w:rFonts w:ascii="Times New Roman" w:hAnsi="Times New Roman"/>
        <w:sz w:val="18"/>
        <w:szCs w:val="18"/>
      </w:rPr>
      <w:t>Pagină</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PAGE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6</w:t>
    </w:r>
    <w:r w:rsidRPr="009423FB">
      <w:rPr>
        <w:rStyle w:val="af"/>
        <w:rFonts w:ascii="Times New Roman" w:hAnsi="Times New Roman"/>
        <w:sz w:val="18"/>
        <w:szCs w:val="18"/>
      </w:rPr>
      <w:fldChar w:fldCharType="end"/>
    </w:r>
    <w:r w:rsidRPr="009423FB">
      <w:rPr>
        <w:rStyle w:val="af"/>
        <w:rFonts w:ascii="Times New Roman" w:hAnsi="Times New Roman"/>
        <w:sz w:val="18"/>
        <w:szCs w:val="18"/>
      </w:rPr>
      <w:t>de</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NUMPAGES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13</w:t>
    </w:r>
    <w:r w:rsidRPr="009423FB">
      <w:rPr>
        <w:rStyle w:val="af"/>
        <w:rFonts w:ascii="Times New Roman" w:hAnsi="Times New Roman"/>
        <w:sz w:val="18"/>
        <w:szCs w:val="18"/>
      </w:rPr>
      <w:fldChar w:fldCharType="end"/>
    </w:r>
  </w:p>
  <w:p w14:paraId="7D0D8131" w14:textId="2B74EF44"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2B39CB">
      <w:rPr>
        <w:rFonts w:ascii="Times New Roman" w:hAnsi="Times New Roman"/>
        <w:noProof/>
        <w:sz w:val="18"/>
        <w:szCs w:val="18"/>
      </w:rPr>
      <w:t>SP2_instructions tenderers.en.ro</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FBF4" w14:textId="77777777" w:rsidR="003F0C42" w:rsidRPr="006A5F84" w:rsidRDefault="003F0C42" w:rsidP="0047783A">
    <w:pPr>
      <w:pStyle w:val="ad"/>
      <w:framePr w:wrap="around" w:vAnchor="text" w:hAnchor="margin" w:xAlign="right" w:y="1"/>
      <w:rPr>
        <w:rStyle w:val="af"/>
      </w:rPr>
    </w:pPr>
    <w:r w:rsidRPr="006A5F84">
      <w:rPr>
        <w:rStyle w:val="af"/>
      </w:rPr>
      <w:fldChar w:fldCharType="begin"/>
    </w:r>
    <w:r w:rsidRPr="006A5F84">
      <w:rPr>
        <w:rStyle w:val="af"/>
      </w:rPr>
      <w:instrText xml:space="preserve">PAGE  </w:instrText>
    </w:r>
    <w:r w:rsidRPr="006A5F84">
      <w:rPr>
        <w:rStyle w:val="af"/>
      </w:rPr>
      <w:fldChar w:fldCharType="separate"/>
    </w:r>
    <w:r w:rsidRPr="006A5F84">
      <w:rPr>
        <w:rStyle w:val="af"/>
      </w:rPr>
      <w:t>1</w:t>
    </w:r>
    <w:r w:rsidRPr="006A5F84">
      <w:rPr>
        <w:rStyle w:val="af"/>
      </w:rPr>
      <w:fldChar w:fldCharType="end"/>
    </w:r>
  </w:p>
  <w:p w14:paraId="2286ADF0" w14:textId="77777777" w:rsidR="003F0C42" w:rsidRPr="006A5F84" w:rsidRDefault="003F0C42" w:rsidP="0047783A">
    <w:pPr>
      <w:pStyle w:val="ad"/>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8F88" w14:textId="77777777" w:rsidR="00170461" w:rsidRPr="006A5F84" w:rsidRDefault="00170461">
      <w:r w:rsidRPr="006A5F84">
        <w:separator/>
      </w:r>
    </w:p>
  </w:footnote>
  <w:footnote w:type="continuationSeparator" w:id="0">
    <w:p w14:paraId="1A7A2844" w14:textId="77777777" w:rsidR="00170461" w:rsidRPr="006A5F84" w:rsidRDefault="00170461">
      <w:r w:rsidRPr="006A5F84">
        <w:continuationSeparator/>
      </w:r>
    </w:p>
  </w:footnote>
  <w:footnote w:id="1">
    <w:p w14:paraId="7E5DC4D9" w14:textId="77777777" w:rsidR="00F247F7" w:rsidRPr="00DD1445" w:rsidRDefault="00F247F7" w:rsidP="00FC6D80">
      <w:pPr>
        <w:pStyle w:val="af1"/>
      </w:pPr>
      <w:r>
        <w:rPr>
          <w:rStyle w:val="af3"/>
        </w:rPr>
        <w:footnoteRef/>
      </w:r>
      <w:r w:rsidRPr="00F247F7">
        <w:rPr>
          <w:lang w:val="en-US"/>
        </w:rPr>
        <w:t>Pentru partenerii situați în țările partenere</w:t>
      </w:r>
    </w:p>
  </w:footnote>
  <w:footnote w:id="2">
    <w:p w14:paraId="6E55B955" w14:textId="77777777" w:rsidR="00F247F7" w:rsidRPr="00FC6D80" w:rsidRDefault="00F247F7" w:rsidP="00FC6D80">
      <w:pPr>
        <w:pStyle w:val="af1"/>
        <w:rPr>
          <w:lang w:val="en-US"/>
        </w:rPr>
      </w:pPr>
      <w:r w:rsidRPr="000B667D">
        <w:rPr>
          <w:rStyle w:val="af3"/>
          <w:lang w:val="en-GB"/>
        </w:rPr>
        <w:footnoteRef/>
      </w:r>
      <w:r w:rsidRPr="00FC6D80">
        <w:rPr>
          <w:lang w:val="en-US"/>
        </w:rPr>
        <w:t>Pentru partenerii situați în statele membre, care nu sunt autorități contractante în sensul dreptului Uniunii aplicabil procedurilor de achiziții publice</w:t>
      </w:r>
    </w:p>
  </w:footnote>
  <w:footnote w:id="3">
    <w:p w14:paraId="604E6B59" w14:textId="77777777" w:rsidR="003F0C42" w:rsidRPr="00A75BD5" w:rsidRDefault="003F0C42" w:rsidP="00FC6D80">
      <w:pPr>
        <w:pStyle w:val="af1"/>
      </w:pPr>
      <w:r>
        <w:rPr>
          <w:rStyle w:val="af3"/>
        </w:rPr>
        <w:footnoteRef/>
      </w:r>
      <w:r w:rsidRPr="00A75BD5">
        <w:t>Se recomandă utilizarea corespondenței recomandate în cazul în care ștampila poștală nu ar fi lizibilă.</w:t>
      </w:r>
    </w:p>
  </w:footnote>
  <w:footnote w:id="4">
    <w:p w14:paraId="3B79159E" w14:textId="77777777" w:rsidR="003F0C42" w:rsidRPr="00DB6506" w:rsidRDefault="003F0C42" w:rsidP="00FC6D80">
      <w:pPr>
        <w:pStyle w:val="af1"/>
      </w:pPr>
      <w:r w:rsidRPr="000B2D2E">
        <w:rPr>
          <w:rStyle w:val="af3"/>
          <w:lang w:val="en-GB"/>
        </w:rPr>
        <w:footnoteRef/>
      </w:r>
      <w:r w:rsidRPr="000B2D2E">
        <w:t>[&lt;DDP (Livrare cu taxe vamale plătite)&gt;] [&lt;DAP (Livrare la locul de desfășurare)&gt;] — Incoterms 2020 Camera de</w:t>
      </w:r>
      <w:r w:rsidRPr="00DB6506">
        <w:t xml:space="preserve"> Comerț Internațională  </w:t>
      </w:r>
      <w:hyperlink r:id="rId1" w:history="1">
        <w:r>
          <w:rPr>
            <w:rStyle w:val="af0"/>
            <w:lang w:val="en-GB"/>
          </w:rPr>
          <w:t>http://www.iccwbo.org/incoterms/</w:t>
        </w:r>
      </w:hyperlink>
    </w:p>
  </w:footnote>
  <w:footnote w:id="5">
    <w:p w14:paraId="2F3F1189" w14:textId="77777777" w:rsidR="00A95E4D" w:rsidRPr="00DD1445" w:rsidRDefault="00A95E4D" w:rsidP="00A95E4D">
      <w:pPr>
        <w:pStyle w:val="af1"/>
        <w:ind w:left="0" w:firstLine="0"/>
        <w:rPr>
          <w:lang w:val="en-GB"/>
        </w:rPr>
      </w:pPr>
      <w:r w:rsidRPr="00DD1445">
        <w:rPr>
          <w:rStyle w:val="af3"/>
          <w:lang w:val="en-GB"/>
        </w:rPr>
        <w:footnoteRef/>
      </w:r>
      <w:r w:rsidRPr="00DD1445">
        <w:rPr>
          <w:lang w:val="en-GB"/>
        </w:rPr>
        <w:t>Pentru partenerii situați în țările partenere</w:t>
      </w:r>
    </w:p>
  </w:footnote>
  <w:footnote w:id="6">
    <w:p w14:paraId="21908505" w14:textId="77777777" w:rsidR="00A95E4D" w:rsidRPr="00A95E4D" w:rsidRDefault="00A95E4D" w:rsidP="003C5881">
      <w:pPr>
        <w:pStyle w:val="af1"/>
        <w:rPr>
          <w:lang w:val="en-US"/>
        </w:rPr>
      </w:pPr>
      <w:r w:rsidRPr="00DD1445">
        <w:rPr>
          <w:rStyle w:val="af3"/>
          <w:lang w:val="en-GB"/>
        </w:rPr>
        <w:footnoteRef/>
      </w:r>
      <w:r w:rsidRPr="00DD1445">
        <w:rPr>
          <w:lang w:val="en-GB"/>
        </w:rPr>
        <w:t>Pentru partenerii situați în statele membre, care nu sunt autorități contractante în sensul dreptului Uniunii aplicabil procedurilor de achiziții publice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9B7809"/>
    <w:multiLevelType w:val="hybridMultilevel"/>
    <w:tmpl w:val="C2FCD920"/>
    <w:lvl w:ilvl="0" w:tplc="75CEF086">
      <w:start w:val="1"/>
      <w:numFmt w:val="lowerLetter"/>
      <w:lvlText w:val="%1)"/>
      <w:lvlJc w:val="left"/>
      <w:pPr>
        <w:ind w:left="1080" w:hanging="360"/>
      </w:pPr>
      <w:rPr>
        <w:rFonts w:ascii="Calibri" w:hAnsi="Calibri" w:hint="default"/>
        <w:b w:val="0"/>
        <w:sz w:val="22"/>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95F"/>
    <w:multiLevelType w:val="hybridMultilevel"/>
    <w:tmpl w:val="FD78808E"/>
    <w:lvl w:ilvl="0" w:tplc="20280556">
      <w:start w:val="1"/>
      <w:numFmt w:val="decimal"/>
      <w:lvlText w:val="%1."/>
      <w:lvlJc w:val="left"/>
      <w:pPr>
        <w:ind w:left="720" w:hanging="360"/>
      </w:pPr>
      <w:rPr>
        <w:rFonts w:ascii="Arial" w:hAnsi="Arial" w:hint="default"/>
        <w:b w:val="0"/>
        <w:sz w:val="2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0A5C1EF5"/>
    <w:multiLevelType w:val="hybridMultilevel"/>
    <w:tmpl w:val="BE1CBAC4"/>
    <w:lvl w:ilvl="0" w:tplc="12827DF6">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6"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DC070F"/>
    <w:multiLevelType w:val="multilevel"/>
    <w:tmpl w:val="D96EE68E"/>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8" w15:restartNumberingAfterBreak="0">
    <w:nsid w:val="2A2C1603"/>
    <w:multiLevelType w:val="multilevel"/>
    <w:tmpl w:val="5DC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32A802D1"/>
    <w:multiLevelType w:val="hybridMultilevel"/>
    <w:tmpl w:val="E542D40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4248B1"/>
    <w:multiLevelType w:val="multilevel"/>
    <w:tmpl w:val="34D89530"/>
    <w:lvl w:ilvl="0">
      <w:start w:val="1"/>
      <w:numFmt w:val="decimal"/>
      <w:lvlText w:val="%1."/>
      <w:lvlJc w:val="left"/>
      <w:pPr>
        <w:ind w:left="502" w:hanging="360"/>
      </w:pPr>
      <w:rPr>
        <w:b w:val="0"/>
        <w:bCs/>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4"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3E140AF"/>
    <w:multiLevelType w:val="multilevel"/>
    <w:tmpl w:val="97F4068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9" w15:restartNumberingAfterBreak="0">
    <w:nsid w:val="54DC478E"/>
    <w:multiLevelType w:val="multilevel"/>
    <w:tmpl w:val="9494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747BAE"/>
    <w:multiLevelType w:val="hybridMultilevel"/>
    <w:tmpl w:val="5EA4313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C770E82"/>
    <w:multiLevelType w:val="multilevel"/>
    <w:tmpl w:val="34864D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5735CC"/>
    <w:multiLevelType w:val="multilevel"/>
    <w:tmpl w:val="0980D528"/>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8721B75"/>
    <w:multiLevelType w:val="hybridMultilevel"/>
    <w:tmpl w:val="46B0509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7"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none"/>
      <w:pStyle w:val="6"/>
      <w:lvlText w:val=""/>
      <w:lvlJc w:val="left"/>
      <w:pPr>
        <w:tabs>
          <w:tab w:val="num" w:pos="360"/>
        </w:tabs>
        <w:ind w:left="0" w:firstLine="0"/>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9D2CA0"/>
    <w:multiLevelType w:val="multilevel"/>
    <w:tmpl w:val="7914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2"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7"/>
  </w:num>
  <w:num w:numId="3">
    <w:abstractNumId w:val="15"/>
  </w:num>
  <w:num w:numId="4">
    <w:abstractNumId w:val="19"/>
  </w:num>
  <w:num w:numId="5">
    <w:abstractNumId w:val="39"/>
  </w:num>
  <w:num w:numId="6">
    <w:abstractNumId w:val="14"/>
  </w:num>
  <w:num w:numId="7">
    <w:abstractNumId w:val="9"/>
  </w:num>
  <w:num w:numId="8">
    <w:abstractNumId w:val="3"/>
  </w:num>
  <w:num w:numId="9">
    <w:abstractNumId w:val="22"/>
  </w:num>
  <w:num w:numId="10">
    <w:abstractNumId w:val="8"/>
  </w:num>
  <w:num w:numId="11">
    <w:abstractNumId w:val="35"/>
  </w:num>
  <w:num w:numId="12">
    <w:abstractNumId w:val="17"/>
  </w:num>
  <w:num w:numId="13">
    <w:abstractNumId w:val="11"/>
  </w:num>
  <w:num w:numId="14">
    <w:abstractNumId w:val="31"/>
  </w:num>
  <w:num w:numId="15">
    <w:abstractNumId w:val="33"/>
  </w:num>
  <w:num w:numId="16">
    <w:abstractNumId w:val="13"/>
  </w:num>
  <w:num w:numId="17">
    <w:abstractNumId w:val="24"/>
  </w:num>
  <w:num w:numId="18">
    <w:abstractNumId w:val="16"/>
  </w:num>
  <w:num w:numId="19">
    <w:abstractNumId w:val="16"/>
  </w:num>
  <w:num w:numId="20">
    <w:abstractNumId w:val="42"/>
  </w:num>
  <w:num w:numId="21">
    <w:abstractNumId w:val="26"/>
  </w:num>
  <w:num w:numId="22">
    <w:abstractNumId w:val="25"/>
  </w:num>
  <w:num w:numId="23">
    <w:abstractNumId w:val="6"/>
  </w:num>
  <w:num w:numId="24">
    <w:abstractNumId w:val="16"/>
  </w:num>
  <w:num w:numId="25">
    <w:abstractNumId w:val="1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
  </w:num>
  <w:num w:numId="28">
    <w:abstractNumId w:val="7"/>
  </w:num>
  <w:num w:numId="29">
    <w:abstractNumId w:val="41"/>
  </w:num>
  <w:num w:numId="30">
    <w:abstractNumId w:val="37"/>
    <w:lvlOverride w:ilvl="0">
      <w:startOverride w:val="20"/>
    </w:lvlOverride>
    <w:lvlOverride w:ilvl="1">
      <w:startOverride w:val="7"/>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0"/>
  </w:num>
  <w:num w:numId="34">
    <w:abstractNumId w:val="12"/>
  </w:num>
  <w:num w:numId="35">
    <w:abstractNumId w:val="27"/>
  </w:num>
  <w:num w:numId="36">
    <w:abstractNumId w:val="34"/>
  </w:num>
  <w:num w:numId="37">
    <w:abstractNumId w:val="18"/>
  </w:num>
  <w:num w:numId="38">
    <w:abstractNumId w:val="29"/>
  </w:num>
  <w:num w:numId="39">
    <w:abstractNumId w:val="23"/>
  </w:num>
  <w:num w:numId="40">
    <w:abstractNumId w:val="32"/>
  </w:num>
  <w:num w:numId="41">
    <w:abstractNumId w:val="40"/>
  </w:num>
  <w:num w:numId="42">
    <w:abstractNumId w:val="36"/>
  </w:num>
  <w:num w:numId="43">
    <w:abstractNumId w:val="4"/>
  </w:num>
  <w:num w:numId="44">
    <w:abstractNumId w:val="1"/>
  </w:num>
  <w:num w:numId="45">
    <w:abstractNumId w:val="5"/>
  </w:num>
  <w:num w:numId="46">
    <w:abstractNumId w:val="21"/>
  </w:num>
  <w:num w:numId="4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ru-MD"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6E4"/>
    <w:rsid w:val="00005FE9"/>
    <w:rsid w:val="00007151"/>
    <w:rsid w:val="000076C2"/>
    <w:rsid w:val="00007DCD"/>
    <w:rsid w:val="00010561"/>
    <w:rsid w:val="00010EFB"/>
    <w:rsid w:val="000121BB"/>
    <w:rsid w:val="000167B8"/>
    <w:rsid w:val="0002493B"/>
    <w:rsid w:val="00026133"/>
    <w:rsid w:val="00027333"/>
    <w:rsid w:val="00030464"/>
    <w:rsid w:val="00032EDE"/>
    <w:rsid w:val="00036E25"/>
    <w:rsid w:val="00040153"/>
    <w:rsid w:val="00040CF1"/>
    <w:rsid w:val="00041516"/>
    <w:rsid w:val="000417E2"/>
    <w:rsid w:val="00043159"/>
    <w:rsid w:val="0004517D"/>
    <w:rsid w:val="00047DC6"/>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7DF"/>
    <w:rsid w:val="000958D8"/>
    <w:rsid w:val="00097737"/>
    <w:rsid w:val="000A0818"/>
    <w:rsid w:val="000A1A71"/>
    <w:rsid w:val="000A3B36"/>
    <w:rsid w:val="000A4B01"/>
    <w:rsid w:val="000A5131"/>
    <w:rsid w:val="000A5E9E"/>
    <w:rsid w:val="000A5F76"/>
    <w:rsid w:val="000A7A2C"/>
    <w:rsid w:val="000B0983"/>
    <w:rsid w:val="000B1236"/>
    <w:rsid w:val="000B2D2E"/>
    <w:rsid w:val="000B79F6"/>
    <w:rsid w:val="000C1D5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0F7564"/>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2F4A"/>
    <w:rsid w:val="00143857"/>
    <w:rsid w:val="001443A3"/>
    <w:rsid w:val="0014659F"/>
    <w:rsid w:val="00150767"/>
    <w:rsid w:val="001515E4"/>
    <w:rsid w:val="001536B3"/>
    <w:rsid w:val="00156114"/>
    <w:rsid w:val="00157C6D"/>
    <w:rsid w:val="00157DEE"/>
    <w:rsid w:val="00162097"/>
    <w:rsid w:val="00162250"/>
    <w:rsid w:val="001645AC"/>
    <w:rsid w:val="00164F15"/>
    <w:rsid w:val="001666E8"/>
    <w:rsid w:val="00170461"/>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538"/>
    <w:rsid w:val="001B29E8"/>
    <w:rsid w:val="001B38DA"/>
    <w:rsid w:val="001B5454"/>
    <w:rsid w:val="001B660A"/>
    <w:rsid w:val="001B7B21"/>
    <w:rsid w:val="001D0532"/>
    <w:rsid w:val="001D20C7"/>
    <w:rsid w:val="001D339B"/>
    <w:rsid w:val="001D4292"/>
    <w:rsid w:val="001D51F8"/>
    <w:rsid w:val="001E377F"/>
    <w:rsid w:val="001E4648"/>
    <w:rsid w:val="001F0DE5"/>
    <w:rsid w:val="001F1580"/>
    <w:rsid w:val="001F15E7"/>
    <w:rsid w:val="001F2F66"/>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4CD8"/>
    <w:rsid w:val="00255693"/>
    <w:rsid w:val="002560BB"/>
    <w:rsid w:val="002561C8"/>
    <w:rsid w:val="00257CB1"/>
    <w:rsid w:val="00260A55"/>
    <w:rsid w:val="002631C5"/>
    <w:rsid w:val="00264ACD"/>
    <w:rsid w:val="0026542C"/>
    <w:rsid w:val="00266552"/>
    <w:rsid w:val="00266C6F"/>
    <w:rsid w:val="00271700"/>
    <w:rsid w:val="00272A7B"/>
    <w:rsid w:val="00272D32"/>
    <w:rsid w:val="002733B4"/>
    <w:rsid w:val="0027576C"/>
    <w:rsid w:val="0028364A"/>
    <w:rsid w:val="00290561"/>
    <w:rsid w:val="00291007"/>
    <w:rsid w:val="00294190"/>
    <w:rsid w:val="002A0041"/>
    <w:rsid w:val="002A1860"/>
    <w:rsid w:val="002A2D36"/>
    <w:rsid w:val="002A6367"/>
    <w:rsid w:val="002A6770"/>
    <w:rsid w:val="002B1865"/>
    <w:rsid w:val="002B39CB"/>
    <w:rsid w:val="002B5368"/>
    <w:rsid w:val="002B6401"/>
    <w:rsid w:val="002B7402"/>
    <w:rsid w:val="002C1EAD"/>
    <w:rsid w:val="002C649A"/>
    <w:rsid w:val="002C7223"/>
    <w:rsid w:val="002D0CE1"/>
    <w:rsid w:val="002D1FCC"/>
    <w:rsid w:val="002D2FC0"/>
    <w:rsid w:val="002D6EED"/>
    <w:rsid w:val="002E0288"/>
    <w:rsid w:val="002E105B"/>
    <w:rsid w:val="002E1FB2"/>
    <w:rsid w:val="002E4C1B"/>
    <w:rsid w:val="002F1222"/>
    <w:rsid w:val="002F48D0"/>
    <w:rsid w:val="002F4FFF"/>
    <w:rsid w:val="002F530E"/>
    <w:rsid w:val="002F559C"/>
    <w:rsid w:val="002F6309"/>
    <w:rsid w:val="00301220"/>
    <w:rsid w:val="0030419D"/>
    <w:rsid w:val="003051AA"/>
    <w:rsid w:val="003061F8"/>
    <w:rsid w:val="00306DE6"/>
    <w:rsid w:val="00314EE8"/>
    <w:rsid w:val="003205A4"/>
    <w:rsid w:val="00322263"/>
    <w:rsid w:val="00324A27"/>
    <w:rsid w:val="00325185"/>
    <w:rsid w:val="003308C6"/>
    <w:rsid w:val="003320FF"/>
    <w:rsid w:val="0033212F"/>
    <w:rsid w:val="00334D2F"/>
    <w:rsid w:val="00335E06"/>
    <w:rsid w:val="003409B8"/>
    <w:rsid w:val="003411A3"/>
    <w:rsid w:val="00343102"/>
    <w:rsid w:val="0034393A"/>
    <w:rsid w:val="00347B7E"/>
    <w:rsid w:val="003502E9"/>
    <w:rsid w:val="0035089B"/>
    <w:rsid w:val="00351351"/>
    <w:rsid w:val="003551F4"/>
    <w:rsid w:val="003568F8"/>
    <w:rsid w:val="00356F25"/>
    <w:rsid w:val="0035786D"/>
    <w:rsid w:val="00360344"/>
    <w:rsid w:val="003613D2"/>
    <w:rsid w:val="00361AFC"/>
    <w:rsid w:val="00364FFD"/>
    <w:rsid w:val="003714B8"/>
    <w:rsid w:val="00371851"/>
    <w:rsid w:val="00371F01"/>
    <w:rsid w:val="003721AD"/>
    <w:rsid w:val="00372540"/>
    <w:rsid w:val="00376656"/>
    <w:rsid w:val="003841C3"/>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5881"/>
    <w:rsid w:val="003C6C9C"/>
    <w:rsid w:val="003C7266"/>
    <w:rsid w:val="003D2078"/>
    <w:rsid w:val="003D2AC3"/>
    <w:rsid w:val="003D3CAA"/>
    <w:rsid w:val="003D7011"/>
    <w:rsid w:val="003D7611"/>
    <w:rsid w:val="003E4DCA"/>
    <w:rsid w:val="003E5008"/>
    <w:rsid w:val="003E7C71"/>
    <w:rsid w:val="003F0713"/>
    <w:rsid w:val="003F0C42"/>
    <w:rsid w:val="003F2375"/>
    <w:rsid w:val="003F2FA4"/>
    <w:rsid w:val="003F3B51"/>
    <w:rsid w:val="003F3D45"/>
    <w:rsid w:val="003F4953"/>
    <w:rsid w:val="003F5F35"/>
    <w:rsid w:val="003F6D98"/>
    <w:rsid w:val="003F7AF5"/>
    <w:rsid w:val="003F7DB7"/>
    <w:rsid w:val="0040165F"/>
    <w:rsid w:val="0040221E"/>
    <w:rsid w:val="00403B25"/>
    <w:rsid w:val="0040595A"/>
    <w:rsid w:val="00405BF8"/>
    <w:rsid w:val="004072FA"/>
    <w:rsid w:val="004105A1"/>
    <w:rsid w:val="00413FAE"/>
    <w:rsid w:val="00417269"/>
    <w:rsid w:val="00420666"/>
    <w:rsid w:val="00421363"/>
    <w:rsid w:val="00421E47"/>
    <w:rsid w:val="0042515D"/>
    <w:rsid w:val="0042695A"/>
    <w:rsid w:val="004272A7"/>
    <w:rsid w:val="004300D4"/>
    <w:rsid w:val="0043078F"/>
    <w:rsid w:val="004316F0"/>
    <w:rsid w:val="004365AD"/>
    <w:rsid w:val="004421A6"/>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E26"/>
    <w:rsid w:val="0048742A"/>
    <w:rsid w:val="00487730"/>
    <w:rsid w:val="0049088E"/>
    <w:rsid w:val="004925DF"/>
    <w:rsid w:val="004936A8"/>
    <w:rsid w:val="00494168"/>
    <w:rsid w:val="00494C72"/>
    <w:rsid w:val="004A0140"/>
    <w:rsid w:val="004A101E"/>
    <w:rsid w:val="004A4E8C"/>
    <w:rsid w:val="004A5230"/>
    <w:rsid w:val="004A5CA1"/>
    <w:rsid w:val="004A7ED9"/>
    <w:rsid w:val="004B21D7"/>
    <w:rsid w:val="004B23D4"/>
    <w:rsid w:val="004B5C33"/>
    <w:rsid w:val="004B7893"/>
    <w:rsid w:val="004C265E"/>
    <w:rsid w:val="004C35B5"/>
    <w:rsid w:val="004D20F9"/>
    <w:rsid w:val="004D2FD8"/>
    <w:rsid w:val="004D5EDD"/>
    <w:rsid w:val="004D6762"/>
    <w:rsid w:val="004D6D1E"/>
    <w:rsid w:val="004D72C2"/>
    <w:rsid w:val="004E16BB"/>
    <w:rsid w:val="004E5C52"/>
    <w:rsid w:val="004E68CF"/>
    <w:rsid w:val="004F1264"/>
    <w:rsid w:val="004F2D4B"/>
    <w:rsid w:val="004F3AAE"/>
    <w:rsid w:val="004F5C57"/>
    <w:rsid w:val="004F6C53"/>
    <w:rsid w:val="004F6EE9"/>
    <w:rsid w:val="005005D7"/>
    <w:rsid w:val="00501FF0"/>
    <w:rsid w:val="00502B15"/>
    <w:rsid w:val="00503427"/>
    <w:rsid w:val="005071E3"/>
    <w:rsid w:val="00515616"/>
    <w:rsid w:val="00516552"/>
    <w:rsid w:val="00531CAA"/>
    <w:rsid w:val="00533C8D"/>
    <w:rsid w:val="00535826"/>
    <w:rsid w:val="00536B4A"/>
    <w:rsid w:val="00537189"/>
    <w:rsid w:val="00541084"/>
    <w:rsid w:val="00542E0F"/>
    <w:rsid w:val="00543FE6"/>
    <w:rsid w:val="00545957"/>
    <w:rsid w:val="00552278"/>
    <w:rsid w:val="00555BFC"/>
    <w:rsid w:val="00556923"/>
    <w:rsid w:val="005634B2"/>
    <w:rsid w:val="00570282"/>
    <w:rsid w:val="00575CB0"/>
    <w:rsid w:val="00576BE3"/>
    <w:rsid w:val="00580F0C"/>
    <w:rsid w:val="00582894"/>
    <w:rsid w:val="00586D6C"/>
    <w:rsid w:val="00587BC9"/>
    <w:rsid w:val="00591F23"/>
    <w:rsid w:val="00593550"/>
    <w:rsid w:val="0059371A"/>
    <w:rsid w:val="005949CB"/>
    <w:rsid w:val="005979D4"/>
    <w:rsid w:val="005A3C80"/>
    <w:rsid w:val="005B2018"/>
    <w:rsid w:val="005B2646"/>
    <w:rsid w:val="005B35D7"/>
    <w:rsid w:val="005B75F7"/>
    <w:rsid w:val="005C0EA1"/>
    <w:rsid w:val="005C1201"/>
    <w:rsid w:val="005C3558"/>
    <w:rsid w:val="005D2491"/>
    <w:rsid w:val="005D72F7"/>
    <w:rsid w:val="005E0B76"/>
    <w:rsid w:val="005E2EE8"/>
    <w:rsid w:val="005E2FFF"/>
    <w:rsid w:val="005E598C"/>
    <w:rsid w:val="005F1EC7"/>
    <w:rsid w:val="005F1F05"/>
    <w:rsid w:val="005F3C51"/>
    <w:rsid w:val="005F3E6B"/>
    <w:rsid w:val="005F4617"/>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1FF"/>
    <w:rsid w:val="0063744A"/>
    <w:rsid w:val="00637D16"/>
    <w:rsid w:val="006408AC"/>
    <w:rsid w:val="00640D24"/>
    <w:rsid w:val="00640E38"/>
    <w:rsid w:val="00644483"/>
    <w:rsid w:val="0064708E"/>
    <w:rsid w:val="0065117A"/>
    <w:rsid w:val="00651BD8"/>
    <w:rsid w:val="00652618"/>
    <w:rsid w:val="006532E3"/>
    <w:rsid w:val="0065398D"/>
    <w:rsid w:val="00654F04"/>
    <w:rsid w:val="00655D6C"/>
    <w:rsid w:val="006570EF"/>
    <w:rsid w:val="0066145D"/>
    <w:rsid w:val="00661B3C"/>
    <w:rsid w:val="006636C9"/>
    <w:rsid w:val="00664856"/>
    <w:rsid w:val="0066519D"/>
    <w:rsid w:val="00670E5E"/>
    <w:rsid w:val="00675D72"/>
    <w:rsid w:val="00677500"/>
    <w:rsid w:val="0068247E"/>
    <w:rsid w:val="006827CC"/>
    <w:rsid w:val="00682804"/>
    <w:rsid w:val="00684438"/>
    <w:rsid w:val="00686AA3"/>
    <w:rsid w:val="0069153C"/>
    <w:rsid w:val="00691664"/>
    <w:rsid w:val="006917B2"/>
    <w:rsid w:val="00692095"/>
    <w:rsid w:val="00696FDD"/>
    <w:rsid w:val="006A0047"/>
    <w:rsid w:val="006A5F84"/>
    <w:rsid w:val="006B0532"/>
    <w:rsid w:val="006B0AB1"/>
    <w:rsid w:val="006B3EAE"/>
    <w:rsid w:val="006B5B42"/>
    <w:rsid w:val="006B671B"/>
    <w:rsid w:val="006C025A"/>
    <w:rsid w:val="006C1AFC"/>
    <w:rsid w:val="006C2F05"/>
    <w:rsid w:val="006C513D"/>
    <w:rsid w:val="006D3BA1"/>
    <w:rsid w:val="006D4CEC"/>
    <w:rsid w:val="006E1DB1"/>
    <w:rsid w:val="006E226A"/>
    <w:rsid w:val="006E4A76"/>
    <w:rsid w:val="006E56FD"/>
    <w:rsid w:val="006E6880"/>
    <w:rsid w:val="006E6DD5"/>
    <w:rsid w:val="006F210E"/>
    <w:rsid w:val="006F30ED"/>
    <w:rsid w:val="006F320C"/>
    <w:rsid w:val="006F365A"/>
    <w:rsid w:val="006F43E5"/>
    <w:rsid w:val="006F5BDA"/>
    <w:rsid w:val="006F7CB5"/>
    <w:rsid w:val="00702131"/>
    <w:rsid w:val="00703425"/>
    <w:rsid w:val="00703D69"/>
    <w:rsid w:val="00703E73"/>
    <w:rsid w:val="00710379"/>
    <w:rsid w:val="00711C72"/>
    <w:rsid w:val="0071243A"/>
    <w:rsid w:val="00715B35"/>
    <w:rsid w:val="00723171"/>
    <w:rsid w:val="00723C11"/>
    <w:rsid w:val="00724D0C"/>
    <w:rsid w:val="007253FF"/>
    <w:rsid w:val="007307A9"/>
    <w:rsid w:val="00731265"/>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4727"/>
    <w:rsid w:val="007B15A3"/>
    <w:rsid w:val="007B65DB"/>
    <w:rsid w:val="007B7351"/>
    <w:rsid w:val="007C0BDD"/>
    <w:rsid w:val="007C1656"/>
    <w:rsid w:val="007C4F61"/>
    <w:rsid w:val="007C6835"/>
    <w:rsid w:val="007C75E0"/>
    <w:rsid w:val="007D02BE"/>
    <w:rsid w:val="007D53AF"/>
    <w:rsid w:val="007D5FA2"/>
    <w:rsid w:val="007E0CD5"/>
    <w:rsid w:val="007E122E"/>
    <w:rsid w:val="007E3D5F"/>
    <w:rsid w:val="007E597D"/>
    <w:rsid w:val="007E64C1"/>
    <w:rsid w:val="007F634B"/>
    <w:rsid w:val="007F661B"/>
    <w:rsid w:val="007F6802"/>
    <w:rsid w:val="00803383"/>
    <w:rsid w:val="00806CE0"/>
    <w:rsid w:val="008110C5"/>
    <w:rsid w:val="00811ACD"/>
    <w:rsid w:val="00811F58"/>
    <w:rsid w:val="0081263E"/>
    <w:rsid w:val="0081418B"/>
    <w:rsid w:val="00814C3A"/>
    <w:rsid w:val="00815C27"/>
    <w:rsid w:val="008163FF"/>
    <w:rsid w:val="008165B1"/>
    <w:rsid w:val="008227A5"/>
    <w:rsid w:val="00822E7E"/>
    <w:rsid w:val="008250DB"/>
    <w:rsid w:val="008272ED"/>
    <w:rsid w:val="00830ACF"/>
    <w:rsid w:val="00845115"/>
    <w:rsid w:val="00846600"/>
    <w:rsid w:val="00850546"/>
    <w:rsid w:val="00853F9D"/>
    <w:rsid w:val="0085667F"/>
    <w:rsid w:val="008617F3"/>
    <w:rsid w:val="0086309E"/>
    <w:rsid w:val="00863B87"/>
    <w:rsid w:val="0086414D"/>
    <w:rsid w:val="008670ED"/>
    <w:rsid w:val="0086759F"/>
    <w:rsid w:val="008705FC"/>
    <w:rsid w:val="00870FD6"/>
    <w:rsid w:val="008718AA"/>
    <w:rsid w:val="00872830"/>
    <w:rsid w:val="008808CB"/>
    <w:rsid w:val="008847D1"/>
    <w:rsid w:val="00885882"/>
    <w:rsid w:val="008859E6"/>
    <w:rsid w:val="00891D12"/>
    <w:rsid w:val="00892CE9"/>
    <w:rsid w:val="008934F5"/>
    <w:rsid w:val="008A048D"/>
    <w:rsid w:val="008A1E23"/>
    <w:rsid w:val="008A2256"/>
    <w:rsid w:val="008A39B7"/>
    <w:rsid w:val="008B0EEA"/>
    <w:rsid w:val="008B2A9C"/>
    <w:rsid w:val="008B792B"/>
    <w:rsid w:val="008C14A7"/>
    <w:rsid w:val="008C284B"/>
    <w:rsid w:val="008C4E79"/>
    <w:rsid w:val="008C5A40"/>
    <w:rsid w:val="008C5DAA"/>
    <w:rsid w:val="008C787A"/>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0868"/>
    <w:rsid w:val="0093582A"/>
    <w:rsid w:val="009423FB"/>
    <w:rsid w:val="00943C7B"/>
    <w:rsid w:val="0094670B"/>
    <w:rsid w:val="00947FC3"/>
    <w:rsid w:val="00950813"/>
    <w:rsid w:val="00950F7F"/>
    <w:rsid w:val="009514EC"/>
    <w:rsid w:val="00961615"/>
    <w:rsid w:val="00974102"/>
    <w:rsid w:val="009762E3"/>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38B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5E61"/>
    <w:rsid w:val="00A1746F"/>
    <w:rsid w:val="00A25072"/>
    <w:rsid w:val="00A2696E"/>
    <w:rsid w:val="00A2701B"/>
    <w:rsid w:val="00A35B29"/>
    <w:rsid w:val="00A4194A"/>
    <w:rsid w:val="00A42161"/>
    <w:rsid w:val="00A4424B"/>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712B9"/>
    <w:rsid w:val="00A7157F"/>
    <w:rsid w:val="00A719F0"/>
    <w:rsid w:val="00A721A0"/>
    <w:rsid w:val="00A75650"/>
    <w:rsid w:val="00A75BD5"/>
    <w:rsid w:val="00A75D60"/>
    <w:rsid w:val="00A77708"/>
    <w:rsid w:val="00A808EF"/>
    <w:rsid w:val="00A820FC"/>
    <w:rsid w:val="00A826AD"/>
    <w:rsid w:val="00A8413B"/>
    <w:rsid w:val="00A845B1"/>
    <w:rsid w:val="00A90875"/>
    <w:rsid w:val="00A9509F"/>
    <w:rsid w:val="00A95E4D"/>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042"/>
    <w:rsid w:val="00AD0D7A"/>
    <w:rsid w:val="00AD1130"/>
    <w:rsid w:val="00AD5536"/>
    <w:rsid w:val="00AE5192"/>
    <w:rsid w:val="00AE6600"/>
    <w:rsid w:val="00AE7D13"/>
    <w:rsid w:val="00AF169A"/>
    <w:rsid w:val="00AF2A32"/>
    <w:rsid w:val="00AF4052"/>
    <w:rsid w:val="00AF47CA"/>
    <w:rsid w:val="00AF507E"/>
    <w:rsid w:val="00B03145"/>
    <w:rsid w:val="00B07102"/>
    <w:rsid w:val="00B1032A"/>
    <w:rsid w:val="00B10EE1"/>
    <w:rsid w:val="00B1165D"/>
    <w:rsid w:val="00B14E6A"/>
    <w:rsid w:val="00B158B1"/>
    <w:rsid w:val="00B170EF"/>
    <w:rsid w:val="00B17A53"/>
    <w:rsid w:val="00B202C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64399"/>
    <w:rsid w:val="00B70C0E"/>
    <w:rsid w:val="00B7329A"/>
    <w:rsid w:val="00B76124"/>
    <w:rsid w:val="00B80459"/>
    <w:rsid w:val="00B80DE8"/>
    <w:rsid w:val="00B8161D"/>
    <w:rsid w:val="00B84EBC"/>
    <w:rsid w:val="00B86755"/>
    <w:rsid w:val="00B90C14"/>
    <w:rsid w:val="00B93930"/>
    <w:rsid w:val="00B965CD"/>
    <w:rsid w:val="00B9691D"/>
    <w:rsid w:val="00B96E4B"/>
    <w:rsid w:val="00B96F5E"/>
    <w:rsid w:val="00BA204C"/>
    <w:rsid w:val="00BA2D4C"/>
    <w:rsid w:val="00BA6647"/>
    <w:rsid w:val="00BA70CB"/>
    <w:rsid w:val="00BB2075"/>
    <w:rsid w:val="00BB2CCE"/>
    <w:rsid w:val="00BB51C8"/>
    <w:rsid w:val="00BB56D3"/>
    <w:rsid w:val="00BB6589"/>
    <w:rsid w:val="00BB65D4"/>
    <w:rsid w:val="00BB6CB4"/>
    <w:rsid w:val="00BC112C"/>
    <w:rsid w:val="00BC163B"/>
    <w:rsid w:val="00BC2F6B"/>
    <w:rsid w:val="00BC3B75"/>
    <w:rsid w:val="00BC46F2"/>
    <w:rsid w:val="00BC6222"/>
    <w:rsid w:val="00BC65E7"/>
    <w:rsid w:val="00BD0512"/>
    <w:rsid w:val="00BD201F"/>
    <w:rsid w:val="00BD2FEA"/>
    <w:rsid w:val="00BD3371"/>
    <w:rsid w:val="00BE34FF"/>
    <w:rsid w:val="00BE37C5"/>
    <w:rsid w:val="00BE3AD8"/>
    <w:rsid w:val="00BF1A9A"/>
    <w:rsid w:val="00BF50A2"/>
    <w:rsid w:val="00C0329C"/>
    <w:rsid w:val="00C073AD"/>
    <w:rsid w:val="00C07667"/>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19A7"/>
    <w:rsid w:val="00C42CAE"/>
    <w:rsid w:val="00C45728"/>
    <w:rsid w:val="00C52D34"/>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7F0"/>
    <w:rsid w:val="00C85C8A"/>
    <w:rsid w:val="00C85F4A"/>
    <w:rsid w:val="00C86724"/>
    <w:rsid w:val="00C87F4C"/>
    <w:rsid w:val="00C92434"/>
    <w:rsid w:val="00C929D9"/>
    <w:rsid w:val="00C976DE"/>
    <w:rsid w:val="00C979CE"/>
    <w:rsid w:val="00CA1354"/>
    <w:rsid w:val="00CA618A"/>
    <w:rsid w:val="00CA6C68"/>
    <w:rsid w:val="00CA7FAB"/>
    <w:rsid w:val="00CB319A"/>
    <w:rsid w:val="00CB3E27"/>
    <w:rsid w:val="00CB4E1D"/>
    <w:rsid w:val="00CB781D"/>
    <w:rsid w:val="00CC1A28"/>
    <w:rsid w:val="00CC6A3F"/>
    <w:rsid w:val="00CC7DE2"/>
    <w:rsid w:val="00CD7F25"/>
    <w:rsid w:val="00CE16A1"/>
    <w:rsid w:val="00CE4FDE"/>
    <w:rsid w:val="00CF2D8C"/>
    <w:rsid w:val="00CF2DE2"/>
    <w:rsid w:val="00CF30C4"/>
    <w:rsid w:val="00CF48EA"/>
    <w:rsid w:val="00CF4BC7"/>
    <w:rsid w:val="00CF63C2"/>
    <w:rsid w:val="00CF6C35"/>
    <w:rsid w:val="00CF6CFA"/>
    <w:rsid w:val="00D00E91"/>
    <w:rsid w:val="00D02E23"/>
    <w:rsid w:val="00D03108"/>
    <w:rsid w:val="00D04484"/>
    <w:rsid w:val="00D07A31"/>
    <w:rsid w:val="00D10B7B"/>
    <w:rsid w:val="00D1398A"/>
    <w:rsid w:val="00D16ADA"/>
    <w:rsid w:val="00D17EE8"/>
    <w:rsid w:val="00D21056"/>
    <w:rsid w:val="00D243E7"/>
    <w:rsid w:val="00D24469"/>
    <w:rsid w:val="00D24893"/>
    <w:rsid w:val="00D312D2"/>
    <w:rsid w:val="00D327A0"/>
    <w:rsid w:val="00D33BE3"/>
    <w:rsid w:val="00D36E17"/>
    <w:rsid w:val="00D37E3E"/>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3D7A"/>
    <w:rsid w:val="00DA4AB8"/>
    <w:rsid w:val="00DA4D57"/>
    <w:rsid w:val="00DB1015"/>
    <w:rsid w:val="00DB5F3B"/>
    <w:rsid w:val="00DB6506"/>
    <w:rsid w:val="00DB7EEF"/>
    <w:rsid w:val="00DC1FD7"/>
    <w:rsid w:val="00DC50E2"/>
    <w:rsid w:val="00DC54A0"/>
    <w:rsid w:val="00DC6C9C"/>
    <w:rsid w:val="00DC7EB2"/>
    <w:rsid w:val="00DD005F"/>
    <w:rsid w:val="00DD0624"/>
    <w:rsid w:val="00DD13B0"/>
    <w:rsid w:val="00DD6678"/>
    <w:rsid w:val="00DE13B8"/>
    <w:rsid w:val="00DE19B1"/>
    <w:rsid w:val="00DE378C"/>
    <w:rsid w:val="00DE7055"/>
    <w:rsid w:val="00DE71AB"/>
    <w:rsid w:val="00DF1B7E"/>
    <w:rsid w:val="00DF25C5"/>
    <w:rsid w:val="00DF2FF3"/>
    <w:rsid w:val="00DF3134"/>
    <w:rsid w:val="00DF589E"/>
    <w:rsid w:val="00DF7145"/>
    <w:rsid w:val="00DF7327"/>
    <w:rsid w:val="00DF7A40"/>
    <w:rsid w:val="00E0295D"/>
    <w:rsid w:val="00E034FB"/>
    <w:rsid w:val="00E064CD"/>
    <w:rsid w:val="00E07D2A"/>
    <w:rsid w:val="00E10B1C"/>
    <w:rsid w:val="00E111AC"/>
    <w:rsid w:val="00E11BC4"/>
    <w:rsid w:val="00E13CDE"/>
    <w:rsid w:val="00E14817"/>
    <w:rsid w:val="00E168E3"/>
    <w:rsid w:val="00E203EF"/>
    <w:rsid w:val="00E20DD5"/>
    <w:rsid w:val="00E213A7"/>
    <w:rsid w:val="00E215DF"/>
    <w:rsid w:val="00E2190B"/>
    <w:rsid w:val="00E226C6"/>
    <w:rsid w:val="00E2682A"/>
    <w:rsid w:val="00E27678"/>
    <w:rsid w:val="00E27B37"/>
    <w:rsid w:val="00E3200D"/>
    <w:rsid w:val="00E32A2E"/>
    <w:rsid w:val="00E340A7"/>
    <w:rsid w:val="00E34208"/>
    <w:rsid w:val="00E36982"/>
    <w:rsid w:val="00E37290"/>
    <w:rsid w:val="00E37A55"/>
    <w:rsid w:val="00E41C6F"/>
    <w:rsid w:val="00E44510"/>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070C"/>
    <w:rsid w:val="00E70DFB"/>
    <w:rsid w:val="00E71C9B"/>
    <w:rsid w:val="00E72143"/>
    <w:rsid w:val="00E730A5"/>
    <w:rsid w:val="00E75503"/>
    <w:rsid w:val="00E769A6"/>
    <w:rsid w:val="00E80269"/>
    <w:rsid w:val="00E811F3"/>
    <w:rsid w:val="00E82463"/>
    <w:rsid w:val="00E84351"/>
    <w:rsid w:val="00E84F50"/>
    <w:rsid w:val="00E85F91"/>
    <w:rsid w:val="00E94212"/>
    <w:rsid w:val="00E95991"/>
    <w:rsid w:val="00E96D0F"/>
    <w:rsid w:val="00EA1ADC"/>
    <w:rsid w:val="00EA23A7"/>
    <w:rsid w:val="00EA75C1"/>
    <w:rsid w:val="00EB295F"/>
    <w:rsid w:val="00EB3B91"/>
    <w:rsid w:val="00EB740D"/>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E762F"/>
    <w:rsid w:val="00EF1C05"/>
    <w:rsid w:val="00EF2700"/>
    <w:rsid w:val="00EF3951"/>
    <w:rsid w:val="00EF6426"/>
    <w:rsid w:val="00F01A04"/>
    <w:rsid w:val="00F02006"/>
    <w:rsid w:val="00F041A6"/>
    <w:rsid w:val="00F0574A"/>
    <w:rsid w:val="00F10944"/>
    <w:rsid w:val="00F166D4"/>
    <w:rsid w:val="00F2463B"/>
    <w:rsid w:val="00F247F7"/>
    <w:rsid w:val="00F25C38"/>
    <w:rsid w:val="00F33A99"/>
    <w:rsid w:val="00F34A68"/>
    <w:rsid w:val="00F40E0E"/>
    <w:rsid w:val="00F45106"/>
    <w:rsid w:val="00F4528C"/>
    <w:rsid w:val="00F465CC"/>
    <w:rsid w:val="00F5422C"/>
    <w:rsid w:val="00F560DD"/>
    <w:rsid w:val="00F56D4C"/>
    <w:rsid w:val="00F577CF"/>
    <w:rsid w:val="00F63914"/>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3726"/>
    <w:rsid w:val="00FB5AD4"/>
    <w:rsid w:val="00FB67DE"/>
    <w:rsid w:val="00FC6A15"/>
    <w:rsid w:val="00FC6AA4"/>
    <w:rsid w:val="00FC6D80"/>
    <w:rsid w:val="00FC7A52"/>
    <w:rsid w:val="00FD23CD"/>
    <w:rsid w:val="00FD4F5A"/>
    <w:rsid w:val="00FD68B9"/>
    <w:rsid w:val="00FD6CB9"/>
    <w:rsid w:val="00FD7D89"/>
    <w:rsid w:val="00FE3081"/>
    <w:rsid w:val="00FE3E3B"/>
    <w:rsid w:val="00FE7D87"/>
    <w:rsid w:val="00FF0134"/>
    <w:rsid w:val="00F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140E48"/>
  <w15:docId w15:val="{9EBC0309-929E-45DE-9325-ABF6E711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A76"/>
    <w:pPr>
      <w:spacing w:before="120" w:after="120"/>
    </w:pPr>
    <w:rPr>
      <w:rFonts w:ascii="Arial" w:hAnsi="Arial"/>
      <w:snapToGrid w:val="0"/>
      <w:lang w:eastAsia="en-US"/>
    </w:rPr>
  </w:style>
  <w:style w:type="paragraph" w:styleId="1">
    <w:name w:val="heading 1"/>
    <w:basedOn w:val="a"/>
    <w:next w:val="a"/>
    <w:link w:val="10"/>
    <w:autoRedefine/>
    <w:qFormat/>
    <w:rsid w:val="002A6770"/>
    <w:pPr>
      <w:keepNext/>
      <w:spacing w:before="240" w:after="240"/>
      <w:ind w:left="567" w:hanging="567"/>
      <w:outlineLvl w:val="0"/>
    </w:pPr>
    <w:rPr>
      <w:rFonts w:ascii="Times New Roman" w:hAnsi="Times New Roman"/>
      <w:b/>
      <w:sz w:val="24"/>
      <w:szCs w:val="18"/>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before="0" w:after="0"/>
      <w:jc w:val="both"/>
    </w:pPr>
    <w:rPr>
      <w:rFonts w:ascii="Times New Roman" w:hAnsi="Times New Roman"/>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autoRedefine/>
    <w:uiPriority w:val="99"/>
    <w:qFormat/>
    <w:rsid w:val="00FC6D80"/>
    <w:pPr>
      <w:spacing w:before="0" w:after="0"/>
      <w:ind w:left="142" w:hanging="142"/>
      <w:jc w:val="both"/>
    </w:pPr>
    <w:rPr>
      <w:rFonts w:ascii="Times New Roman" w:hAnsi="Times New Roman"/>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tabs>
        <w:tab w:val="left" w:pos="567"/>
        <w:tab w:val="left" w:pos="2552"/>
        <w:tab w:val="left" w:pos="7938"/>
        <w:tab w:val="left" w:pos="9072"/>
      </w:tabs>
      <w:spacing w:before="0" w:after="0"/>
      <w:ind w:left="0" w:firstLine="0"/>
      <w:outlineLvl w:val="9"/>
    </w:pPr>
    <w:rPr>
      <w:caps/>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before="0" w:after="0"/>
      <w:ind w:left="200"/>
    </w:pPr>
    <w:rPr>
      <w:rFonts w:ascii="Times New Roman" w:hAnsi="Times New Roman"/>
      <w:smallCaps/>
    </w:rPr>
  </w:style>
  <w:style w:type="character" w:styleId="af6">
    <w:name w:val="Strong"/>
    <w:uiPriority w:val="22"/>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before="0" w:after="0"/>
      <w:ind w:left="400"/>
    </w:pPr>
    <w:rPr>
      <w:rFonts w:ascii="Times New Roman" w:hAnsi="Times New Roman"/>
      <w:i/>
    </w:rPr>
  </w:style>
  <w:style w:type="paragraph" w:styleId="41">
    <w:name w:val="toc 4"/>
    <w:basedOn w:val="a"/>
    <w:next w:val="a"/>
    <w:autoRedefine/>
    <w:semiHidden/>
    <w:pPr>
      <w:spacing w:before="0" w:after="0"/>
      <w:ind w:left="600"/>
    </w:pPr>
    <w:rPr>
      <w:rFonts w:ascii="Times New Roman" w:hAnsi="Times New Roman"/>
      <w:sz w:val="18"/>
    </w:rPr>
  </w:style>
  <w:style w:type="paragraph" w:styleId="51">
    <w:name w:val="toc 5"/>
    <w:basedOn w:val="a"/>
    <w:next w:val="a"/>
    <w:autoRedefine/>
    <w:semiHidden/>
    <w:pPr>
      <w:spacing w:before="0" w:after="0"/>
      <w:ind w:left="800"/>
    </w:pPr>
    <w:rPr>
      <w:rFonts w:ascii="Times New Roman" w:hAnsi="Times New Roman"/>
      <w:sz w:val="18"/>
    </w:rPr>
  </w:style>
  <w:style w:type="paragraph" w:styleId="61">
    <w:name w:val="toc 6"/>
    <w:basedOn w:val="a"/>
    <w:next w:val="a"/>
    <w:autoRedefine/>
    <w:semiHidden/>
    <w:pPr>
      <w:spacing w:before="0" w:after="0"/>
      <w:ind w:left="1000"/>
    </w:pPr>
    <w:rPr>
      <w:rFonts w:ascii="Times New Roman" w:hAnsi="Times New Roman"/>
      <w:sz w:val="18"/>
    </w:rPr>
  </w:style>
  <w:style w:type="paragraph" w:styleId="71">
    <w:name w:val="toc 7"/>
    <w:basedOn w:val="a"/>
    <w:next w:val="a"/>
    <w:autoRedefine/>
    <w:semiHidden/>
    <w:pPr>
      <w:spacing w:before="0" w:after="0"/>
      <w:ind w:left="1200"/>
    </w:pPr>
    <w:rPr>
      <w:rFonts w:ascii="Times New Roman" w:hAnsi="Times New Roman"/>
      <w:sz w:val="18"/>
    </w:rPr>
  </w:style>
  <w:style w:type="paragraph" w:styleId="81">
    <w:name w:val="toc 8"/>
    <w:basedOn w:val="a"/>
    <w:next w:val="a"/>
    <w:autoRedefine/>
    <w:semiHidden/>
    <w:pPr>
      <w:spacing w:before="0" w:after="0"/>
      <w:ind w:left="1400"/>
    </w:pPr>
    <w:rPr>
      <w:rFonts w:ascii="Times New Roman" w:hAnsi="Times New Roman"/>
      <w:sz w:val="18"/>
    </w:rPr>
  </w:style>
  <w:style w:type="paragraph" w:styleId="91">
    <w:name w:val="toc 9"/>
    <w:basedOn w:val="a"/>
    <w:next w:val="a"/>
    <w:autoRedefine/>
    <w:semiHidden/>
    <w:pPr>
      <w:spacing w:before="0" w:after="0"/>
      <w:ind w:left="1600"/>
    </w:pPr>
    <w:rPr>
      <w:rFonts w:ascii="Times New Roman" w:hAnsi="Times New Roman"/>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A4424B"/>
    <w:pPr>
      <w:spacing w:before="120" w:after="120"/>
    </w:pPr>
    <w:rPr>
      <w:bCs/>
      <w:iCs/>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2A6770"/>
    <w:rPr>
      <w:b/>
      <w:snapToGrid w:val="0"/>
      <w:sz w:val="24"/>
      <w:szCs w:val="18"/>
      <w:lang w:val="fr-BE" w:eastAsia="en-US"/>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FC6D80"/>
    <w:rPr>
      <w:snapToGrid w:val="0"/>
      <w:lang w:val="fr-FR" w:eastAsia="en-US"/>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before="0"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paragraph" w:styleId="aff0">
    <w:name w:val="List Paragraph"/>
    <w:aliases w:val="Normal bullet 2,List Paragraph1,Forth level,List1,body 2,List Paragraph11,Listă colorată - Accentuare 11,Bullet,Citation List,Lista 1,lp1,lp11,List Paragraph1 Caracter,List Paragraph2"/>
    <w:basedOn w:val="a"/>
    <w:link w:val="aff1"/>
    <w:uiPriority w:val="99"/>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a"/>
    <w:rsid w:val="00123EDC"/>
    <w:pPr>
      <w:widowControl w:val="0"/>
      <w:numPr>
        <w:numId w:val="23"/>
      </w:numPr>
      <w:spacing w:before="100" w:after="100"/>
    </w:pPr>
    <w:rPr>
      <w:rFonts w:ascii="Times New Roman" w:hAnsi="Times New Roman"/>
      <w:sz w:val="24"/>
      <w:lang w:val="fr-FR"/>
    </w:rPr>
  </w:style>
  <w:style w:type="character" w:customStyle="1" w:styleId="afe">
    <w:name w:val="Текст примечания Знак"/>
    <w:link w:val="afd"/>
    <w:rsid w:val="00DA4D57"/>
    <w:rPr>
      <w:rFonts w:ascii="Arial" w:hAnsi="Arial"/>
      <w:snapToGrid w:val="0"/>
      <w:lang w:eastAsia="en-US"/>
    </w:rPr>
  </w:style>
  <w:style w:type="paragraph" w:customStyle="1" w:styleId="Text1">
    <w:name w:val="Text 1"/>
    <w:basedOn w:val="a"/>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a"/>
    <w:rsid w:val="002156A5"/>
    <w:pPr>
      <w:ind w:left="1417"/>
      <w:jc w:val="both"/>
    </w:pPr>
    <w:rPr>
      <w:rFonts w:ascii="Times New Roman" w:eastAsia="Calibri" w:hAnsi="Times New Roman"/>
      <w:snapToGrid/>
      <w:sz w:val="24"/>
      <w:szCs w:val="22"/>
    </w:rPr>
  </w:style>
  <w:style w:type="paragraph" w:customStyle="1" w:styleId="Numbered">
    <w:name w:val="Numbered"/>
    <w:basedOn w:val="a"/>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aff2">
    <w:name w:val="Revision"/>
    <w:hidden/>
    <w:uiPriority w:val="99"/>
    <w:semiHidden/>
    <w:rsid w:val="00EA23A7"/>
    <w:rPr>
      <w:rFonts w:ascii="Arial" w:hAnsi="Arial"/>
      <w:snapToGrid w:val="0"/>
      <w:lang w:eastAsia="en-US"/>
    </w:rPr>
  </w:style>
  <w:style w:type="paragraph" w:customStyle="1" w:styleId="paragraph">
    <w:name w:val="paragraph"/>
    <w:basedOn w:val="a"/>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aff3">
    <w:name w:val="Emphasis"/>
    <w:uiPriority w:val="20"/>
    <w:qFormat/>
    <w:rsid w:val="00A6110F"/>
    <w:rPr>
      <w:i/>
    </w:rPr>
  </w:style>
  <w:style w:type="character" w:customStyle="1" w:styleId="12">
    <w:name w:val="Неразрешенное упоминание1"/>
    <w:basedOn w:val="a0"/>
    <w:uiPriority w:val="99"/>
    <w:semiHidden/>
    <w:unhideWhenUsed/>
    <w:rsid w:val="00E7070C"/>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F247F7"/>
    <w:pPr>
      <w:spacing w:before="0" w:after="160" w:line="240" w:lineRule="exact"/>
    </w:pPr>
    <w:rPr>
      <w:rFonts w:ascii="Times New Roman" w:hAnsi="Times New Roman"/>
      <w:snapToGrid/>
      <w:vertAlign w:val="superscript"/>
      <w:lang w:eastAsia="en-GB"/>
    </w:rPr>
  </w:style>
  <w:style w:type="paragraph" w:styleId="aff4">
    <w:name w:val="Normal (Web)"/>
    <w:basedOn w:val="a"/>
    <w:uiPriority w:val="99"/>
    <w:unhideWhenUsed/>
    <w:rsid w:val="0030419D"/>
    <w:pPr>
      <w:spacing w:before="100" w:beforeAutospacing="1" w:after="100" w:afterAutospacing="1"/>
    </w:pPr>
    <w:rPr>
      <w:rFonts w:ascii="Times New Roman" w:hAnsi="Times New Roman"/>
      <w:snapToGrid/>
      <w:sz w:val="24"/>
      <w:szCs w:val="24"/>
    </w:rPr>
  </w:style>
  <w:style w:type="character" w:customStyle="1" w:styleId="aff1">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ff0"/>
    <w:uiPriority w:val="99"/>
    <w:qFormat/>
    <w:locked/>
    <w:rsid w:val="002F4FF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537007604">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122308455">
      <w:bodyDiv w:val="1"/>
      <w:marLeft w:val="0"/>
      <w:marRight w:val="0"/>
      <w:marTop w:val="0"/>
      <w:marBottom w:val="0"/>
      <w:divBdr>
        <w:top w:val="none" w:sz="0" w:space="0" w:color="auto"/>
        <w:left w:val="none" w:sz="0" w:space="0" w:color="auto"/>
        <w:bottom w:val="none" w:sz="0" w:space="0" w:color="auto"/>
        <w:right w:val="none" w:sz="0" w:space="0" w:color="auto"/>
      </w:divBdr>
    </w:div>
    <w:div w:id="1231884175">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775131164">
      <w:bodyDiv w:val="1"/>
      <w:marLeft w:val="0"/>
      <w:marRight w:val="0"/>
      <w:marTop w:val="0"/>
      <w:marBottom w:val="0"/>
      <w:divBdr>
        <w:top w:val="none" w:sz="0" w:space="0" w:color="auto"/>
        <w:left w:val="none" w:sz="0" w:space="0" w:color="auto"/>
        <w:bottom w:val="none" w:sz="0" w:space="0" w:color="auto"/>
        <w:right w:val="none" w:sz="0" w:space="0" w:color="auto"/>
      </w:divBdr>
    </w:div>
    <w:div w:id="1797481700">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999845789">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ined300@gmail.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tender.m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beined300@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tender.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2.xml><?xml version="1.0" encoding="utf-8"?>
<ds:datastoreItem xmlns:ds="http://schemas.openxmlformats.org/officeDocument/2006/customXml" ds:itemID="{40547C36-8388-46A9-B9D1-C180DC34BA8C}">
  <ds:schemaRefs>
    <ds:schemaRef ds:uri="http://schemas.openxmlformats.org/officeDocument/2006/bibliography"/>
  </ds:schemaRefs>
</ds:datastoreItem>
</file>

<file path=customXml/itemProps3.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4859</Words>
  <Characters>29530</Characters>
  <Application>Microsoft Office Word</Application>
  <DocSecurity>4</DocSecurity>
  <Lines>246</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34321</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2</cp:revision>
  <cp:lastPrinted>2025-12-12T08:59:00Z</cp:lastPrinted>
  <dcterms:created xsi:type="dcterms:W3CDTF">2026-01-12T13:42:00Z</dcterms:created>
  <dcterms:modified xsi:type="dcterms:W3CDTF">2026-01-12T13:42:00Z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