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F7" w:rsidRPr="00033701" w:rsidRDefault="005224F7" w:rsidP="005224F7">
      <w:pPr>
        <w:suppressAutoHyphens/>
        <w:spacing w:after="0" w:line="240" w:lineRule="auto"/>
        <w:jc w:val="both"/>
        <w:rPr>
          <w:rFonts w:ascii="Times New Roman" w:eastAsia="Times New Roman" w:hAnsi="Times New Roman" w:cs="Times New Roman"/>
          <w:b/>
          <w:sz w:val="16"/>
          <w:szCs w:val="16"/>
          <w:lang w:val="ro-MD" w:eastAsia="ru-RU"/>
        </w:rPr>
      </w:pPr>
    </w:p>
    <w:tbl>
      <w:tblPr>
        <w:tblW w:w="10110" w:type="dxa"/>
        <w:jc w:val="center"/>
        <w:tblLayout w:type="fixed"/>
        <w:tblLook w:val="04A0" w:firstRow="1" w:lastRow="0" w:firstColumn="1" w:lastColumn="0" w:noHBand="0" w:noVBand="1"/>
      </w:tblPr>
      <w:tblGrid>
        <w:gridCol w:w="4169"/>
        <w:gridCol w:w="1620"/>
        <w:gridCol w:w="4321"/>
      </w:tblGrid>
      <w:tr w:rsidR="005224F7" w:rsidRPr="00DF460A" w:rsidTr="005224F7">
        <w:trPr>
          <w:trHeight w:val="1837"/>
          <w:jc w:val="center"/>
        </w:trPr>
        <w:tc>
          <w:tcPr>
            <w:tcW w:w="4167" w:type="dxa"/>
            <w:tcBorders>
              <w:top w:val="nil"/>
              <w:left w:val="nil"/>
              <w:bottom w:val="single" w:sz="6" w:space="0" w:color="auto"/>
              <w:right w:val="nil"/>
            </w:tcBorders>
            <w:vAlign w:val="center"/>
          </w:tcPr>
          <w:p w:rsidR="005224F7" w:rsidRPr="00DF460A" w:rsidRDefault="005224F7" w:rsidP="005224F7">
            <w:pPr>
              <w:keepNext/>
              <w:widowControl w:val="0"/>
              <w:suppressAutoHyphens/>
              <w:autoSpaceDE w:val="0"/>
              <w:autoSpaceDN w:val="0"/>
              <w:adjustRightInd w:val="0"/>
              <w:spacing w:after="0" w:line="240" w:lineRule="auto"/>
              <w:ind w:right="-146"/>
              <w:jc w:val="center"/>
              <w:rPr>
                <w:rFonts w:ascii="Times New Roman" w:eastAsia="Times New Roman" w:hAnsi="Times New Roman" w:cs="Times New Roman"/>
                <w:sz w:val="26"/>
                <w:szCs w:val="26"/>
                <w:lang w:val="ro-MD" w:eastAsia="ru-RU"/>
              </w:rPr>
            </w:pPr>
            <w:r w:rsidRPr="00DF460A">
              <w:rPr>
                <w:rFonts w:ascii="Times New Roman" w:eastAsia="Times New Roman" w:hAnsi="Times New Roman" w:cs="Times New Roman"/>
                <w:sz w:val="26"/>
                <w:szCs w:val="26"/>
                <w:lang w:val="ro-MD" w:eastAsia="ru-RU"/>
              </w:rPr>
              <w:t>REPUBLICA MOLDOVA</w:t>
            </w:r>
          </w:p>
          <w:p w:rsidR="005224F7" w:rsidRPr="00DF460A" w:rsidRDefault="005224F7" w:rsidP="005224F7">
            <w:pPr>
              <w:widowControl w:val="0"/>
              <w:tabs>
                <w:tab w:val="left" w:pos="0"/>
                <w:tab w:val="left" w:pos="180"/>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ro-MD" w:eastAsia="ru-RU"/>
              </w:rPr>
            </w:pPr>
            <w:r w:rsidRPr="00DF460A">
              <w:rPr>
                <w:rFonts w:ascii="Times New Roman" w:eastAsia="Times New Roman" w:hAnsi="Times New Roman" w:cs="Times New Roman"/>
                <w:b/>
                <w:bCs/>
                <w:sz w:val="28"/>
                <w:szCs w:val="28"/>
                <w:lang w:val="ro-MD" w:eastAsia="ru-RU"/>
              </w:rPr>
              <w:t>CONSILIUL RAIONAL HÎNCEŞTI</w:t>
            </w:r>
          </w:p>
          <w:p w:rsidR="005224F7" w:rsidRPr="00DF460A" w:rsidRDefault="005224F7" w:rsidP="005224F7">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12"/>
                <w:szCs w:val="12"/>
                <w:lang w:val="ro-MD" w:eastAsia="ru-RU"/>
              </w:rPr>
            </w:pPr>
          </w:p>
          <w:p w:rsidR="005224F7" w:rsidRPr="00DF460A"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MD" w:eastAsia="ru-RU"/>
              </w:rPr>
            </w:pPr>
            <w:r w:rsidRPr="00DF460A">
              <w:rPr>
                <w:rFonts w:ascii="Times New Roman" w:eastAsia="Times New Roman" w:hAnsi="Times New Roman" w:cs="Times New Roman"/>
                <w:color w:val="000000"/>
                <w:sz w:val="20"/>
                <w:szCs w:val="20"/>
                <w:lang w:val="ro-MD" w:eastAsia="ru-RU"/>
              </w:rPr>
              <w:t>MD-3400, mun. Hînceşti, str. M. Hîncu, 138</w:t>
            </w:r>
          </w:p>
          <w:p w:rsidR="005224F7" w:rsidRPr="00DF460A"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MD" w:eastAsia="ru-RU"/>
              </w:rPr>
            </w:pPr>
            <w:r w:rsidRPr="00DF460A">
              <w:rPr>
                <w:rFonts w:ascii="Times New Roman" w:eastAsia="Times New Roman" w:hAnsi="Times New Roman" w:cs="Times New Roman"/>
                <w:color w:val="000000"/>
                <w:sz w:val="20"/>
                <w:szCs w:val="20"/>
                <w:lang w:val="ro-MD" w:eastAsia="ru-RU"/>
              </w:rPr>
              <w:t>tel. (269) 2-20-48, fax (269) 2-23-02,</w:t>
            </w:r>
          </w:p>
          <w:p w:rsidR="005224F7" w:rsidRPr="00DF460A"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12"/>
                <w:szCs w:val="12"/>
                <w:lang w:val="ro-MD" w:eastAsia="ru-RU"/>
              </w:rPr>
            </w:pPr>
            <w:r w:rsidRPr="00DF460A">
              <w:rPr>
                <w:rFonts w:ascii="Times New Roman" w:eastAsia="Times New Roman" w:hAnsi="Times New Roman" w:cs="Times New Roman"/>
                <w:color w:val="000000"/>
                <w:sz w:val="20"/>
                <w:szCs w:val="20"/>
                <w:lang w:val="ro-MD" w:eastAsia="ru-RU"/>
              </w:rPr>
              <w:t xml:space="preserve">E-mail: </w:t>
            </w:r>
            <w:r w:rsidRPr="00DF460A">
              <w:rPr>
                <w:rFonts w:ascii="Times New Roman" w:eastAsia="Times New Roman" w:hAnsi="Times New Roman" w:cs="Times New Roman"/>
                <w:color w:val="0000FF"/>
                <w:sz w:val="20"/>
                <w:szCs w:val="20"/>
                <w:u w:val="single"/>
                <w:lang w:val="ro-MD" w:eastAsia="ru-RU"/>
              </w:rPr>
              <w:t>consiliul@hincesti.md</w:t>
            </w:r>
          </w:p>
        </w:tc>
        <w:tc>
          <w:tcPr>
            <w:tcW w:w="1620" w:type="dxa"/>
            <w:tcBorders>
              <w:top w:val="nil"/>
              <w:left w:val="nil"/>
              <w:bottom w:val="single" w:sz="6" w:space="0" w:color="auto"/>
              <w:right w:val="nil"/>
            </w:tcBorders>
            <w:hideMark/>
          </w:tcPr>
          <w:p w:rsidR="005224F7" w:rsidRPr="00DF460A" w:rsidRDefault="005224F7" w:rsidP="005224F7">
            <w:pPr>
              <w:widowControl w:val="0"/>
              <w:suppressAutoHyphens/>
              <w:autoSpaceDE w:val="0"/>
              <w:autoSpaceDN w:val="0"/>
              <w:adjustRightInd w:val="0"/>
              <w:spacing w:after="0" w:line="240" w:lineRule="auto"/>
              <w:ind w:left="-70" w:right="-85"/>
              <w:jc w:val="center"/>
              <w:rPr>
                <w:rFonts w:ascii="Times New Roman" w:eastAsia="Times New Roman" w:hAnsi="Times New Roman" w:cs="Times New Roman"/>
                <w:color w:val="000000"/>
                <w:sz w:val="28"/>
                <w:szCs w:val="28"/>
                <w:lang w:val="ro-MD" w:eastAsia="ru-RU"/>
              </w:rPr>
            </w:pPr>
            <w:r w:rsidRPr="00DF460A">
              <w:rPr>
                <w:rFonts w:ascii="Times New Roman" w:eastAsia="Times New Roman" w:hAnsi="Times New Roman" w:cs="Times New Roman"/>
                <w:noProof/>
                <w:sz w:val="20"/>
                <w:szCs w:val="20"/>
                <w:lang w:eastAsia="ro-RO"/>
              </w:rPr>
              <w:drawing>
                <wp:inline distT="0" distB="0" distL="0" distR="0">
                  <wp:extent cx="914400" cy="914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5224F7" w:rsidRPr="00DF460A"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sz w:val="26"/>
                <w:szCs w:val="26"/>
                <w:lang w:val="ro-MD" w:eastAsia="ru-RU"/>
              </w:rPr>
            </w:pPr>
            <w:r w:rsidRPr="00DF460A">
              <w:rPr>
                <w:rFonts w:ascii="Times New Roman" w:eastAsia="Times New Roman" w:hAnsi="Times New Roman" w:cs="Times New Roman"/>
                <w:sz w:val="26"/>
                <w:szCs w:val="26"/>
                <w:lang w:val="ro-MD" w:eastAsia="ru-RU"/>
              </w:rPr>
              <w:t>РЕСПУБЛИКА МОЛДОВА</w:t>
            </w:r>
          </w:p>
          <w:p w:rsidR="005224F7" w:rsidRPr="00DF460A"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ro-MD" w:eastAsia="ru-RU"/>
              </w:rPr>
            </w:pPr>
            <w:r w:rsidRPr="00DF460A">
              <w:rPr>
                <w:rFonts w:ascii="Times New Roman" w:eastAsia="Times New Roman" w:hAnsi="Times New Roman" w:cs="Times New Roman"/>
                <w:b/>
                <w:bCs/>
                <w:sz w:val="28"/>
                <w:szCs w:val="28"/>
                <w:lang w:val="ro-MD" w:eastAsia="ru-RU"/>
              </w:rPr>
              <w:t>РАЙОHНЫЙ СОВЕТ ХЫНЧЕШТЬ</w:t>
            </w:r>
          </w:p>
          <w:p w:rsidR="005224F7" w:rsidRPr="00DF460A"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o-MD" w:eastAsia="ru-RU"/>
              </w:rPr>
            </w:pPr>
          </w:p>
          <w:p w:rsidR="005224F7" w:rsidRPr="00DF460A"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o-MD" w:eastAsia="ru-RU"/>
              </w:rPr>
            </w:pPr>
            <w:r w:rsidRPr="00DF460A">
              <w:rPr>
                <w:rFonts w:ascii="Times New Roman" w:eastAsia="Times New Roman" w:hAnsi="Times New Roman" w:cs="Times New Roman"/>
                <w:color w:val="000000"/>
                <w:sz w:val="20"/>
                <w:szCs w:val="20"/>
                <w:lang w:val="ro-MD" w:eastAsia="ru-RU"/>
              </w:rPr>
              <w:t>МД-3400, мун. Хынчешть, ул. М.Хынку, 138</w:t>
            </w:r>
          </w:p>
          <w:p w:rsidR="005224F7" w:rsidRPr="00DF460A"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o-MD" w:eastAsia="ru-RU"/>
              </w:rPr>
            </w:pPr>
            <w:r w:rsidRPr="00DF460A">
              <w:rPr>
                <w:rFonts w:ascii="Times New Roman" w:eastAsia="Times New Roman" w:hAnsi="Times New Roman" w:cs="Times New Roman"/>
                <w:color w:val="000000"/>
                <w:sz w:val="20"/>
                <w:szCs w:val="20"/>
                <w:lang w:val="ro-MD" w:eastAsia="ru-RU"/>
              </w:rPr>
              <w:t>тел. (269) 2-20-48, факс (269) 2-23-02,</w:t>
            </w:r>
          </w:p>
          <w:p w:rsidR="005224F7" w:rsidRPr="00DF460A"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o-MD" w:eastAsia="ru-RU"/>
              </w:rPr>
            </w:pPr>
            <w:r w:rsidRPr="00DF460A">
              <w:rPr>
                <w:rFonts w:ascii="Times New Roman" w:eastAsia="Times New Roman" w:hAnsi="Times New Roman" w:cs="Times New Roman"/>
                <w:color w:val="000000"/>
                <w:sz w:val="20"/>
                <w:szCs w:val="20"/>
                <w:lang w:val="ro-MD" w:eastAsia="ru-RU"/>
              </w:rPr>
              <w:t xml:space="preserve">E-mail: </w:t>
            </w:r>
            <w:r w:rsidRPr="00DF460A">
              <w:rPr>
                <w:rFonts w:ascii="Times New Roman" w:eastAsia="Times New Roman" w:hAnsi="Times New Roman" w:cs="Times New Roman"/>
                <w:color w:val="0000FF"/>
                <w:sz w:val="20"/>
                <w:szCs w:val="20"/>
                <w:u w:val="single"/>
                <w:lang w:val="ro-MD" w:eastAsia="ru-RU"/>
              </w:rPr>
              <w:t>consiliul@hincesti.md</w:t>
            </w:r>
          </w:p>
        </w:tc>
      </w:tr>
    </w:tbl>
    <w:p w:rsidR="00DF460A" w:rsidRPr="00DF460A" w:rsidRDefault="00DF460A" w:rsidP="005224F7">
      <w:pPr>
        <w:suppressAutoHyphens/>
        <w:spacing w:after="0" w:line="240" w:lineRule="auto"/>
        <w:ind w:firstLine="57"/>
        <w:jc w:val="center"/>
        <w:rPr>
          <w:rFonts w:ascii="Times New Roman" w:eastAsia="Times New Roman" w:hAnsi="Times New Roman" w:cs="Times New Roman"/>
          <w:b/>
          <w:sz w:val="28"/>
          <w:szCs w:val="28"/>
          <w:lang w:val="ro-MD" w:eastAsia="ru-RU"/>
        </w:rPr>
      </w:pPr>
    </w:p>
    <w:p w:rsidR="005224F7" w:rsidRPr="00DF460A" w:rsidRDefault="005224F7" w:rsidP="005224F7">
      <w:pPr>
        <w:suppressAutoHyphens/>
        <w:spacing w:after="0" w:line="240" w:lineRule="auto"/>
        <w:ind w:firstLine="57"/>
        <w:jc w:val="center"/>
        <w:rPr>
          <w:rFonts w:ascii="Times New Roman" w:eastAsia="Times New Roman" w:hAnsi="Times New Roman" w:cs="Times New Roman"/>
          <w:b/>
          <w:sz w:val="28"/>
          <w:szCs w:val="28"/>
          <w:lang w:val="ro-MD" w:eastAsia="ru-RU"/>
        </w:rPr>
      </w:pPr>
      <w:r w:rsidRPr="00DF460A">
        <w:rPr>
          <w:rFonts w:ascii="Times New Roman" w:eastAsia="Times New Roman" w:hAnsi="Times New Roman" w:cs="Times New Roman"/>
          <w:b/>
          <w:sz w:val="28"/>
          <w:szCs w:val="28"/>
          <w:lang w:val="ro-MD" w:eastAsia="ru-RU"/>
        </w:rPr>
        <w:t>D E C I Z I E</w:t>
      </w:r>
    </w:p>
    <w:p w:rsidR="005224F7" w:rsidRPr="00DF460A" w:rsidRDefault="005224F7" w:rsidP="00C54B90">
      <w:pPr>
        <w:suppressAutoHyphens/>
        <w:spacing w:after="0" w:line="240" w:lineRule="auto"/>
        <w:jc w:val="center"/>
        <w:rPr>
          <w:rFonts w:ascii="Times New Roman" w:eastAsia="Times New Roman" w:hAnsi="Times New Roman" w:cs="Times New Roman"/>
          <w:b/>
          <w:sz w:val="28"/>
          <w:szCs w:val="28"/>
          <w:lang w:val="ro-MD" w:eastAsia="ru-RU"/>
        </w:rPr>
      </w:pPr>
      <w:r w:rsidRPr="00DF460A">
        <w:rPr>
          <w:rFonts w:ascii="Times New Roman" w:eastAsia="Times New Roman" w:hAnsi="Times New Roman" w:cs="Times New Roman"/>
          <w:b/>
          <w:sz w:val="28"/>
          <w:szCs w:val="28"/>
          <w:lang w:val="ro-MD" w:eastAsia="ru-RU"/>
        </w:rPr>
        <w:t>mun.</w:t>
      </w:r>
      <w:r w:rsidR="001C1CEC" w:rsidRPr="00DF460A">
        <w:rPr>
          <w:rFonts w:ascii="Times New Roman" w:eastAsia="Times New Roman" w:hAnsi="Times New Roman" w:cs="Times New Roman"/>
          <w:b/>
          <w:sz w:val="28"/>
          <w:szCs w:val="28"/>
          <w:lang w:val="ro-MD" w:eastAsia="ru-RU"/>
        </w:rPr>
        <w:t xml:space="preserve"> </w:t>
      </w:r>
      <w:r w:rsidRPr="00DF460A">
        <w:rPr>
          <w:rFonts w:ascii="Times New Roman" w:eastAsia="Times New Roman" w:hAnsi="Times New Roman" w:cs="Times New Roman"/>
          <w:b/>
          <w:sz w:val="28"/>
          <w:szCs w:val="28"/>
          <w:lang w:val="ro-MD" w:eastAsia="ru-RU"/>
        </w:rPr>
        <w:t>Hînceşti</w:t>
      </w:r>
    </w:p>
    <w:p w:rsidR="009A36B0" w:rsidRPr="00DF460A" w:rsidRDefault="009A36B0" w:rsidP="00C54B90">
      <w:pPr>
        <w:suppressAutoHyphens/>
        <w:spacing w:after="0" w:line="240" w:lineRule="auto"/>
        <w:jc w:val="center"/>
        <w:rPr>
          <w:rFonts w:ascii="Times New Roman" w:eastAsia="Times New Roman" w:hAnsi="Times New Roman" w:cs="Times New Roman"/>
          <w:b/>
          <w:sz w:val="28"/>
          <w:szCs w:val="28"/>
          <w:lang w:val="ro-MD" w:eastAsia="ru-RU"/>
        </w:rPr>
      </w:pPr>
    </w:p>
    <w:p w:rsidR="005224F7" w:rsidRPr="00DF460A" w:rsidRDefault="005C2538" w:rsidP="005C2538">
      <w:pPr>
        <w:suppressAutoHyphens/>
        <w:spacing w:after="0" w:line="240" w:lineRule="auto"/>
        <w:ind w:left="-142" w:right="-145"/>
        <w:rPr>
          <w:rFonts w:ascii="Times New Roman" w:eastAsia="Times New Roman" w:hAnsi="Times New Roman" w:cs="Times New Roman"/>
          <w:sz w:val="28"/>
          <w:szCs w:val="28"/>
          <w:lang w:val="ro-MD" w:eastAsia="ru-RU"/>
        </w:rPr>
      </w:pPr>
      <w:r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din</w:t>
      </w:r>
      <w:r w:rsidR="00A026D8" w:rsidRPr="00DF460A">
        <w:rPr>
          <w:rFonts w:ascii="Times New Roman" w:eastAsia="Times New Roman" w:hAnsi="Times New Roman" w:cs="Times New Roman"/>
          <w:b/>
          <w:sz w:val="28"/>
          <w:szCs w:val="28"/>
          <w:lang w:val="ro-MD" w:eastAsia="ru-RU"/>
        </w:rPr>
        <w:t xml:space="preserve"> </w:t>
      </w:r>
      <w:r w:rsidR="00F62B66">
        <w:rPr>
          <w:rFonts w:ascii="Times New Roman" w:eastAsia="Times New Roman" w:hAnsi="Times New Roman" w:cs="Times New Roman"/>
          <w:b/>
          <w:sz w:val="28"/>
          <w:szCs w:val="28"/>
          <w:lang w:val="ro-MD" w:eastAsia="ru-RU"/>
        </w:rPr>
        <w:t>____</w:t>
      </w:r>
      <w:r w:rsidR="00E623B5" w:rsidRPr="00DF460A">
        <w:rPr>
          <w:rFonts w:ascii="Times New Roman" w:eastAsia="Times New Roman" w:hAnsi="Times New Roman" w:cs="Times New Roman"/>
          <w:b/>
          <w:sz w:val="28"/>
          <w:szCs w:val="28"/>
          <w:lang w:val="ro-MD" w:eastAsia="ru-RU"/>
        </w:rPr>
        <w:t xml:space="preserve"> </w:t>
      </w:r>
      <w:r w:rsidR="009D40FC">
        <w:rPr>
          <w:rFonts w:ascii="Times New Roman" w:eastAsia="Times New Roman" w:hAnsi="Times New Roman" w:cs="Times New Roman"/>
          <w:b/>
          <w:sz w:val="28"/>
          <w:szCs w:val="28"/>
          <w:lang w:val="ro-MD" w:eastAsia="ru-RU"/>
        </w:rPr>
        <w:t>iunie</w:t>
      </w:r>
      <w:r w:rsidR="00A026D8"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202</w:t>
      </w:r>
      <w:r w:rsidR="00F62B66">
        <w:rPr>
          <w:rFonts w:ascii="Times New Roman" w:eastAsia="Times New Roman" w:hAnsi="Times New Roman" w:cs="Times New Roman"/>
          <w:b/>
          <w:sz w:val="28"/>
          <w:szCs w:val="28"/>
          <w:lang w:val="ro-MD" w:eastAsia="ru-RU"/>
        </w:rPr>
        <w:t>5</w:t>
      </w:r>
      <w:r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ab/>
        <w:t xml:space="preserve">     </w:t>
      </w:r>
      <w:r w:rsidR="001C1CEC"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 xml:space="preserve">              </w:t>
      </w:r>
      <w:r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 xml:space="preserve">        </w:t>
      </w:r>
      <w:r w:rsidRPr="00DF460A">
        <w:rPr>
          <w:rFonts w:ascii="Times New Roman" w:eastAsia="Times New Roman" w:hAnsi="Times New Roman" w:cs="Times New Roman"/>
          <w:b/>
          <w:sz w:val="28"/>
          <w:szCs w:val="28"/>
          <w:lang w:val="ro-MD" w:eastAsia="ru-RU"/>
        </w:rPr>
        <w:t xml:space="preserve">   </w:t>
      </w:r>
      <w:r w:rsidR="005224F7" w:rsidRPr="00DF460A">
        <w:rPr>
          <w:rFonts w:ascii="Times New Roman" w:eastAsia="Times New Roman" w:hAnsi="Times New Roman" w:cs="Times New Roman"/>
          <w:b/>
          <w:sz w:val="28"/>
          <w:szCs w:val="28"/>
          <w:lang w:val="ro-MD" w:eastAsia="ru-RU"/>
        </w:rPr>
        <w:t xml:space="preserve">                    nr.</w:t>
      </w:r>
      <w:r w:rsidR="001C1CEC" w:rsidRPr="00DF460A">
        <w:rPr>
          <w:rFonts w:ascii="Times New Roman" w:eastAsia="Times New Roman" w:hAnsi="Times New Roman" w:cs="Times New Roman"/>
          <w:b/>
          <w:sz w:val="28"/>
          <w:szCs w:val="28"/>
          <w:lang w:val="ro-MD" w:eastAsia="ru-RU"/>
        </w:rPr>
        <w:t xml:space="preserve"> 0</w:t>
      </w:r>
      <w:r w:rsidR="00930F2D">
        <w:rPr>
          <w:rFonts w:ascii="Times New Roman" w:eastAsia="Times New Roman" w:hAnsi="Times New Roman" w:cs="Times New Roman"/>
          <w:b/>
          <w:sz w:val="28"/>
          <w:szCs w:val="28"/>
          <w:lang w:val="ro-MD" w:eastAsia="ru-RU"/>
        </w:rPr>
        <w:t>3</w:t>
      </w:r>
      <w:r w:rsidR="005224F7" w:rsidRPr="00DF460A">
        <w:rPr>
          <w:rFonts w:ascii="Times New Roman" w:eastAsia="Times New Roman" w:hAnsi="Times New Roman" w:cs="Times New Roman"/>
          <w:b/>
          <w:sz w:val="28"/>
          <w:szCs w:val="28"/>
          <w:lang w:val="ro-MD" w:eastAsia="ru-RU"/>
        </w:rPr>
        <w:t>/</w:t>
      </w:r>
      <w:r w:rsidR="009A36B0" w:rsidRPr="00DF460A">
        <w:rPr>
          <w:rFonts w:ascii="Times New Roman" w:eastAsia="Times New Roman" w:hAnsi="Times New Roman" w:cs="Times New Roman"/>
          <w:b/>
          <w:sz w:val="28"/>
          <w:szCs w:val="28"/>
          <w:lang w:val="ro-MD" w:eastAsia="ru-RU"/>
        </w:rPr>
        <w:t>___</w:t>
      </w:r>
    </w:p>
    <w:p w:rsidR="005224F7" w:rsidRPr="00DF460A" w:rsidRDefault="005224F7" w:rsidP="005224F7">
      <w:pPr>
        <w:tabs>
          <w:tab w:val="left" w:pos="505"/>
        </w:tabs>
        <w:suppressAutoHyphens/>
        <w:spacing w:after="0" w:line="240" w:lineRule="auto"/>
        <w:jc w:val="both"/>
        <w:rPr>
          <w:rFonts w:ascii="Times New Roman" w:eastAsia="Times New Roman" w:hAnsi="Times New Roman" w:cs="Times New Roman"/>
          <w:sz w:val="28"/>
          <w:szCs w:val="28"/>
          <w:lang w:val="ro-MD" w:eastAsia="ru-RU"/>
        </w:rPr>
      </w:pPr>
      <w:r w:rsidRPr="00DF460A">
        <w:rPr>
          <w:rFonts w:ascii="Times New Roman" w:eastAsia="Times New Roman" w:hAnsi="Times New Roman" w:cs="Times New Roman"/>
          <w:sz w:val="28"/>
          <w:szCs w:val="28"/>
          <w:lang w:val="ro-MD" w:eastAsia="ru-RU"/>
        </w:rPr>
        <w:tab/>
      </w:r>
    </w:p>
    <w:p w:rsidR="00DF460A" w:rsidRPr="00DF460A" w:rsidRDefault="00DF460A" w:rsidP="005224F7">
      <w:pPr>
        <w:tabs>
          <w:tab w:val="left" w:pos="505"/>
        </w:tabs>
        <w:suppressAutoHyphens/>
        <w:spacing w:after="0" w:line="240" w:lineRule="auto"/>
        <w:jc w:val="both"/>
        <w:rPr>
          <w:rFonts w:ascii="Times New Roman" w:eastAsia="Times New Roman" w:hAnsi="Times New Roman" w:cs="Times New Roman"/>
          <w:sz w:val="28"/>
          <w:szCs w:val="28"/>
          <w:lang w:val="ro-MD" w:eastAsia="ru-RU"/>
        </w:rPr>
      </w:pPr>
    </w:p>
    <w:p w:rsidR="009A36B0" w:rsidRPr="00DF460A" w:rsidRDefault="004C36BE" w:rsidP="00165F82">
      <w:pPr>
        <w:suppressAutoHyphens/>
        <w:spacing w:after="0" w:line="240" w:lineRule="auto"/>
        <w:jc w:val="both"/>
        <w:rPr>
          <w:rFonts w:ascii="Times New Roman" w:eastAsia="Times New Roman" w:hAnsi="Times New Roman" w:cs="Times New Roman"/>
          <w:b/>
          <w:sz w:val="26"/>
          <w:szCs w:val="26"/>
          <w:lang w:val="ro-MD" w:eastAsia="ru-RU"/>
        </w:rPr>
      </w:pPr>
      <w:bookmarkStart w:id="0" w:name="_GoBack"/>
      <w:r w:rsidRPr="00DF460A">
        <w:rPr>
          <w:rFonts w:ascii="Times New Roman" w:eastAsia="Times New Roman" w:hAnsi="Times New Roman" w:cs="Times New Roman"/>
          <w:b/>
          <w:sz w:val="26"/>
          <w:szCs w:val="26"/>
          <w:lang w:val="ro-MD" w:eastAsia="ru-RU"/>
        </w:rPr>
        <w:t>Cu privire la aprobarea</w:t>
      </w:r>
      <w:r w:rsidR="00165F82" w:rsidRPr="00DF460A">
        <w:rPr>
          <w:rFonts w:ascii="Times New Roman" w:eastAsia="Times New Roman" w:hAnsi="Times New Roman" w:cs="Times New Roman"/>
          <w:b/>
          <w:sz w:val="26"/>
          <w:szCs w:val="26"/>
          <w:lang w:val="ro-MD" w:eastAsia="ru-RU"/>
        </w:rPr>
        <w:t xml:space="preserve"> </w:t>
      </w:r>
      <w:r w:rsidR="009A36B0" w:rsidRPr="00DF460A">
        <w:rPr>
          <w:rFonts w:ascii="Times New Roman" w:eastAsia="Times New Roman" w:hAnsi="Times New Roman" w:cs="Times New Roman"/>
          <w:b/>
          <w:sz w:val="26"/>
          <w:szCs w:val="26"/>
          <w:lang w:val="ro-MD" w:eastAsia="ru-RU"/>
        </w:rPr>
        <w:t>proiectului de</w:t>
      </w:r>
    </w:p>
    <w:p w:rsidR="009A36B0" w:rsidRPr="00DF460A" w:rsidRDefault="009A36B0" w:rsidP="00165F82">
      <w:pPr>
        <w:suppressAutoHyphens/>
        <w:spacing w:after="0" w:line="240" w:lineRule="auto"/>
        <w:jc w:val="both"/>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formare</w:t>
      </w:r>
      <w:r w:rsidR="00165F82" w:rsidRPr="00DF460A">
        <w:rPr>
          <w:rFonts w:ascii="Times New Roman" w:eastAsia="Times New Roman" w:hAnsi="Times New Roman" w:cs="Times New Roman"/>
          <w:b/>
          <w:sz w:val="26"/>
          <w:szCs w:val="26"/>
          <w:lang w:val="ro-MD" w:eastAsia="ru-RU"/>
        </w:rPr>
        <w:t xml:space="preserve"> prin combinare a </w:t>
      </w:r>
      <w:r w:rsidR="004C36BE" w:rsidRPr="00DF460A">
        <w:rPr>
          <w:rFonts w:ascii="Times New Roman" w:eastAsia="Times New Roman" w:hAnsi="Times New Roman" w:cs="Times New Roman"/>
          <w:b/>
          <w:sz w:val="26"/>
          <w:szCs w:val="26"/>
          <w:lang w:val="ro-MD" w:eastAsia="ru-RU"/>
        </w:rPr>
        <w:t>sectorul</w:t>
      </w:r>
      <w:r w:rsidR="00165F82" w:rsidRPr="00DF460A">
        <w:rPr>
          <w:rFonts w:ascii="Times New Roman" w:eastAsia="Times New Roman" w:hAnsi="Times New Roman" w:cs="Times New Roman"/>
          <w:b/>
          <w:sz w:val="26"/>
          <w:szCs w:val="26"/>
          <w:lang w:val="ro-MD" w:eastAsia="ru-RU"/>
        </w:rPr>
        <w:t>ui</w:t>
      </w:r>
      <w:r w:rsidR="004C36BE" w:rsidRPr="00DF460A">
        <w:rPr>
          <w:rFonts w:ascii="Times New Roman" w:eastAsia="Times New Roman" w:hAnsi="Times New Roman" w:cs="Times New Roman"/>
          <w:b/>
          <w:sz w:val="26"/>
          <w:szCs w:val="26"/>
          <w:lang w:val="ro-MD" w:eastAsia="ru-RU"/>
        </w:rPr>
        <w:t xml:space="preserve"> de</w:t>
      </w:r>
    </w:p>
    <w:p w:rsidR="002F40F2" w:rsidRPr="00DF460A" w:rsidRDefault="004C36BE" w:rsidP="00165F82">
      <w:pPr>
        <w:suppressAutoHyphens/>
        <w:spacing w:after="0" w:line="240" w:lineRule="auto"/>
        <w:jc w:val="both"/>
        <w:rPr>
          <w:rFonts w:ascii="Times New Roman" w:eastAsia="Times New Roman" w:hAnsi="Times New Roman" w:cs="Times New Roman"/>
          <w:b/>
          <w:bCs/>
          <w:sz w:val="24"/>
          <w:szCs w:val="24"/>
          <w:lang w:val="en-US"/>
        </w:rPr>
      </w:pPr>
      <w:r w:rsidRPr="00DF460A">
        <w:rPr>
          <w:rFonts w:ascii="Times New Roman" w:eastAsia="Times New Roman" w:hAnsi="Times New Roman" w:cs="Times New Roman"/>
          <w:b/>
          <w:sz w:val="26"/>
          <w:szCs w:val="26"/>
          <w:lang w:val="ro-MD" w:eastAsia="ru-RU"/>
        </w:rPr>
        <w:t>teren</w:t>
      </w:r>
      <w:r w:rsidR="00165F82" w:rsidRPr="00DF460A">
        <w:rPr>
          <w:rFonts w:ascii="Times New Roman" w:eastAsia="Times New Roman" w:hAnsi="Times New Roman" w:cs="Times New Roman"/>
          <w:b/>
          <w:sz w:val="26"/>
          <w:szCs w:val="26"/>
          <w:lang w:val="ro-MD" w:eastAsia="ru-RU"/>
        </w:rPr>
        <w:t xml:space="preserve"> </w:t>
      </w:r>
      <w:r w:rsidR="009A36B0" w:rsidRPr="00DF460A">
        <w:rPr>
          <w:rFonts w:ascii="Times New Roman" w:eastAsia="Times New Roman" w:hAnsi="Times New Roman" w:cs="Times New Roman"/>
          <w:b/>
          <w:sz w:val="26"/>
          <w:szCs w:val="26"/>
          <w:lang w:val="ro-MD" w:eastAsia="ru-RU"/>
        </w:rPr>
        <w:t xml:space="preserve">cu numărul cadastral </w:t>
      </w:r>
      <w:r w:rsidR="002F40F2" w:rsidRPr="00DF460A">
        <w:rPr>
          <w:rFonts w:ascii="Times New Roman" w:eastAsia="Times New Roman" w:hAnsi="Times New Roman" w:cs="Times New Roman"/>
          <w:b/>
          <w:bCs/>
          <w:sz w:val="24"/>
          <w:szCs w:val="24"/>
          <w:lang w:val="en-US"/>
        </w:rPr>
        <w:t>5301110.001</w:t>
      </w:r>
    </w:p>
    <w:bookmarkEnd w:id="0"/>
    <w:p w:rsidR="00DF460A" w:rsidRPr="00DF460A" w:rsidRDefault="00DF460A" w:rsidP="00165F82">
      <w:pPr>
        <w:suppressAutoHyphens/>
        <w:spacing w:after="0" w:line="240" w:lineRule="auto"/>
        <w:jc w:val="both"/>
        <w:rPr>
          <w:rFonts w:ascii="Times New Roman" w:eastAsia="Times New Roman" w:hAnsi="Times New Roman" w:cs="Times New Roman"/>
          <w:b/>
          <w:bCs/>
          <w:sz w:val="24"/>
          <w:szCs w:val="24"/>
          <w:lang w:val="en-US"/>
        </w:rPr>
      </w:pPr>
    </w:p>
    <w:p w:rsidR="009A36B0" w:rsidRPr="00DF460A" w:rsidRDefault="009A36B0" w:rsidP="00EE3233">
      <w:pPr>
        <w:suppressAutoHyphens/>
        <w:spacing w:after="0" w:line="240" w:lineRule="auto"/>
        <w:jc w:val="both"/>
        <w:rPr>
          <w:rFonts w:ascii="Times New Roman" w:eastAsia="Times New Roman" w:hAnsi="Times New Roman" w:cs="Times New Roman"/>
          <w:b/>
          <w:sz w:val="26"/>
          <w:szCs w:val="26"/>
          <w:lang w:val="en-US" w:eastAsia="ru-RU"/>
        </w:rPr>
      </w:pPr>
    </w:p>
    <w:p w:rsidR="005224F7" w:rsidRPr="00DF460A" w:rsidRDefault="007F7063" w:rsidP="00E87829">
      <w:pPr>
        <w:suppressAutoHyphens/>
        <w:spacing w:after="0" w:line="240" w:lineRule="auto"/>
        <w:ind w:firstLine="567"/>
        <w:jc w:val="both"/>
        <w:rPr>
          <w:rFonts w:ascii="Times New Roman" w:eastAsia="Times New Roman" w:hAnsi="Times New Roman" w:cs="Times New Roman"/>
          <w:b/>
          <w:bCs/>
          <w:sz w:val="26"/>
          <w:szCs w:val="26"/>
          <w:lang w:val="ro-MD" w:eastAsia="ru-RU"/>
        </w:rPr>
      </w:pPr>
      <w:r w:rsidRPr="00DF460A">
        <w:rPr>
          <w:rFonts w:ascii="Times New Roman" w:hAnsi="Times New Roman" w:cs="Times New Roman"/>
          <w:sz w:val="26"/>
          <w:szCs w:val="26"/>
        </w:rPr>
        <w:t>Având în vedere că</w:t>
      </w:r>
      <w:r w:rsidR="0011258B">
        <w:rPr>
          <w:rFonts w:ascii="Times New Roman" w:hAnsi="Times New Roman" w:cs="Times New Roman"/>
          <w:sz w:val="26"/>
          <w:szCs w:val="26"/>
        </w:rPr>
        <w:t>,</w:t>
      </w:r>
      <w:r w:rsidRPr="00DF460A">
        <w:rPr>
          <w:rFonts w:ascii="Times New Roman" w:hAnsi="Times New Roman" w:cs="Times New Roman"/>
          <w:sz w:val="26"/>
          <w:szCs w:val="26"/>
        </w:rPr>
        <w:t xml:space="preserve"> la cererea comună </w:t>
      </w:r>
      <w:r w:rsidR="00A33E40" w:rsidRPr="00DF460A">
        <w:rPr>
          <w:rFonts w:ascii="Times New Roman" w:hAnsi="Times New Roman" w:cs="Times New Roman"/>
          <w:sz w:val="26"/>
          <w:szCs w:val="26"/>
        </w:rPr>
        <w:t>a președintelui raionului și a Primarului mun. Hîncești</w:t>
      </w:r>
      <w:r w:rsidR="0076710E" w:rsidRPr="00DF460A">
        <w:rPr>
          <w:rFonts w:ascii="Times New Roman" w:hAnsi="Times New Roman" w:cs="Times New Roman"/>
          <w:sz w:val="26"/>
          <w:szCs w:val="26"/>
        </w:rPr>
        <w:t>,</w:t>
      </w:r>
      <w:r w:rsidR="00A33E40" w:rsidRPr="00DF460A">
        <w:rPr>
          <w:rFonts w:ascii="Times New Roman" w:hAnsi="Times New Roman" w:cs="Times New Roman"/>
          <w:sz w:val="26"/>
          <w:szCs w:val="26"/>
        </w:rPr>
        <w:t xml:space="preserve"> întemeiată pe deciziile Consiliului raional nr. 03/38 din 21.06.2024 „Cu privire la inițierea formării prin combinare </w:t>
      </w:r>
      <w:r w:rsidR="0076710E" w:rsidRPr="00DF460A">
        <w:rPr>
          <w:rFonts w:ascii="Times New Roman" w:hAnsi="Times New Roman" w:cs="Times New Roman"/>
          <w:sz w:val="26"/>
          <w:szCs w:val="26"/>
        </w:rPr>
        <w:t>din terenul identificat cu numărul cadastral 5301110.001</w:t>
      </w:r>
      <w:r w:rsidR="00A33E40" w:rsidRPr="00DF460A">
        <w:rPr>
          <w:rFonts w:ascii="Times New Roman" w:hAnsi="Times New Roman" w:cs="Times New Roman"/>
          <w:sz w:val="26"/>
          <w:szCs w:val="26"/>
        </w:rPr>
        <w:t>”</w:t>
      </w:r>
      <w:r w:rsidR="0076710E" w:rsidRPr="00DF460A">
        <w:rPr>
          <w:rFonts w:ascii="Times New Roman" w:hAnsi="Times New Roman" w:cs="Times New Roman"/>
          <w:sz w:val="26"/>
          <w:szCs w:val="26"/>
        </w:rPr>
        <w:t xml:space="preserve"> și, respectiv, a Consiliului municipal nr. 15/09 din 26.06.2024 </w:t>
      </w:r>
      <w:r w:rsidR="007802DC" w:rsidRPr="00DF460A">
        <w:rPr>
          <w:rFonts w:ascii="Times New Roman" w:hAnsi="Times New Roman" w:cs="Times New Roman"/>
          <w:sz w:val="26"/>
          <w:szCs w:val="26"/>
        </w:rPr>
        <w:t>„Cu privire la inițierea procedurii de formare și înregistrare a unor bunuri imobile”</w:t>
      </w:r>
      <w:r w:rsidR="0011258B">
        <w:rPr>
          <w:rFonts w:ascii="Times New Roman" w:hAnsi="Times New Roman" w:cs="Times New Roman"/>
          <w:sz w:val="26"/>
          <w:szCs w:val="26"/>
        </w:rPr>
        <w:t>,</w:t>
      </w:r>
      <w:r w:rsidR="007802DC" w:rsidRPr="00DF460A">
        <w:rPr>
          <w:rFonts w:ascii="Times New Roman" w:hAnsi="Times New Roman" w:cs="Times New Roman"/>
          <w:sz w:val="26"/>
          <w:szCs w:val="26"/>
        </w:rPr>
        <w:t xml:space="preserve"> executorul de lucrări cadastrale „Procadgrup” S.R.L. a </w:t>
      </w:r>
      <w:r w:rsidR="008B1BAE" w:rsidRPr="00DF460A">
        <w:rPr>
          <w:rFonts w:ascii="Times New Roman" w:hAnsi="Times New Roman" w:cs="Times New Roman"/>
          <w:sz w:val="26"/>
          <w:szCs w:val="26"/>
        </w:rPr>
        <w:t>elaborat proiectul de formare prin combinare a sector</w:t>
      </w:r>
      <w:r w:rsidR="00046F54" w:rsidRPr="00DF460A">
        <w:rPr>
          <w:rFonts w:ascii="Times New Roman" w:hAnsi="Times New Roman" w:cs="Times New Roman"/>
          <w:sz w:val="26"/>
          <w:szCs w:val="26"/>
        </w:rPr>
        <w:t xml:space="preserve">ului </w:t>
      </w:r>
      <w:r w:rsidR="008B1BAE" w:rsidRPr="00DF460A">
        <w:rPr>
          <w:rFonts w:ascii="Times New Roman" w:hAnsi="Times New Roman" w:cs="Times New Roman"/>
          <w:sz w:val="26"/>
          <w:szCs w:val="26"/>
        </w:rPr>
        <w:t>de teren</w:t>
      </w:r>
      <w:r w:rsidR="00046F54" w:rsidRPr="00DF460A">
        <w:rPr>
          <w:rFonts w:ascii="Times New Roman" w:hAnsi="Times New Roman" w:cs="Times New Roman"/>
          <w:sz w:val="26"/>
          <w:szCs w:val="26"/>
        </w:rPr>
        <w:t xml:space="preserve"> proprietate publică a raionului Hîncești, identificat sub numărul cadastral 5301110.001, alipind acestuia o parte din sectorul de teren proprietate publică a municipiului Hîncești, identificat sub numărul cadastral 5301110.007</w:t>
      </w:r>
      <w:r w:rsidR="00520B1B" w:rsidRPr="00DF460A">
        <w:rPr>
          <w:rFonts w:ascii="Times New Roman" w:hAnsi="Times New Roman" w:cs="Times New Roman"/>
          <w:sz w:val="26"/>
          <w:szCs w:val="26"/>
        </w:rPr>
        <w:t xml:space="preserve"> și a separat, în scopul creării căii de comunicație către cartierul locativ nou-organizat în zonă</w:t>
      </w:r>
      <w:r w:rsidR="00B60E18" w:rsidRPr="00DF460A">
        <w:rPr>
          <w:rFonts w:ascii="Times New Roman" w:hAnsi="Times New Roman" w:cs="Times New Roman"/>
          <w:sz w:val="26"/>
          <w:szCs w:val="26"/>
        </w:rPr>
        <w:t>, din sectorul de teren proprietate a raionului</w:t>
      </w:r>
      <w:r w:rsidR="00F62838" w:rsidRPr="00DF460A">
        <w:rPr>
          <w:rFonts w:ascii="Times New Roman" w:hAnsi="Times New Roman" w:cs="Times New Roman"/>
          <w:sz w:val="26"/>
          <w:szCs w:val="26"/>
        </w:rPr>
        <w:t xml:space="preserve"> </w:t>
      </w:r>
      <w:r w:rsidR="0011258B">
        <w:rPr>
          <w:rFonts w:ascii="Times New Roman" w:hAnsi="Times New Roman" w:cs="Times New Roman"/>
          <w:sz w:val="26"/>
          <w:szCs w:val="26"/>
        </w:rPr>
        <w:t>indicat</w:t>
      </w:r>
      <w:r w:rsidR="00B60E18" w:rsidRPr="00DF460A">
        <w:rPr>
          <w:rFonts w:ascii="Times New Roman" w:hAnsi="Times New Roman" w:cs="Times New Roman"/>
          <w:sz w:val="26"/>
          <w:szCs w:val="26"/>
        </w:rPr>
        <w:t xml:space="preserve">, </w:t>
      </w:r>
      <w:r w:rsidR="007968C5" w:rsidRPr="00DF460A">
        <w:rPr>
          <w:rFonts w:ascii="Times New Roman" w:hAnsi="Times New Roman" w:cs="Times New Roman"/>
          <w:sz w:val="26"/>
          <w:szCs w:val="26"/>
        </w:rPr>
        <w:t>di</w:t>
      </w:r>
      <w:r w:rsidR="00B60E18" w:rsidRPr="00DF460A">
        <w:rPr>
          <w:rFonts w:ascii="Times New Roman" w:hAnsi="Times New Roman" w:cs="Times New Roman"/>
          <w:sz w:val="26"/>
          <w:szCs w:val="26"/>
        </w:rPr>
        <w:t xml:space="preserve">n locul de vecinătate a acestuia cu </w:t>
      </w:r>
      <w:r w:rsidR="00F62838" w:rsidRPr="00DF460A">
        <w:rPr>
          <w:rFonts w:ascii="Times New Roman" w:hAnsi="Times New Roman" w:cs="Times New Roman"/>
          <w:sz w:val="26"/>
          <w:szCs w:val="26"/>
        </w:rPr>
        <w:t xml:space="preserve">terenul aferent </w:t>
      </w:r>
      <w:r w:rsidR="00B60E18" w:rsidRPr="00DF460A">
        <w:rPr>
          <w:rFonts w:ascii="Times New Roman" w:hAnsi="Times New Roman" w:cs="Times New Roman"/>
          <w:sz w:val="26"/>
          <w:szCs w:val="26"/>
        </w:rPr>
        <w:t xml:space="preserve">I.P. „Centrul de Plasament Temporar pentru Copii cu Dizabilități, mun. Hîncești” (5301101.003), </w:t>
      </w:r>
      <w:r w:rsidR="00F62838" w:rsidRPr="00DF460A">
        <w:rPr>
          <w:rFonts w:ascii="Times New Roman" w:hAnsi="Times New Roman" w:cs="Times New Roman"/>
          <w:sz w:val="26"/>
          <w:szCs w:val="26"/>
        </w:rPr>
        <w:t xml:space="preserve">pentru a alipi </w:t>
      </w:r>
      <w:r w:rsidR="001B386C" w:rsidRPr="00DF460A">
        <w:rPr>
          <w:rFonts w:ascii="Times New Roman" w:hAnsi="Times New Roman" w:cs="Times New Roman"/>
          <w:sz w:val="26"/>
          <w:szCs w:val="26"/>
        </w:rPr>
        <w:t xml:space="preserve">la </w:t>
      </w:r>
      <w:r w:rsidR="00F62838" w:rsidRPr="00DF460A">
        <w:rPr>
          <w:rFonts w:ascii="Times New Roman" w:hAnsi="Times New Roman" w:cs="Times New Roman"/>
          <w:sz w:val="26"/>
          <w:szCs w:val="26"/>
        </w:rPr>
        <w:t>sectorul de teren proprietate a municipiului</w:t>
      </w:r>
      <w:r w:rsidR="001B386C" w:rsidRPr="00DF460A">
        <w:rPr>
          <w:rFonts w:ascii="Times New Roman" w:hAnsi="Times New Roman" w:cs="Times New Roman"/>
          <w:sz w:val="26"/>
          <w:szCs w:val="26"/>
        </w:rPr>
        <w:t xml:space="preserve"> adiacent, </w:t>
      </w:r>
      <w:r w:rsidR="00B60E18" w:rsidRPr="00DF460A">
        <w:rPr>
          <w:rFonts w:ascii="Times New Roman" w:hAnsi="Times New Roman" w:cs="Times New Roman"/>
          <w:sz w:val="26"/>
          <w:szCs w:val="26"/>
        </w:rPr>
        <w:t>partea</w:t>
      </w:r>
      <w:r w:rsidR="00F62838" w:rsidRPr="00DF460A">
        <w:rPr>
          <w:rFonts w:ascii="Times New Roman" w:hAnsi="Times New Roman" w:cs="Times New Roman"/>
          <w:sz w:val="26"/>
          <w:szCs w:val="26"/>
        </w:rPr>
        <w:t xml:space="preserve"> de teren</w:t>
      </w:r>
      <w:r w:rsidR="001B386C" w:rsidRPr="00DF460A">
        <w:rPr>
          <w:rFonts w:ascii="Times New Roman" w:hAnsi="Times New Roman" w:cs="Times New Roman"/>
          <w:sz w:val="26"/>
          <w:szCs w:val="26"/>
        </w:rPr>
        <w:t xml:space="preserve"> echivalentă ca suprafață celei preluate</w:t>
      </w:r>
      <w:r w:rsidR="007968C5" w:rsidRPr="00DF460A">
        <w:rPr>
          <w:rFonts w:ascii="Times New Roman" w:hAnsi="Times New Roman" w:cs="Times New Roman"/>
          <w:sz w:val="26"/>
          <w:szCs w:val="26"/>
        </w:rPr>
        <w:t xml:space="preserve"> în</w:t>
      </w:r>
      <w:r w:rsidR="001D195D" w:rsidRPr="00DF460A">
        <w:rPr>
          <w:rFonts w:ascii="Times New Roman" w:hAnsi="Times New Roman" w:cs="Times New Roman"/>
          <w:sz w:val="26"/>
          <w:szCs w:val="26"/>
        </w:rPr>
        <w:t xml:space="preserve"> folosul raionului</w:t>
      </w:r>
      <w:r w:rsidR="001B386C" w:rsidRPr="00DF460A">
        <w:rPr>
          <w:rFonts w:ascii="Times New Roman" w:hAnsi="Times New Roman" w:cs="Times New Roman"/>
          <w:sz w:val="26"/>
          <w:szCs w:val="26"/>
        </w:rPr>
        <w:t>, astfel că suprafețele terenurilor supuse formării rămân intacte</w:t>
      </w:r>
      <w:r w:rsidR="001D195D" w:rsidRPr="00DF460A">
        <w:rPr>
          <w:rFonts w:ascii="Times New Roman" w:hAnsi="Times New Roman" w:cs="Times New Roman"/>
          <w:sz w:val="26"/>
          <w:szCs w:val="26"/>
        </w:rPr>
        <w:t>,</w:t>
      </w:r>
      <w:r w:rsidR="005D26BD" w:rsidRPr="00DF460A">
        <w:rPr>
          <w:rFonts w:ascii="Times New Roman" w:hAnsi="Times New Roman" w:cs="Times New Roman"/>
          <w:sz w:val="26"/>
          <w:szCs w:val="26"/>
        </w:rPr>
        <w:t xml:space="preserve"> </w:t>
      </w:r>
      <w:r w:rsidR="00B8198A" w:rsidRPr="00DF460A">
        <w:rPr>
          <w:rFonts w:ascii="Times New Roman" w:hAnsi="Times New Roman" w:cs="Times New Roman"/>
          <w:sz w:val="26"/>
          <w:szCs w:val="26"/>
          <w:lang w:val="ro-MD"/>
        </w:rPr>
        <w:t xml:space="preserve">în </w:t>
      </w:r>
      <w:r w:rsidR="00046410" w:rsidRPr="00DF460A">
        <w:rPr>
          <w:rFonts w:ascii="Times New Roman" w:hAnsi="Times New Roman" w:cs="Times New Roman"/>
          <w:sz w:val="26"/>
          <w:szCs w:val="26"/>
          <w:lang w:val="ro-MD"/>
        </w:rPr>
        <w:t>conformitate cu</w:t>
      </w:r>
      <w:r w:rsidR="00B8198A" w:rsidRPr="00DF460A">
        <w:rPr>
          <w:rFonts w:ascii="Times New Roman" w:hAnsi="Times New Roman" w:cs="Times New Roman"/>
          <w:sz w:val="26"/>
          <w:szCs w:val="26"/>
          <w:lang w:val="ro-MD"/>
        </w:rPr>
        <w:t xml:space="preserve"> art. 1</w:t>
      </w:r>
      <w:r w:rsidR="009A36B0" w:rsidRPr="00DF460A">
        <w:rPr>
          <w:rFonts w:ascii="Times New Roman" w:hAnsi="Times New Roman" w:cs="Times New Roman"/>
          <w:sz w:val="26"/>
          <w:szCs w:val="26"/>
          <w:lang w:val="ro-MD"/>
        </w:rPr>
        <w:t>4</w:t>
      </w:r>
      <w:r w:rsidR="00B8198A" w:rsidRPr="00DF460A">
        <w:rPr>
          <w:rFonts w:ascii="Times New Roman" w:hAnsi="Times New Roman" w:cs="Times New Roman"/>
          <w:sz w:val="26"/>
          <w:szCs w:val="26"/>
          <w:lang w:val="ro-MD"/>
        </w:rPr>
        <w:t xml:space="preserve"> </w:t>
      </w:r>
      <w:r w:rsidR="00522B5E" w:rsidRPr="00DF460A">
        <w:rPr>
          <w:rFonts w:ascii="Times New Roman" w:hAnsi="Times New Roman" w:cs="Times New Roman"/>
          <w:sz w:val="26"/>
          <w:szCs w:val="26"/>
          <w:lang w:val="ro-MD"/>
        </w:rPr>
        <w:t>alin. (</w:t>
      </w:r>
      <w:r w:rsidR="009A36B0" w:rsidRPr="00DF460A">
        <w:rPr>
          <w:rFonts w:ascii="Times New Roman" w:hAnsi="Times New Roman" w:cs="Times New Roman"/>
          <w:sz w:val="26"/>
          <w:szCs w:val="26"/>
          <w:lang w:val="ro-MD"/>
        </w:rPr>
        <w:t>1</w:t>
      </w:r>
      <w:r w:rsidR="00522B5E" w:rsidRPr="00DF460A">
        <w:rPr>
          <w:rFonts w:ascii="Times New Roman" w:hAnsi="Times New Roman" w:cs="Times New Roman"/>
          <w:sz w:val="26"/>
          <w:szCs w:val="26"/>
          <w:lang w:val="ro-MD"/>
        </w:rPr>
        <w:t>)</w:t>
      </w:r>
      <w:r w:rsidR="009A36B0" w:rsidRPr="00DF460A">
        <w:rPr>
          <w:rFonts w:ascii="Times New Roman" w:hAnsi="Times New Roman" w:cs="Times New Roman"/>
          <w:sz w:val="26"/>
          <w:szCs w:val="26"/>
          <w:lang w:val="ro-MD"/>
        </w:rPr>
        <w:t xml:space="preserve"> lit. e)</w:t>
      </w:r>
      <w:r w:rsidR="00FE5A20" w:rsidRPr="00DF460A">
        <w:rPr>
          <w:rFonts w:ascii="Times New Roman" w:hAnsi="Times New Roman" w:cs="Times New Roman"/>
          <w:sz w:val="26"/>
          <w:szCs w:val="26"/>
          <w:lang w:val="ro-MD"/>
        </w:rPr>
        <w:t xml:space="preserve"> și art. </w:t>
      </w:r>
      <w:r w:rsidR="00B25A07" w:rsidRPr="00DF460A">
        <w:rPr>
          <w:rFonts w:ascii="Times New Roman" w:hAnsi="Times New Roman" w:cs="Times New Roman"/>
          <w:sz w:val="26"/>
          <w:szCs w:val="26"/>
        </w:rPr>
        <w:t>19 alin. (1) și (2) din Legea Nr. 354/2004 cu privire la formarea bunurilor imobile</w:t>
      </w:r>
      <w:r w:rsidR="001D195D" w:rsidRPr="00DF460A">
        <w:rPr>
          <w:rFonts w:ascii="Times New Roman" w:hAnsi="Times New Roman" w:cs="Times New Roman"/>
          <w:sz w:val="26"/>
          <w:szCs w:val="26"/>
        </w:rPr>
        <w:t xml:space="preserve"> și cu </w:t>
      </w:r>
      <w:r w:rsidR="00B25A07" w:rsidRPr="00DF460A">
        <w:rPr>
          <w:rFonts w:ascii="Times New Roman" w:hAnsi="Times New Roman" w:cs="Times New Roman"/>
          <w:sz w:val="26"/>
          <w:szCs w:val="26"/>
        </w:rPr>
        <w:t>punctel</w:t>
      </w:r>
      <w:r w:rsidR="001D195D" w:rsidRPr="00DF460A">
        <w:rPr>
          <w:rFonts w:ascii="Times New Roman" w:hAnsi="Times New Roman" w:cs="Times New Roman"/>
          <w:sz w:val="26"/>
          <w:szCs w:val="26"/>
        </w:rPr>
        <w:t>e</w:t>
      </w:r>
      <w:r w:rsidR="00B25A07" w:rsidRPr="00DF460A">
        <w:rPr>
          <w:rFonts w:ascii="Times New Roman" w:hAnsi="Times New Roman" w:cs="Times New Roman"/>
          <w:sz w:val="26"/>
          <w:szCs w:val="26"/>
        </w:rPr>
        <w:t xml:space="preserve"> 6 subpunctul 3), 36, 37</w:t>
      </w:r>
      <w:r w:rsidR="001D195D" w:rsidRPr="00DF460A">
        <w:rPr>
          <w:rFonts w:ascii="Times New Roman" w:hAnsi="Times New Roman" w:cs="Times New Roman"/>
          <w:sz w:val="26"/>
          <w:szCs w:val="26"/>
        </w:rPr>
        <w:t xml:space="preserve"> </w:t>
      </w:r>
      <w:r w:rsidR="00B25A07" w:rsidRPr="00DF460A">
        <w:rPr>
          <w:rFonts w:ascii="Times New Roman" w:hAnsi="Times New Roman" w:cs="Times New Roman"/>
          <w:sz w:val="26"/>
          <w:szCs w:val="26"/>
        </w:rPr>
        <w:t>subpunctul 2) și 39 din Instrucțiunea cu privire la conținutul și modul de elaborare a documentației cadastrale la formarea bunurilor imobile</w:t>
      </w:r>
      <w:r w:rsidR="001D195D" w:rsidRPr="00DF460A">
        <w:rPr>
          <w:rFonts w:ascii="Times New Roman" w:hAnsi="Times New Roman" w:cs="Times New Roman"/>
          <w:sz w:val="26"/>
          <w:szCs w:val="26"/>
        </w:rPr>
        <w:t>,</w:t>
      </w:r>
      <w:r w:rsidR="00B25A07" w:rsidRPr="00DF460A">
        <w:rPr>
          <w:rFonts w:ascii="Times New Roman" w:hAnsi="Times New Roman" w:cs="Times New Roman"/>
          <w:sz w:val="26"/>
          <w:szCs w:val="26"/>
        </w:rPr>
        <w:t xml:space="preserve"> aprobată prin Ordinul 71/2017 al Agenției Geodezie, Cartografie și Cadastru  </w:t>
      </w:r>
      <w:r w:rsidR="000C0722" w:rsidRPr="00DF460A">
        <w:rPr>
          <w:rFonts w:ascii="Times New Roman" w:hAnsi="Times New Roman" w:cs="Times New Roman"/>
          <w:sz w:val="26"/>
          <w:szCs w:val="26"/>
          <w:lang w:val="ro-MD"/>
        </w:rPr>
        <w:t>și</w:t>
      </w:r>
      <w:r w:rsidR="00BB4491" w:rsidRPr="00DF460A">
        <w:rPr>
          <w:rFonts w:ascii="Times New Roman" w:hAnsi="Times New Roman" w:cs="Times New Roman"/>
          <w:sz w:val="26"/>
          <w:szCs w:val="26"/>
          <w:lang w:val="ro-MD"/>
        </w:rPr>
        <w:t xml:space="preserve"> în temeiul</w:t>
      </w:r>
      <w:r w:rsidR="000C0722" w:rsidRPr="00DF460A">
        <w:rPr>
          <w:rFonts w:ascii="Times New Roman" w:hAnsi="Times New Roman" w:cs="Times New Roman"/>
          <w:sz w:val="26"/>
          <w:szCs w:val="26"/>
          <w:lang w:val="ro-MD"/>
        </w:rPr>
        <w:t xml:space="preserve"> </w:t>
      </w:r>
      <w:r w:rsidR="00BB4491" w:rsidRPr="00DF460A">
        <w:rPr>
          <w:rFonts w:ascii="Times New Roman" w:hAnsi="Times New Roman" w:cs="Times New Roman"/>
          <w:sz w:val="26"/>
          <w:szCs w:val="26"/>
          <w:lang w:val="ro-MD"/>
        </w:rPr>
        <w:t xml:space="preserve">art. </w:t>
      </w:r>
      <w:r w:rsidR="00BB4491" w:rsidRPr="00DF460A">
        <w:rPr>
          <w:rFonts w:ascii="Times New Roman" w:hAnsi="Times New Roman" w:cs="Times New Roman"/>
          <w:bCs/>
          <w:sz w:val="26"/>
          <w:szCs w:val="26"/>
          <w:lang w:val="ro-MD"/>
        </w:rPr>
        <w:t xml:space="preserve">43 </w:t>
      </w:r>
      <w:r w:rsidR="00BB4491" w:rsidRPr="00DF460A">
        <w:rPr>
          <w:rFonts w:ascii="Times New Roman" w:hAnsi="Times New Roman" w:cs="Times New Roman"/>
          <w:sz w:val="26"/>
          <w:szCs w:val="26"/>
          <w:lang w:val="ro-MD"/>
        </w:rPr>
        <w:t>alin. (2) şi art. 46 alin. (1) din Legea Nr. 436</w:t>
      </w:r>
      <w:r w:rsidR="00BE245D" w:rsidRPr="00DF460A">
        <w:rPr>
          <w:rFonts w:ascii="Times New Roman" w:hAnsi="Times New Roman" w:cs="Times New Roman"/>
          <w:sz w:val="26"/>
          <w:szCs w:val="26"/>
          <w:lang w:val="ro-MD"/>
        </w:rPr>
        <w:t>/</w:t>
      </w:r>
      <w:r w:rsidR="00BB4491" w:rsidRPr="00DF460A">
        <w:rPr>
          <w:rFonts w:ascii="Times New Roman" w:hAnsi="Times New Roman" w:cs="Times New Roman"/>
          <w:sz w:val="26"/>
          <w:szCs w:val="26"/>
          <w:lang w:val="ro-MD"/>
        </w:rPr>
        <w:t>2006 privind administraţia publică locală</w:t>
      </w:r>
      <w:r w:rsidR="005224F7" w:rsidRPr="00DF460A">
        <w:rPr>
          <w:rFonts w:ascii="Times New Roman" w:eastAsia="Times New Roman" w:hAnsi="Times New Roman" w:cs="Times New Roman"/>
          <w:sz w:val="26"/>
          <w:szCs w:val="26"/>
          <w:lang w:val="ro-MD" w:eastAsia="ru-RU"/>
        </w:rPr>
        <w:t>, Consiliul raional</w:t>
      </w:r>
      <w:r w:rsidR="000C20F3" w:rsidRPr="00DF460A">
        <w:rPr>
          <w:rFonts w:ascii="Times New Roman" w:eastAsia="Times New Roman" w:hAnsi="Times New Roman" w:cs="Times New Roman"/>
          <w:sz w:val="26"/>
          <w:szCs w:val="26"/>
          <w:lang w:val="ro-MD" w:eastAsia="ru-RU"/>
        </w:rPr>
        <w:t xml:space="preserve"> Hîncești </w:t>
      </w:r>
      <w:r w:rsidR="005224F7" w:rsidRPr="00DF460A">
        <w:rPr>
          <w:rFonts w:ascii="Times New Roman" w:eastAsia="Times New Roman" w:hAnsi="Times New Roman" w:cs="Times New Roman"/>
          <w:b/>
          <w:bCs/>
          <w:sz w:val="26"/>
          <w:szCs w:val="26"/>
          <w:lang w:val="ro-MD" w:eastAsia="ru-RU"/>
        </w:rPr>
        <w:t>DECIDE:</w:t>
      </w:r>
    </w:p>
    <w:p w:rsidR="005224F7" w:rsidRPr="00DF460A" w:rsidRDefault="005224F7" w:rsidP="005224F7">
      <w:pPr>
        <w:suppressAutoHyphens/>
        <w:spacing w:after="0" w:line="240" w:lineRule="auto"/>
        <w:ind w:firstLine="567"/>
        <w:jc w:val="both"/>
        <w:rPr>
          <w:rFonts w:ascii="Times New Roman" w:eastAsia="Times New Roman" w:hAnsi="Times New Roman" w:cs="Times New Roman"/>
          <w:sz w:val="26"/>
          <w:szCs w:val="26"/>
          <w:lang w:val="ro-MD" w:eastAsia="ru-RU"/>
        </w:rPr>
      </w:pPr>
    </w:p>
    <w:p w:rsidR="00CE2DE1" w:rsidRPr="00DF460A" w:rsidRDefault="005224F7"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eastAsia="Times New Roman" w:hAnsi="Times New Roman" w:cs="Times New Roman"/>
          <w:sz w:val="26"/>
          <w:szCs w:val="26"/>
          <w:lang w:val="ro-MD" w:eastAsia="ru-RU"/>
        </w:rPr>
        <w:t>Se</w:t>
      </w:r>
      <w:r w:rsidR="000C0722" w:rsidRPr="00DF460A">
        <w:rPr>
          <w:rFonts w:ascii="Times New Roman" w:eastAsia="Times New Roman" w:hAnsi="Times New Roman" w:cs="Times New Roman"/>
          <w:sz w:val="26"/>
          <w:szCs w:val="26"/>
          <w:lang w:val="ro-MD" w:eastAsia="ru-RU"/>
        </w:rPr>
        <w:t xml:space="preserve"> </w:t>
      </w:r>
      <w:r w:rsidR="005D0ED7" w:rsidRPr="00DF460A">
        <w:rPr>
          <w:rFonts w:ascii="Times New Roman" w:eastAsia="Times New Roman" w:hAnsi="Times New Roman" w:cs="Times New Roman"/>
          <w:sz w:val="26"/>
          <w:szCs w:val="26"/>
          <w:lang w:val="ro-MD" w:eastAsia="ru-RU"/>
        </w:rPr>
        <w:t xml:space="preserve">aprobă </w:t>
      </w:r>
      <w:r w:rsidR="003F7911" w:rsidRPr="00DF460A">
        <w:rPr>
          <w:rFonts w:ascii="Times New Roman" w:eastAsia="Times New Roman" w:hAnsi="Times New Roman" w:cs="Times New Roman"/>
          <w:sz w:val="26"/>
          <w:szCs w:val="26"/>
          <w:lang w:val="ro-MD" w:eastAsia="ru-RU"/>
        </w:rPr>
        <w:t>formarea</w:t>
      </w:r>
      <w:r w:rsidR="00F01151" w:rsidRPr="00DF460A">
        <w:rPr>
          <w:rFonts w:ascii="Times New Roman" w:eastAsia="Times New Roman" w:hAnsi="Times New Roman" w:cs="Times New Roman"/>
          <w:sz w:val="26"/>
          <w:szCs w:val="26"/>
          <w:lang w:val="ro-MD" w:eastAsia="ru-RU"/>
        </w:rPr>
        <w:t xml:space="preserve">, pe cale de </w:t>
      </w:r>
      <w:r w:rsidR="00D35E24" w:rsidRPr="00DF460A">
        <w:rPr>
          <w:rFonts w:ascii="Times New Roman" w:hAnsi="Times New Roman" w:cs="Times New Roman"/>
          <w:sz w:val="26"/>
          <w:szCs w:val="26"/>
          <w:lang w:val="ro-MD"/>
        </w:rPr>
        <w:t>combinare</w:t>
      </w:r>
      <w:r w:rsidR="00F76CBD" w:rsidRPr="00DF460A">
        <w:rPr>
          <w:rFonts w:ascii="Times New Roman" w:hAnsi="Times New Roman" w:cs="Times New Roman"/>
          <w:sz w:val="26"/>
          <w:szCs w:val="26"/>
          <w:lang w:val="ro-MD"/>
        </w:rPr>
        <w:t xml:space="preserve">, </w:t>
      </w:r>
      <w:r w:rsidR="002F40F2" w:rsidRPr="00DF460A">
        <w:rPr>
          <w:rFonts w:ascii="Times New Roman" w:hAnsi="Times New Roman" w:cs="Times New Roman"/>
          <w:sz w:val="26"/>
          <w:szCs w:val="26"/>
          <w:lang w:val="ro-MD"/>
        </w:rPr>
        <w:t xml:space="preserve">a </w:t>
      </w:r>
      <w:r w:rsidR="005C2538" w:rsidRPr="00DF460A">
        <w:rPr>
          <w:rFonts w:ascii="Times New Roman" w:hAnsi="Times New Roman" w:cs="Times New Roman"/>
          <w:sz w:val="26"/>
          <w:szCs w:val="26"/>
          <w:lang w:val="ro-MD"/>
        </w:rPr>
        <w:t>sectorul</w:t>
      </w:r>
      <w:r w:rsidR="002F40F2" w:rsidRPr="00DF460A">
        <w:rPr>
          <w:rFonts w:ascii="Times New Roman" w:hAnsi="Times New Roman" w:cs="Times New Roman"/>
          <w:sz w:val="26"/>
          <w:szCs w:val="26"/>
          <w:lang w:val="ro-MD"/>
        </w:rPr>
        <w:t>ui</w:t>
      </w:r>
      <w:r w:rsidR="005C2538" w:rsidRPr="00DF460A">
        <w:rPr>
          <w:rFonts w:ascii="Times New Roman" w:hAnsi="Times New Roman" w:cs="Times New Roman"/>
          <w:sz w:val="26"/>
          <w:szCs w:val="26"/>
          <w:lang w:val="ro-MD"/>
        </w:rPr>
        <w:t xml:space="preserve"> de teren</w:t>
      </w:r>
      <w:r w:rsidR="00272262" w:rsidRPr="00DF460A">
        <w:rPr>
          <w:rFonts w:ascii="Times New Roman" w:hAnsi="Times New Roman" w:cs="Times New Roman"/>
          <w:sz w:val="26"/>
          <w:szCs w:val="26"/>
          <w:lang w:val="ro-MD"/>
        </w:rPr>
        <w:t xml:space="preserve"> proprietate</w:t>
      </w:r>
      <w:r w:rsidR="002F40F2" w:rsidRPr="00DF460A">
        <w:rPr>
          <w:rFonts w:ascii="Times New Roman" w:hAnsi="Times New Roman" w:cs="Times New Roman"/>
          <w:sz w:val="26"/>
          <w:szCs w:val="26"/>
          <w:lang w:val="ro-MD"/>
        </w:rPr>
        <w:t xml:space="preserve"> publică</w:t>
      </w:r>
      <w:r w:rsidR="00272262" w:rsidRPr="00DF460A">
        <w:rPr>
          <w:rFonts w:ascii="Times New Roman" w:hAnsi="Times New Roman" w:cs="Times New Roman"/>
          <w:sz w:val="26"/>
          <w:szCs w:val="26"/>
          <w:lang w:val="ro-MD"/>
        </w:rPr>
        <w:t xml:space="preserve"> a raionului Hîncești, domeniul public,</w:t>
      </w:r>
      <w:r w:rsidR="005C2538" w:rsidRPr="00DF460A">
        <w:rPr>
          <w:rFonts w:ascii="Times New Roman" w:hAnsi="Times New Roman" w:cs="Times New Roman"/>
          <w:sz w:val="26"/>
          <w:szCs w:val="26"/>
          <w:lang w:val="ro-MD"/>
        </w:rPr>
        <w:t xml:space="preserve"> identificat </w:t>
      </w:r>
      <w:r w:rsidR="00F76CBD" w:rsidRPr="00DF460A">
        <w:rPr>
          <w:rFonts w:ascii="Times New Roman" w:hAnsi="Times New Roman" w:cs="Times New Roman"/>
          <w:sz w:val="26"/>
          <w:szCs w:val="26"/>
          <w:lang w:val="ro-MD"/>
        </w:rPr>
        <w:t>în</w:t>
      </w:r>
      <w:r w:rsidR="0057610A" w:rsidRPr="00DF460A">
        <w:rPr>
          <w:rFonts w:ascii="Times New Roman" w:hAnsi="Times New Roman" w:cs="Times New Roman"/>
          <w:sz w:val="26"/>
          <w:szCs w:val="26"/>
          <w:lang w:val="ro-MD"/>
        </w:rPr>
        <w:t xml:space="preserve"> registrul de publicitate </w:t>
      </w:r>
      <w:r w:rsidR="005C2538" w:rsidRPr="00DF460A">
        <w:rPr>
          <w:rFonts w:ascii="Times New Roman" w:hAnsi="Times New Roman" w:cs="Times New Roman"/>
          <w:sz w:val="26"/>
          <w:szCs w:val="26"/>
          <w:lang w:val="ro-MD"/>
        </w:rPr>
        <w:t>prin</w:t>
      </w:r>
      <w:r w:rsidR="0057610A" w:rsidRPr="00DF460A">
        <w:rPr>
          <w:rFonts w:ascii="Times New Roman" w:hAnsi="Times New Roman" w:cs="Times New Roman"/>
          <w:sz w:val="26"/>
          <w:szCs w:val="26"/>
          <w:lang w:val="ro-MD"/>
        </w:rPr>
        <w:t xml:space="preserve"> numărul cadastral </w:t>
      </w:r>
      <w:r w:rsidR="00272262" w:rsidRPr="00DF460A">
        <w:rPr>
          <w:rFonts w:ascii="Times New Roman" w:hAnsi="Times New Roman"/>
          <w:color w:val="000000"/>
          <w:sz w:val="26"/>
          <w:szCs w:val="26"/>
          <w:lang w:eastAsia="ru-RU"/>
        </w:rPr>
        <w:t>53</w:t>
      </w:r>
      <w:r w:rsidR="002F40F2" w:rsidRPr="00DF460A">
        <w:rPr>
          <w:rFonts w:ascii="Times New Roman" w:hAnsi="Times New Roman"/>
          <w:color w:val="000000"/>
          <w:sz w:val="26"/>
          <w:szCs w:val="26"/>
          <w:lang w:eastAsia="ru-RU"/>
        </w:rPr>
        <w:t>0</w:t>
      </w:r>
      <w:r w:rsidR="00272262" w:rsidRPr="00DF460A">
        <w:rPr>
          <w:rFonts w:ascii="Times New Roman" w:hAnsi="Times New Roman"/>
          <w:color w:val="000000"/>
          <w:sz w:val="26"/>
          <w:szCs w:val="26"/>
          <w:lang w:eastAsia="ru-RU"/>
        </w:rPr>
        <w:t>1</w:t>
      </w:r>
      <w:r w:rsidR="002F40F2" w:rsidRPr="00DF460A">
        <w:rPr>
          <w:rFonts w:ascii="Times New Roman" w:hAnsi="Times New Roman"/>
          <w:color w:val="000000"/>
          <w:sz w:val="26"/>
          <w:szCs w:val="26"/>
          <w:lang w:eastAsia="ru-RU"/>
        </w:rPr>
        <w:t>110</w:t>
      </w:r>
      <w:r w:rsidR="00272262" w:rsidRPr="00DF460A">
        <w:rPr>
          <w:rFonts w:ascii="Times New Roman" w:hAnsi="Times New Roman"/>
          <w:color w:val="000000"/>
          <w:sz w:val="26"/>
          <w:szCs w:val="26"/>
          <w:lang w:eastAsia="ru-RU"/>
        </w:rPr>
        <w:t>.</w:t>
      </w:r>
      <w:r w:rsidR="002F40F2" w:rsidRPr="00DF460A">
        <w:rPr>
          <w:rFonts w:ascii="Times New Roman" w:hAnsi="Times New Roman"/>
          <w:color w:val="000000"/>
          <w:sz w:val="26"/>
          <w:szCs w:val="26"/>
          <w:lang w:eastAsia="ru-RU"/>
        </w:rPr>
        <w:t>0</w:t>
      </w:r>
      <w:r w:rsidR="00272262" w:rsidRPr="00DF460A">
        <w:rPr>
          <w:rFonts w:ascii="Times New Roman" w:hAnsi="Times New Roman"/>
          <w:color w:val="000000"/>
          <w:sz w:val="26"/>
          <w:szCs w:val="26"/>
          <w:lang w:eastAsia="ru-RU"/>
        </w:rPr>
        <w:t>01</w:t>
      </w:r>
      <w:r w:rsidR="0057610A" w:rsidRPr="00DF460A">
        <w:rPr>
          <w:rFonts w:ascii="Times New Roman" w:hAnsi="Times New Roman" w:cs="Times New Roman"/>
          <w:sz w:val="26"/>
          <w:szCs w:val="26"/>
          <w:lang w:val="ro-MD"/>
        </w:rPr>
        <w:t>,</w:t>
      </w:r>
      <w:r w:rsidR="005C2538" w:rsidRPr="00DF460A">
        <w:rPr>
          <w:rFonts w:ascii="Times New Roman" w:hAnsi="Times New Roman" w:cs="Times New Roman"/>
          <w:sz w:val="26"/>
          <w:szCs w:val="26"/>
          <w:lang w:val="ro-MD"/>
        </w:rPr>
        <w:t xml:space="preserve"> cu suprafața de </w:t>
      </w:r>
      <w:r w:rsidR="00272262" w:rsidRPr="00DF460A">
        <w:rPr>
          <w:rFonts w:ascii="Times New Roman" w:hAnsi="Times New Roman" w:cs="Times New Roman"/>
          <w:sz w:val="26"/>
          <w:szCs w:val="26"/>
          <w:lang w:val="ro-MD"/>
        </w:rPr>
        <w:t>2</w:t>
      </w:r>
      <w:r w:rsidR="005C2538" w:rsidRPr="00DF460A">
        <w:rPr>
          <w:rFonts w:ascii="Times New Roman" w:hAnsi="Times New Roman" w:cs="Times New Roman"/>
          <w:sz w:val="26"/>
          <w:szCs w:val="26"/>
          <w:lang w:val="ro-MD"/>
        </w:rPr>
        <w:t>,</w:t>
      </w:r>
      <w:r w:rsidR="002F40F2" w:rsidRPr="00DF460A">
        <w:rPr>
          <w:rFonts w:ascii="Times New Roman" w:hAnsi="Times New Roman" w:cs="Times New Roman"/>
          <w:sz w:val="26"/>
          <w:szCs w:val="26"/>
          <w:lang w:val="ro-MD"/>
        </w:rPr>
        <w:t>0385</w:t>
      </w:r>
      <w:r w:rsidR="005C2538" w:rsidRPr="00DF460A">
        <w:rPr>
          <w:rFonts w:ascii="Times New Roman" w:hAnsi="Times New Roman" w:cs="Times New Roman"/>
          <w:sz w:val="26"/>
          <w:szCs w:val="26"/>
          <w:lang w:val="ro-MD"/>
        </w:rPr>
        <w:t xml:space="preserve"> ha,</w:t>
      </w:r>
      <w:r w:rsidR="00F7085A" w:rsidRPr="00DF460A">
        <w:rPr>
          <w:rFonts w:ascii="Times New Roman" w:hAnsi="Times New Roman" w:cs="Times New Roman"/>
          <w:sz w:val="26"/>
          <w:szCs w:val="26"/>
          <w:lang w:val="ro-MD"/>
        </w:rPr>
        <w:t xml:space="preserve"> categoria de </w:t>
      </w:r>
      <w:r w:rsidR="00D26274" w:rsidRPr="00DF460A">
        <w:rPr>
          <w:rFonts w:ascii="Times New Roman" w:hAnsi="Times New Roman" w:cs="Times New Roman"/>
          <w:sz w:val="26"/>
          <w:szCs w:val="26"/>
          <w:lang w:val="ro-MD"/>
        </w:rPr>
        <w:t>terenuri</w:t>
      </w:r>
      <w:r w:rsidR="00F7085A" w:rsidRPr="00DF460A">
        <w:rPr>
          <w:rFonts w:ascii="Times New Roman" w:hAnsi="Times New Roman" w:cs="Times New Roman"/>
          <w:sz w:val="26"/>
          <w:szCs w:val="26"/>
          <w:lang w:val="ro-MD"/>
        </w:rPr>
        <w:t xml:space="preserve"> „</w:t>
      </w:r>
      <w:r w:rsidR="002F40F2" w:rsidRPr="00DF460A">
        <w:rPr>
          <w:rFonts w:ascii="Times New Roman" w:hAnsi="Times New Roman" w:cs="Times New Roman"/>
          <w:sz w:val="26"/>
          <w:szCs w:val="26"/>
          <w:lang w:val="ro-MD"/>
        </w:rPr>
        <w:t xml:space="preserve">cu </w:t>
      </w:r>
      <w:r w:rsidR="00F7085A" w:rsidRPr="00DF460A">
        <w:rPr>
          <w:rFonts w:ascii="Times New Roman" w:hAnsi="Times New Roman" w:cs="Times New Roman"/>
          <w:sz w:val="26"/>
          <w:szCs w:val="26"/>
          <w:lang w:val="ro-MD"/>
        </w:rPr>
        <w:t>destina</w:t>
      </w:r>
      <w:r w:rsidR="00E71804" w:rsidRPr="00DF460A">
        <w:rPr>
          <w:rFonts w:ascii="Times New Roman" w:hAnsi="Times New Roman" w:cs="Times New Roman"/>
          <w:sz w:val="26"/>
          <w:szCs w:val="26"/>
          <w:lang w:val="ro-MD"/>
        </w:rPr>
        <w:t>ț</w:t>
      </w:r>
      <w:r w:rsidR="002F40F2" w:rsidRPr="00DF460A">
        <w:rPr>
          <w:rFonts w:ascii="Times New Roman" w:hAnsi="Times New Roman" w:cs="Times New Roman"/>
          <w:sz w:val="26"/>
          <w:szCs w:val="26"/>
          <w:lang w:val="ro-MD"/>
        </w:rPr>
        <w:t>ie agricolă</w:t>
      </w:r>
      <w:r w:rsidR="00F7085A" w:rsidRPr="00DF460A">
        <w:rPr>
          <w:rFonts w:ascii="Times New Roman" w:hAnsi="Times New Roman" w:cs="Times New Roman"/>
          <w:sz w:val="26"/>
          <w:szCs w:val="26"/>
          <w:lang w:val="ro-MD"/>
        </w:rPr>
        <w:t>”</w:t>
      </w:r>
      <w:r w:rsidR="00D26274" w:rsidRPr="00DF460A">
        <w:rPr>
          <w:rFonts w:ascii="Times New Roman" w:hAnsi="Times New Roman" w:cs="Times New Roman"/>
          <w:sz w:val="26"/>
          <w:szCs w:val="26"/>
          <w:lang w:val="ro-MD"/>
        </w:rPr>
        <w:t>, modul de folosință „</w:t>
      </w:r>
      <w:r w:rsidR="00EE53B4" w:rsidRPr="00DF460A">
        <w:rPr>
          <w:rFonts w:ascii="Times New Roman" w:hAnsi="Times New Roman" w:cs="Times New Roman"/>
          <w:sz w:val="26"/>
          <w:szCs w:val="26"/>
          <w:lang w:val="ro-MD"/>
        </w:rPr>
        <w:t>pământ arabil</w:t>
      </w:r>
      <w:r w:rsidR="00D26274" w:rsidRPr="00DF460A">
        <w:rPr>
          <w:rFonts w:ascii="Times New Roman" w:hAnsi="Times New Roman" w:cs="Times New Roman"/>
          <w:sz w:val="26"/>
          <w:szCs w:val="26"/>
          <w:lang w:val="ro-MD"/>
        </w:rPr>
        <w:t xml:space="preserve">”, </w:t>
      </w:r>
      <w:r w:rsidR="0057610A" w:rsidRPr="00DF460A">
        <w:rPr>
          <w:rFonts w:ascii="Times New Roman" w:hAnsi="Times New Roman" w:cs="Times New Roman"/>
          <w:sz w:val="26"/>
          <w:szCs w:val="26"/>
          <w:lang w:val="ro-MD"/>
        </w:rPr>
        <w:t>situat în</w:t>
      </w:r>
      <w:r w:rsidR="00F7085A" w:rsidRPr="00DF460A">
        <w:rPr>
          <w:rFonts w:ascii="Times New Roman" w:hAnsi="Times New Roman" w:cs="Times New Roman"/>
          <w:sz w:val="26"/>
          <w:szCs w:val="26"/>
          <w:lang w:val="ro-MD"/>
        </w:rPr>
        <w:t xml:space="preserve"> intravilanul </w:t>
      </w:r>
      <w:r w:rsidR="00EE53B4" w:rsidRPr="00DF460A">
        <w:rPr>
          <w:rFonts w:ascii="Times New Roman" w:hAnsi="Times New Roman" w:cs="Times New Roman"/>
          <w:sz w:val="26"/>
          <w:szCs w:val="26"/>
          <w:lang w:val="ro-MD"/>
        </w:rPr>
        <w:t>mun</w:t>
      </w:r>
      <w:r w:rsidR="0057610A" w:rsidRPr="00DF460A">
        <w:rPr>
          <w:rFonts w:ascii="Times New Roman" w:hAnsi="Times New Roman" w:cs="Times New Roman"/>
          <w:sz w:val="26"/>
          <w:szCs w:val="26"/>
          <w:lang w:val="ro-MD"/>
        </w:rPr>
        <w:t xml:space="preserve">. </w:t>
      </w:r>
      <w:r w:rsidR="00EE53B4" w:rsidRPr="00DF460A">
        <w:rPr>
          <w:rFonts w:ascii="Times New Roman" w:hAnsi="Times New Roman" w:cs="Times New Roman"/>
          <w:sz w:val="26"/>
          <w:szCs w:val="26"/>
          <w:lang w:val="ro-MD"/>
        </w:rPr>
        <w:t>Hîncești</w:t>
      </w:r>
      <w:r w:rsidR="00F7085A" w:rsidRPr="00DF460A">
        <w:rPr>
          <w:rFonts w:ascii="Times New Roman" w:hAnsi="Times New Roman" w:cs="Times New Roman"/>
          <w:sz w:val="26"/>
          <w:szCs w:val="26"/>
          <w:lang w:val="ro-MD"/>
        </w:rPr>
        <w:t>,</w:t>
      </w:r>
      <w:r w:rsidR="001B07D5" w:rsidRPr="00DF460A">
        <w:rPr>
          <w:rFonts w:ascii="Times New Roman" w:hAnsi="Times New Roman" w:cs="Times New Roman"/>
          <w:sz w:val="26"/>
          <w:szCs w:val="26"/>
          <w:lang w:val="ro-MD"/>
        </w:rPr>
        <w:t xml:space="preserve"> prin alipire la acesta, conform p</w:t>
      </w:r>
      <w:r w:rsidR="00CE2DE1" w:rsidRPr="00DF460A">
        <w:rPr>
          <w:rFonts w:ascii="Times New Roman" w:hAnsi="Times New Roman" w:cs="Times New Roman"/>
          <w:sz w:val="26"/>
          <w:szCs w:val="26"/>
          <w:lang w:val="ro-MD"/>
        </w:rPr>
        <w:t>roiectului de formare</w:t>
      </w:r>
      <w:r w:rsidR="00D114B7" w:rsidRPr="00DF460A">
        <w:rPr>
          <w:rFonts w:ascii="Times New Roman" w:hAnsi="Times New Roman" w:cs="Times New Roman"/>
          <w:sz w:val="26"/>
          <w:szCs w:val="26"/>
          <w:lang w:val="ro-MD"/>
        </w:rPr>
        <w:t xml:space="preserve"> a bunurilor imobile</w:t>
      </w:r>
      <w:r w:rsidR="00CE2DE1" w:rsidRPr="00DF460A">
        <w:rPr>
          <w:rFonts w:ascii="Times New Roman" w:hAnsi="Times New Roman" w:cs="Times New Roman"/>
          <w:sz w:val="26"/>
          <w:szCs w:val="26"/>
          <w:lang w:val="ro-MD"/>
        </w:rPr>
        <w:t xml:space="preserve"> </w:t>
      </w:r>
      <w:r w:rsidR="00F01151" w:rsidRPr="00DF460A">
        <w:rPr>
          <w:rFonts w:ascii="Times New Roman" w:hAnsi="Times New Roman" w:cs="Times New Roman"/>
          <w:sz w:val="26"/>
          <w:szCs w:val="26"/>
          <w:lang w:val="ro-MD"/>
        </w:rPr>
        <w:t>elaborat</w:t>
      </w:r>
      <w:r w:rsidR="00CE2DE1" w:rsidRPr="00DF460A">
        <w:rPr>
          <w:rFonts w:ascii="Times New Roman" w:hAnsi="Times New Roman" w:cs="Times New Roman"/>
          <w:sz w:val="26"/>
          <w:szCs w:val="26"/>
          <w:lang w:val="ro-MD"/>
        </w:rPr>
        <w:t xml:space="preserve"> de executorul de lucrări cadastrale „Procadgrup” S.R.L.</w:t>
      </w:r>
      <w:r w:rsidR="00F01151" w:rsidRPr="00DF460A">
        <w:rPr>
          <w:rFonts w:ascii="Times New Roman" w:hAnsi="Times New Roman" w:cs="Times New Roman"/>
          <w:sz w:val="26"/>
          <w:szCs w:val="26"/>
          <w:lang w:val="ro-MD"/>
        </w:rPr>
        <w:t>,</w:t>
      </w:r>
      <w:r w:rsidR="001B07D5" w:rsidRPr="00DF460A">
        <w:rPr>
          <w:rFonts w:ascii="Times New Roman" w:hAnsi="Times New Roman" w:cs="Times New Roman"/>
          <w:sz w:val="26"/>
          <w:szCs w:val="26"/>
          <w:lang w:val="ro-MD"/>
        </w:rPr>
        <w:t xml:space="preserve"> a unei părți</w:t>
      </w:r>
      <w:r w:rsidR="00F01151" w:rsidRPr="00DF460A">
        <w:rPr>
          <w:rFonts w:ascii="Times New Roman" w:hAnsi="Times New Roman" w:cs="Times New Roman"/>
          <w:sz w:val="26"/>
          <w:szCs w:val="26"/>
          <w:lang w:val="ro-MD"/>
        </w:rPr>
        <w:t xml:space="preserve"> din sectorul de teren proprietate publică a municipiului Hîncești</w:t>
      </w:r>
      <w:r w:rsidR="00CE2DE1" w:rsidRPr="00DF460A">
        <w:rPr>
          <w:rFonts w:ascii="Times New Roman" w:hAnsi="Times New Roman" w:cs="Times New Roman"/>
          <w:sz w:val="26"/>
          <w:szCs w:val="26"/>
          <w:lang w:val="ro-MD"/>
        </w:rPr>
        <w:t>,</w:t>
      </w:r>
      <w:r w:rsidR="00F01151" w:rsidRPr="00DF460A">
        <w:rPr>
          <w:rFonts w:ascii="Times New Roman" w:hAnsi="Times New Roman" w:cs="Times New Roman"/>
          <w:sz w:val="26"/>
          <w:szCs w:val="26"/>
          <w:lang w:val="ro-MD"/>
        </w:rPr>
        <w:t xml:space="preserve"> individualizat în registrul de publicitate sub numărul cadastral 5301110.007</w:t>
      </w:r>
      <w:r w:rsidR="00E71804" w:rsidRPr="00DF460A">
        <w:rPr>
          <w:rFonts w:ascii="Times New Roman" w:hAnsi="Times New Roman" w:cs="Times New Roman"/>
          <w:sz w:val="26"/>
          <w:szCs w:val="26"/>
          <w:lang w:val="ro-MD"/>
        </w:rPr>
        <w:t>, categoria de terenuri „cu destinație agricolă”, modul de folosință „</w:t>
      </w:r>
      <w:r w:rsidR="00CE2DE1" w:rsidRPr="00DF460A">
        <w:rPr>
          <w:rFonts w:ascii="Times New Roman" w:hAnsi="Times New Roman" w:cs="Times New Roman"/>
          <w:sz w:val="26"/>
          <w:szCs w:val="26"/>
          <w:lang w:val="ro-MD"/>
        </w:rPr>
        <w:t>agricol</w:t>
      </w:r>
      <w:r w:rsidR="00E71804" w:rsidRPr="00DF460A">
        <w:rPr>
          <w:rFonts w:ascii="Times New Roman" w:hAnsi="Times New Roman" w:cs="Times New Roman"/>
          <w:sz w:val="26"/>
          <w:szCs w:val="26"/>
          <w:lang w:val="ro-MD"/>
        </w:rPr>
        <w:t>”</w:t>
      </w:r>
      <w:r w:rsidR="00CE2DE1" w:rsidRPr="00DF460A">
        <w:rPr>
          <w:rFonts w:ascii="Times New Roman" w:hAnsi="Times New Roman" w:cs="Times New Roman"/>
          <w:sz w:val="26"/>
          <w:szCs w:val="26"/>
          <w:lang w:val="ro-MD"/>
        </w:rPr>
        <w:t>.</w:t>
      </w:r>
    </w:p>
    <w:p w:rsidR="00D114B7" w:rsidRPr="00DF460A" w:rsidRDefault="00D114B7" w:rsidP="00D114B7">
      <w:pPr>
        <w:pStyle w:val="a4"/>
        <w:suppressAutoHyphens/>
        <w:spacing w:after="0" w:line="240" w:lineRule="auto"/>
        <w:ind w:left="600"/>
        <w:jc w:val="both"/>
        <w:rPr>
          <w:rFonts w:ascii="Times New Roman" w:eastAsia="Times New Roman" w:hAnsi="Times New Roman" w:cs="Times New Roman"/>
          <w:sz w:val="26"/>
          <w:szCs w:val="26"/>
          <w:lang w:val="ro-MD" w:eastAsia="ru-RU"/>
        </w:rPr>
      </w:pPr>
    </w:p>
    <w:p w:rsidR="007D02B1" w:rsidRPr="00DF460A" w:rsidRDefault="00CE2DE1"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hAnsi="Times New Roman" w:cs="Times New Roman"/>
          <w:sz w:val="26"/>
          <w:szCs w:val="26"/>
          <w:lang w:val="ro-MD"/>
        </w:rPr>
        <w:lastRenderedPageBreak/>
        <w:t xml:space="preserve">Se aprobă separarea din sectorul de teren identificat în registrul de publicitate prin numărul cadastral </w:t>
      </w:r>
      <w:r w:rsidRPr="00DF460A">
        <w:rPr>
          <w:rFonts w:ascii="Times New Roman" w:hAnsi="Times New Roman"/>
          <w:color w:val="000000"/>
          <w:sz w:val="26"/>
          <w:szCs w:val="26"/>
          <w:lang w:eastAsia="ru-RU"/>
        </w:rPr>
        <w:t xml:space="preserve">5301110.001, </w:t>
      </w:r>
      <w:r w:rsidR="00D114B7" w:rsidRPr="00DF460A">
        <w:rPr>
          <w:rFonts w:ascii="Times New Roman" w:hAnsi="Times New Roman"/>
          <w:color w:val="000000"/>
          <w:sz w:val="26"/>
          <w:szCs w:val="26"/>
          <w:lang w:eastAsia="ru-RU"/>
        </w:rPr>
        <w:t xml:space="preserve">conform </w:t>
      </w:r>
      <w:r w:rsidR="00D114B7" w:rsidRPr="00DF460A">
        <w:rPr>
          <w:rFonts w:ascii="Times New Roman" w:hAnsi="Times New Roman" w:cs="Times New Roman"/>
          <w:sz w:val="26"/>
          <w:szCs w:val="26"/>
          <w:lang w:val="ro-MD"/>
        </w:rPr>
        <w:t>proiectului de formare a bunurilor imobile menționat supra, a unei părți</w:t>
      </w:r>
      <w:r w:rsidR="00FC447D" w:rsidRPr="00DF460A">
        <w:rPr>
          <w:rFonts w:ascii="Times New Roman" w:hAnsi="Times New Roman" w:cs="Times New Roman"/>
          <w:sz w:val="26"/>
          <w:szCs w:val="26"/>
          <w:lang w:val="ro-MD"/>
        </w:rPr>
        <w:t xml:space="preserve"> </w:t>
      </w:r>
      <w:r w:rsidR="00D114B7" w:rsidRPr="00DF460A">
        <w:rPr>
          <w:rFonts w:ascii="Times New Roman" w:hAnsi="Times New Roman" w:cs="Times New Roman"/>
          <w:sz w:val="26"/>
          <w:szCs w:val="26"/>
          <w:lang w:val="ro-MD"/>
        </w:rPr>
        <w:t>echivalentă ca suprafață celei a</w:t>
      </w:r>
      <w:r w:rsidR="00FC447D" w:rsidRPr="00DF460A">
        <w:rPr>
          <w:rFonts w:ascii="Times New Roman" w:hAnsi="Times New Roman" w:cs="Times New Roman"/>
          <w:sz w:val="26"/>
          <w:szCs w:val="26"/>
          <w:lang w:val="ro-MD"/>
        </w:rPr>
        <w:t xml:space="preserve">lăturate bunului imobil în cauză potrivit punctului 1 al prezentei decizii și alipirea ei, prin combinare, la sectorul de teren </w:t>
      </w:r>
      <w:r w:rsidR="007D02B1" w:rsidRPr="00DF460A">
        <w:rPr>
          <w:rFonts w:ascii="Times New Roman" w:hAnsi="Times New Roman" w:cs="Times New Roman"/>
          <w:sz w:val="26"/>
          <w:szCs w:val="26"/>
          <w:lang w:val="ro-MD"/>
        </w:rPr>
        <w:t>proprietate publică a municipiului Hîncești cu numărul cadastral 5301110.007.</w:t>
      </w:r>
    </w:p>
    <w:p w:rsidR="007D02B1" w:rsidRPr="00DF460A" w:rsidRDefault="007D02B1" w:rsidP="007D02B1">
      <w:pPr>
        <w:pStyle w:val="a4"/>
        <w:rPr>
          <w:rFonts w:ascii="Times New Roman" w:hAnsi="Times New Roman"/>
          <w:color w:val="000000"/>
          <w:sz w:val="26"/>
          <w:szCs w:val="26"/>
          <w:lang w:eastAsia="ru-RU"/>
        </w:rPr>
      </w:pPr>
    </w:p>
    <w:p w:rsidR="00F77789" w:rsidRPr="00DF460A" w:rsidRDefault="005C0C0B"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hAnsi="Times New Roman"/>
          <w:color w:val="000000"/>
          <w:sz w:val="26"/>
          <w:szCs w:val="26"/>
          <w:lang w:eastAsia="ru-RU"/>
        </w:rPr>
        <w:t xml:space="preserve">Se stabilește că planul geometric al </w:t>
      </w:r>
      <w:r w:rsidR="00F77789" w:rsidRPr="00DF460A">
        <w:rPr>
          <w:rFonts w:ascii="Times New Roman" w:hAnsi="Times New Roman"/>
          <w:color w:val="000000"/>
          <w:sz w:val="26"/>
          <w:szCs w:val="26"/>
          <w:lang w:eastAsia="ru-RU"/>
        </w:rPr>
        <w:t>sectorului de teren format, individualizat în registrul bunurilor imobile cu numărul cadastral 5301110.001, este parte a actului administrativ dat</w:t>
      </w:r>
      <w:r w:rsidR="0041497E">
        <w:rPr>
          <w:rFonts w:ascii="Times New Roman" w:hAnsi="Times New Roman"/>
          <w:color w:val="000000"/>
          <w:sz w:val="26"/>
          <w:szCs w:val="26"/>
          <w:lang w:eastAsia="ru-RU"/>
        </w:rPr>
        <w:t xml:space="preserve"> (se anexează)</w:t>
      </w:r>
      <w:r w:rsidR="00F77789" w:rsidRPr="00DF460A">
        <w:rPr>
          <w:rFonts w:ascii="Times New Roman" w:hAnsi="Times New Roman"/>
          <w:color w:val="000000"/>
          <w:sz w:val="26"/>
          <w:szCs w:val="26"/>
          <w:lang w:eastAsia="ru-RU"/>
        </w:rPr>
        <w:t>.</w:t>
      </w:r>
    </w:p>
    <w:p w:rsidR="00F77789" w:rsidRPr="00DF460A" w:rsidRDefault="00F77789" w:rsidP="00F77789">
      <w:pPr>
        <w:pStyle w:val="a4"/>
        <w:rPr>
          <w:rFonts w:ascii="Times New Roman" w:hAnsi="Times New Roman"/>
          <w:color w:val="000000"/>
          <w:sz w:val="26"/>
          <w:szCs w:val="26"/>
          <w:lang w:eastAsia="ru-RU"/>
        </w:rPr>
      </w:pPr>
    </w:p>
    <w:p w:rsidR="00165F82" w:rsidRPr="00DF460A" w:rsidRDefault="00C74528"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hAnsi="Times New Roman"/>
          <w:color w:val="000000"/>
          <w:sz w:val="26"/>
          <w:szCs w:val="26"/>
          <w:lang w:eastAsia="ru-RU"/>
        </w:rPr>
        <w:t xml:space="preserve">Întru consemnarea în registrul de publicitate a modificării hotarelor și configurației sectorului de teren proprietate publică  a raionului, </w:t>
      </w:r>
      <w:r w:rsidR="00F77789" w:rsidRPr="00DF460A">
        <w:rPr>
          <w:rFonts w:ascii="Times New Roman" w:hAnsi="Times New Roman"/>
          <w:color w:val="000000"/>
          <w:sz w:val="26"/>
          <w:szCs w:val="26"/>
          <w:lang w:eastAsia="ru-RU"/>
        </w:rPr>
        <w:t>președintel</w:t>
      </w:r>
      <w:r w:rsidR="00165F82" w:rsidRPr="00DF460A">
        <w:rPr>
          <w:rFonts w:ascii="Times New Roman" w:hAnsi="Times New Roman"/>
          <w:color w:val="000000"/>
          <w:sz w:val="26"/>
          <w:szCs w:val="26"/>
          <w:lang w:eastAsia="ru-RU"/>
        </w:rPr>
        <w:t>e</w:t>
      </w:r>
      <w:r w:rsidR="00F77789" w:rsidRPr="00DF460A">
        <w:rPr>
          <w:rFonts w:ascii="Times New Roman" w:hAnsi="Times New Roman"/>
          <w:color w:val="000000"/>
          <w:sz w:val="26"/>
          <w:szCs w:val="26"/>
          <w:lang w:eastAsia="ru-RU"/>
        </w:rPr>
        <w:t xml:space="preserve"> raionului, dl LEVINSCHI Iurie, </w:t>
      </w:r>
      <w:r w:rsidRPr="00DF460A">
        <w:rPr>
          <w:rFonts w:ascii="Times New Roman" w:hAnsi="Times New Roman"/>
          <w:color w:val="000000"/>
          <w:sz w:val="26"/>
          <w:szCs w:val="26"/>
          <w:lang w:eastAsia="ru-RU"/>
        </w:rPr>
        <w:t>va solicita notarului</w:t>
      </w:r>
      <w:r w:rsidR="00165F82" w:rsidRPr="00DF460A">
        <w:rPr>
          <w:rFonts w:ascii="Times New Roman" w:hAnsi="Times New Roman"/>
          <w:color w:val="000000"/>
          <w:sz w:val="26"/>
          <w:szCs w:val="26"/>
          <w:lang w:eastAsia="ru-RU"/>
        </w:rPr>
        <w:t xml:space="preserve"> întocmirea contractului de înstrăinare și de combinare a bunurilor imobile.</w:t>
      </w:r>
    </w:p>
    <w:p w:rsidR="00DF460A" w:rsidRPr="00DF460A" w:rsidRDefault="00DF460A" w:rsidP="00DF460A">
      <w:pPr>
        <w:pStyle w:val="a4"/>
        <w:rPr>
          <w:rFonts w:ascii="Times New Roman" w:eastAsia="Times New Roman" w:hAnsi="Times New Roman" w:cs="Times New Roman"/>
          <w:sz w:val="26"/>
          <w:szCs w:val="26"/>
          <w:lang w:val="ro-MD" w:eastAsia="ru-RU"/>
        </w:rPr>
      </w:pPr>
    </w:p>
    <w:p w:rsidR="00DF460A" w:rsidRPr="00DF460A" w:rsidRDefault="00DF460A"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DF460A">
        <w:rPr>
          <w:rFonts w:ascii="Times New Roman" w:eastAsia="Times New Roman" w:hAnsi="Times New Roman" w:cs="Times New Roman"/>
          <w:sz w:val="26"/>
          <w:szCs w:val="26"/>
          <w:lang w:val="ro-MD" w:eastAsia="ru-RU"/>
        </w:rPr>
        <w:t xml:space="preserve">Prezenta decizie </w:t>
      </w:r>
      <w:r w:rsidRPr="00DF460A">
        <w:rPr>
          <w:rFonts w:ascii="Times New Roman" w:hAnsi="Times New Roman" w:cs="Times New Roman"/>
          <w:sz w:val="26"/>
          <w:szCs w:val="26"/>
        </w:rPr>
        <w:t xml:space="preserve">intră </w:t>
      </w:r>
      <w:r w:rsidRPr="00DF460A">
        <w:rPr>
          <w:rFonts w:ascii="Times New Roman" w:hAnsi="Times New Roman" w:cs="Times New Roman"/>
          <w:sz w:val="26"/>
          <w:szCs w:val="26"/>
          <w:lang w:val="pt-BR"/>
        </w:rPr>
        <w:t>în vigoare la data includerii în Registrul de Stat al Actelor Locale și poate fi contestată la Judecătoria Hîncești, sediul Ialoveni, în termen de 30 de zile de la data comunicării potrivit prevederilor Codului Administrativ nr.116/2018</w:t>
      </w:r>
      <w:r w:rsidRPr="00DF460A">
        <w:rPr>
          <w:rFonts w:ascii="Times New Roman" w:eastAsia="Times New Roman" w:hAnsi="Times New Roman" w:cs="Times New Roman"/>
          <w:sz w:val="26"/>
          <w:szCs w:val="26"/>
          <w:lang w:val="ro-MD" w:eastAsia="ru-RU"/>
        </w:rPr>
        <w:t xml:space="preserve"> </w:t>
      </w:r>
    </w:p>
    <w:p w:rsidR="00165F82" w:rsidRPr="00DF460A" w:rsidRDefault="00165F82" w:rsidP="005224F7">
      <w:pPr>
        <w:suppressAutoHyphens/>
        <w:spacing w:after="0" w:line="240" w:lineRule="auto"/>
        <w:ind w:right="-568"/>
        <w:rPr>
          <w:rFonts w:ascii="Times New Roman" w:eastAsia="Times New Roman" w:hAnsi="Times New Roman" w:cs="Times New Roman"/>
          <w:b/>
          <w:sz w:val="26"/>
          <w:szCs w:val="26"/>
          <w:lang w:val="ro-MD" w:eastAsia="ru-RU"/>
        </w:rPr>
      </w:pPr>
    </w:p>
    <w:p w:rsidR="00165F82" w:rsidRPr="00DF460A" w:rsidRDefault="00165F82" w:rsidP="005224F7">
      <w:pPr>
        <w:suppressAutoHyphens/>
        <w:spacing w:after="0" w:line="240" w:lineRule="auto"/>
        <w:ind w:right="-568"/>
        <w:rPr>
          <w:rFonts w:ascii="Times New Roman" w:eastAsia="Times New Roman" w:hAnsi="Times New Roman" w:cs="Times New Roman"/>
          <w:b/>
          <w:sz w:val="26"/>
          <w:szCs w:val="26"/>
          <w:lang w:val="ro-MD" w:eastAsia="ru-RU"/>
        </w:rPr>
      </w:pPr>
    </w:p>
    <w:p w:rsidR="00DF460A" w:rsidRPr="00DF460A" w:rsidRDefault="00DF460A" w:rsidP="005224F7">
      <w:pPr>
        <w:suppressAutoHyphens/>
        <w:spacing w:after="0" w:line="240" w:lineRule="auto"/>
        <w:ind w:right="-568"/>
        <w:rPr>
          <w:rFonts w:ascii="Times New Roman" w:eastAsia="Times New Roman" w:hAnsi="Times New Roman" w:cs="Times New Roman"/>
          <w:b/>
          <w:sz w:val="26"/>
          <w:szCs w:val="26"/>
          <w:lang w:val="ro-MD" w:eastAsia="ru-RU"/>
        </w:rPr>
      </w:pPr>
    </w:p>
    <w:p w:rsidR="005224F7" w:rsidRPr="00DF460A" w:rsidRDefault="005224F7" w:rsidP="005224F7">
      <w:pPr>
        <w:suppressAutoHyphens/>
        <w:spacing w:after="0" w:line="240" w:lineRule="auto"/>
        <w:ind w:right="-568"/>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 xml:space="preserve">Preşedinteleşedinţei:                                                    </w:t>
      </w:r>
    </w:p>
    <w:p w:rsidR="00F95E63" w:rsidRPr="00DF460A" w:rsidRDefault="005224F7" w:rsidP="00F95E63">
      <w:pPr>
        <w:suppressAutoHyphens/>
        <w:spacing w:after="120" w:line="240" w:lineRule="auto"/>
        <w:rPr>
          <w:rFonts w:ascii="Times New Roman" w:eastAsia="Times New Roman" w:hAnsi="Times New Roman" w:cs="Times New Roman"/>
          <w:sz w:val="26"/>
          <w:szCs w:val="26"/>
          <w:u w:val="single"/>
          <w:lang w:val="ro-MD" w:eastAsia="ru-RU"/>
        </w:rPr>
      </w:pPr>
      <w:r w:rsidRPr="00DF460A">
        <w:rPr>
          <w:rFonts w:ascii="Times New Roman" w:eastAsia="Times New Roman" w:hAnsi="Times New Roman" w:cs="Times New Roman"/>
          <w:sz w:val="26"/>
          <w:szCs w:val="26"/>
          <w:u w:val="single"/>
          <w:lang w:val="ro-MD" w:eastAsia="ru-RU"/>
        </w:rPr>
        <w:t>Contrasemnează:</w:t>
      </w:r>
    </w:p>
    <w:p w:rsidR="005224F7" w:rsidRPr="00DF460A" w:rsidRDefault="005224F7" w:rsidP="00F95E63">
      <w:pPr>
        <w:suppressAutoHyphens/>
        <w:spacing w:after="120" w:line="240" w:lineRule="auto"/>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Secretarul Consiliului</w:t>
      </w:r>
      <w:r w:rsidR="00934F52" w:rsidRPr="00DF460A">
        <w:rPr>
          <w:rFonts w:ascii="Times New Roman" w:eastAsia="Times New Roman" w:hAnsi="Times New Roman" w:cs="Times New Roman"/>
          <w:b/>
          <w:sz w:val="26"/>
          <w:szCs w:val="26"/>
          <w:lang w:val="ro-MD" w:eastAsia="ru-RU"/>
        </w:rPr>
        <w:t xml:space="preserve"> </w:t>
      </w:r>
      <w:r w:rsidRPr="00DF460A">
        <w:rPr>
          <w:rFonts w:ascii="Times New Roman" w:eastAsia="Times New Roman" w:hAnsi="Times New Roman" w:cs="Times New Roman"/>
          <w:b/>
          <w:sz w:val="26"/>
          <w:szCs w:val="26"/>
          <w:lang w:val="ro-MD" w:eastAsia="ru-RU"/>
        </w:rPr>
        <w:t>Raional Hînceşti</w:t>
      </w:r>
      <w:r w:rsidRPr="00DF460A">
        <w:rPr>
          <w:rFonts w:ascii="Times New Roman" w:eastAsia="Times New Roman" w:hAnsi="Times New Roman" w:cs="Times New Roman"/>
          <w:b/>
          <w:sz w:val="26"/>
          <w:szCs w:val="26"/>
          <w:lang w:val="ro-MD" w:eastAsia="ru-RU"/>
        </w:rPr>
        <w:tab/>
        <w:t xml:space="preserve">                   </w:t>
      </w: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Pr="00DF460A" w:rsidRDefault="00DF460A" w:rsidP="00A026D8">
      <w:pPr>
        <w:spacing w:after="0"/>
        <w:rPr>
          <w:rFonts w:ascii="Times New Roman" w:hAnsi="Times New Roman" w:cs="Times New Roman"/>
          <w:sz w:val="16"/>
          <w:szCs w:val="16"/>
          <w:lang w:val="en-US"/>
        </w:rPr>
      </w:pPr>
    </w:p>
    <w:p w:rsidR="00DF460A" w:rsidRDefault="00DF460A" w:rsidP="00A026D8">
      <w:pPr>
        <w:spacing w:after="0"/>
        <w:rPr>
          <w:rFonts w:ascii="Times New Roman" w:hAnsi="Times New Roman" w:cs="Times New Roman"/>
          <w:sz w:val="16"/>
          <w:szCs w:val="16"/>
          <w:lang w:val="en-US"/>
        </w:rPr>
      </w:pPr>
    </w:p>
    <w:p w:rsidR="0041497E" w:rsidRPr="00DF460A" w:rsidRDefault="0041497E" w:rsidP="00A026D8">
      <w:pPr>
        <w:spacing w:after="0"/>
        <w:rPr>
          <w:rFonts w:ascii="Times New Roman" w:hAnsi="Times New Roman" w:cs="Times New Roman"/>
          <w:sz w:val="16"/>
          <w:szCs w:val="16"/>
          <w:lang w:val="en-US"/>
        </w:rPr>
      </w:pPr>
    </w:p>
    <w:p w:rsidR="00DA580B" w:rsidRDefault="00DA580B" w:rsidP="00A026D8">
      <w:pPr>
        <w:spacing w:after="0"/>
        <w:rPr>
          <w:rFonts w:ascii="Times New Roman" w:hAnsi="Times New Roman" w:cs="Times New Roman"/>
          <w:sz w:val="16"/>
          <w:szCs w:val="16"/>
          <w:lang w:val="en-US"/>
        </w:rPr>
      </w:pPr>
    </w:p>
    <w:p w:rsidR="00A026D8" w:rsidRPr="00DF460A" w:rsidRDefault="00A026D8" w:rsidP="00A026D8">
      <w:pPr>
        <w:spacing w:after="0"/>
        <w:rPr>
          <w:rFonts w:ascii="Times New Roman" w:hAnsi="Times New Roman" w:cs="Times New Roman"/>
          <w:sz w:val="16"/>
          <w:szCs w:val="16"/>
          <w:lang w:val="en-US"/>
        </w:rPr>
      </w:pPr>
      <w:proofErr w:type="spellStart"/>
      <w:r w:rsidRPr="00DF460A">
        <w:rPr>
          <w:rFonts w:ascii="Times New Roman" w:hAnsi="Times New Roman" w:cs="Times New Roman"/>
          <w:sz w:val="16"/>
          <w:szCs w:val="16"/>
          <w:lang w:val="en-US"/>
        </w:rPr>
        <w:t>Inițiat</w:t>
      </w:r>
      <w:proofErr w:type="spellEnd"/>
      <w:r w:rsidRPr="00DF460A">
        <w:rPr>
          <w:rFonts w:ascii="Times New Roman" w:hAnsi="Times New Roman" w:cs="Times New Roman"/>
          <w:sz w:val="16"/>
          <w:szCs w:val="16"/>
          <w:lang w:val="en-US"/>
        </w:rPr>
        <w:t xml:space="preserve">: ________________ </w:t>
      </w:r>
      <w:proofErr w:type="spellStart"/>
      <w:r w:rsidRPr="00DF460A">
        <w:rPr>
          <w:rFonts w:ascii="Times New Roman" w:hAnsi="Times New Roman" w:cs="Times New Roman"/>
          <w:sz w:val="16"/>
          <w:szCs w:val="16"/>
          <w:lang w:val="en-US"/>
        </w:rPr>
        <w:t>Iurie</w:t>
      </w:r>
      <w:proofErr w:type="spellEnd"/>
      <w:r w:rsidRPr="00DF460A">
        <w:rPr>
          <w:rFonts w:ascii="Times New Roman" w:hAnsi="Times New Roman" w:cs="Times New Roman"/>
          <w:sz w:val="16"/>
          <w:szCs w:val="16"/>
          <w:lang w:val="en-US"/>
        </w:rPr>
        <w:t xml:space="preserve"> Levinschi, </w:t>
      </w:r>
      <w:proofErr w:type="spellStart"/>
      <w:r w:rsidRPr="00DF460A">
        <w:rPr>
          <w:rFonts w:ascii="Times New Roman" w:hAnsi="Times New Roman" w:cs="Times New Roman"/>
          <w:sz w:val="16"/>
          <w:szCs w:val="16"/>
          <w:lang w:val="en-US"/>
        </w:rPr>
        <w:t>președintele</w:t>
      </w:r>
      <w:proofErr w:type="spellEnd"/>
      <w:r w:rsidRPr="00DF460A">
        <w:rPr>
          <w:rFonts w:ascii="Times New Roman" w:hAnsi="Times New Roman" w:cs="Times New Roman"/>
          <w:sz w:val="16"/>
          <w:szCs w:val="16"/>
          <w:lang w:val="en-US"/>
        </w:rPr>
        <w:t xml:space="preserve"> </w:t>
      </w:r>
      <w:proofErr w:type="spellStart"/>
      <w:r w:rsidRPr="00DF460A">
        <w:rPr>
          <w:rFonts w:ascii="Times New Roman" w:hAnsi="Times New Roman" w:cs="Times New Roman"/>
          <w:sz w:val="16"/>
          <w:szCs w:val="16"/>
          <w:lang w:val="en-US"/>
        </w:rPr>
        <w:t>raionului</w:t>
      </w:r>
      <w:proofErr w:type="spellEnd"/>
      <w:r w:rsidRPr="00DF460A">
        <w:rPr>
          <w:rFonts w:ascii="Times New Roman" w:hAnsi="Times New Roman" w:cs="Times New Roman"/>
          <w:sz w:val="16"/>
          <w:szCs w:val="16"/>
          <w:lang w:val="en-US"/>
        </w:rPr>
        <w:t>;</w:t>
      </w:r>
    </w:p>
    <w:p w:rsidR="00A026D8" w:rsidRPr="00DB1E99" w:rsidRDefault="00A026D8" w:rsidP="00A026D8">
      <w:pPr>
        <w:spacing w:after="0"/>
        <w:rPr>
          <w:rFonts w:ascii="Times New Roman" w:hAnsi="Times New Roman" w:cs="Times New Roman"/>
          <w:sz w:val="16"/>
          <w:szCs w:val="16"/>
          <w:lang w:val="pt-BR"/>
        </w:rPr>
      </w:pPr>
      <w:r w:rsidRPr="00DB1E99">
        <w:rPr>
          <w:rFonts w:ascii="Times New Roman" w:hAnsi="Times New Roman" w:cs="Times New Roman"/>
          <w:sz w:val="16"/>
          <w:szCs w:val="16"/>
          <w:lang w:val="pt-BR"/>
        </w:rPr>
        <w:t>Elaborat:_______________Victor Rachiu, șeful Serviciului relații funciare și cadastru;</w:t>
      </w:r>
    </w:p>
    <w:p w:rsidR="00A026D8" w:rsidRPr="00DF460A" w:rsidRDefault="00A026D8" w:rsidP="00A026D8">
      <w:pPr>
        <w:spacing w:after="0"/>
        <w:rPr>
          <w:rFonts w:ascii="Times New Roman" w:hAnsi="Times New Roman" w:cs="Times New Roman"/>
          <w:sz w:val="16"/>
          <w:szCs w:val="16"/>
          <w:lang w:val="en-US"/>
        </w:rPr>
      </w:pPr>
      <w:proofErr w:type="spellStart"/>
      <w:r w:rsidRPr="00DF460A">
        <w:rPr>
          <w:rFonts w:ascii="Times New Roman" w:hAnsi="Times New Roman" w:cs="Times New Roman"/>
          <w:sz w:val="16"/>
          <w:szCs w:val="16"/>
          <w:lang w:val="en-US"/>
        </w:rPr>
        <w:t>Avizat</w:t>
      </w:r>
      <w:proofErr w:type="spellEnd"/>
      <w:r w:rsidRPr="00DF460A">
        <w:rPr>
          <w:rFonts w:ascii="Times New Roman" w:hAnsi="Times New Roman" w:cs="Times New Roman"/>
          <w:sz w:val="16"/>
          <w:szCs w:val="16"/>
          <w:lang w:val="en-US"/>
        </w:rPr>
        <w:t xml:space="preserve">: _____________ Sergiu Pascal, specialist principal (jurist), </w:t>
      </w:r>
      <w:proofErr w:type="spellStart"/>
      <w:r w:rsidRPr="00DF460A">
        <w:rPr>
          <w:rFonts w:ascii="Times New Roman" w:hAnsi="Times New Roman" w:cs="Times New Roman"/>
          <w:sz w:val="16"/>
          <w:szCs w:val="16"/>
          <w:lang w:val="en-US"/>
        </w:rPr>
        <w:t>Aparatul</w:t>
      </w:r>
      <w:proofErr w:type="spellEnd"/>
      <w:r w:rsidRPr="00DF460A">
        <w:rPr>
          <w:rFonts w:ascii="Times New Roman" w:hAnsi="Times New Roman" w:cs="Times New Roman"/>
          <w:sz w:val="16"/>
          <w:szCs w:val="16"/>
          <w:lang w:val="en-US"/>
        </w:rPr>
        <w:t xml:space="preserve"> </w:t>
      </w:r>
      <w:proofErr w:type="spellStart"/>
      <w:r w:rsidRPr="00DF460A">
        <w:rPr>
          <w:rFonts w:ascii="Times New Roman" w:hAnsi="Times New Roman" w:cs="Times New Roman"/>
          <w:sz w:val="16"/>
          <w:szCs w:val="16"/>
          <w:lang w:val="en-US"/>
        </w:rPr>
        <w:t>preşedintelui</w:t>
      </w:r>
      <w:proofErr w:type="spellEnd"/>
      <w:r w:rsidRPr="00DF460A">
        <w:rPr>
          <w:rFonts w:ascii="Times New Roman" w:hAnsi="Times New Roman" w:cs="Times New Roman"/>
          <w:sz w:val="16"/>
          <w:szCs w:val="16"/>
          <w:lang w:val="en-US"/>
        </w:rPr>
        <w:t xml:space="preserve"> </w:t>
      </w:r>
      <w:proofErr w:type="spellStart"/>
      <w:r w:rsidRPr="00DF460A">
        <w:rPr>
          <w:rFonts w:ascii="Times New Roman" w:hAnsi="Times New Roman" w:cs="Times New Roman"/>
          <w:sz w:val="16"/>
          <w:szCs w:val="16"/>
          <w:lang w:val="en-US"/>
        </w:rPr>
        <w:t>raionului</w:t>
      </w:r>
      <w:proofErr w:type="spellEnd"/>
      <w:r w:rsidRPr="00DF460A">
        <w:rPr>
          <w:rFonts w:ascii="Times New Roman" w:hAnsi="Times New Roman" w:cs="Times New Roman"/>
          <w:sz w:val="16"/>
          <w:szCs w:val="16"/>
          <w:lang w:val="en-US"/>
        </w:rPr>
        <w:t>.</w:t>
      </w:r>
    </w:p>
    <w:p w:rsidR="004D6188" w:rsidRPr="00DF460A" w:rsidRDefault="004D6188" w:rsidP="004D6188">
      <w:pPr>
        <w:jc w:val="center"/>
        <w:rPr>
          <w:rFonts w:ascii="Times New Roman" w:hAnsi="Times New Roman" w:cs="Times New Roman"/>
          <w:b/>
          <w:sz w:val="28"/>
          <w:szCs w:val="28"/>
        </w:rPr>
      </w:pPr>
      <w:r w:rsidRPr="00DF460A">
        <w:rPr>
          <w:rFonts w:ascii="Times New Roman" w:hAnsi="Times New Roman" w:cs="Times New Roman"/>
          <w:b/>
          <w:sz w:val="28"/>
          <w:szCs w:val="28"/>
        </w:rPr>
        <w:lastRenderedPageBreak/>
        <w:t>NOTA INFORMATIVĂ</w:t>
      </w:r>
    </w:p>
    <w:p w:rsidR="004D6188" w:rsidRPr="00DF460A" w:rsidRDefault="004D6188" w:rsidP="004D6188">
      <w:pPr>
        <w:jc w:val="center"/>
        <w:rPr>
          <w:rFonts w:ascii="Times New Roman" w:hAnsi="Times New Roman" w:cs="Times New Roman"/>
          <w:b/>
          <w:sz w:val="28"/>
          <w:szCs w:val="28"/>
        </w:rPr>
      </w:pPr>
      <w:r w:rsidRPr="00DF460A">
        <w:rPr>
          <w:rFonts w:ascii="Times New Roman" w:hAnsi="Times New Roman" w:cs="Times New Roman"/>
          <w:b/>
          <w:sz w:val="28"/>
          <w:szCs w:val="28"/>
        </w:rPr>
        <w:t>la proiectul Deciziei</w:t>
      </w:r>
    </w:p>
    <w:p w:rsidR="00DF460A" w:rsidRPr="00DF460A" w:rsidRDefault="00DF460A" w:rsidP="00DF460A">
      <w:pPr>
        <w:suppressAutoHyphens/>
        <w:spacing w:after="0" w:line="240" w:lineRule="auto"/>
        <w:jc w:val="center"/>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Cu privire la aprobarea proiectului de</w:t>
      </w:r>
    </w:p>
    <w:p w:rsidR="00DF460A" w:rsidRPr="00DF460A" w:rsidRDefault="00DF460A" w:rsidP="00DF460A">
      <w:pPr>
        <w:suppressAutoHyphens/>
        <w:spacing w:after="0" w:line="240" w:lineRule="auto"/>
        <w:jc w:val="center"/>
        <w:rPr>
          <w:rFonts w:ascii="Times New Roman" w:eastAsia="Times New Roman" w:hAnsi="Times New Roman" w:cs="Times New Roman"/>
          <w:b/>
          <w:sz w:val="26"/>
          <w:szCs w:val="26"/>
          <w:lang w:val="ro-MD" w:eastAsia="ru-RU"/>
        </w:rPr>
      </w:pPr>
      <w:r w:rsidRPr="00DF460A">
        <w:rPr>
          <w:rFonts w:ascii="Times New Roman" w:eastAsia="Times New Roman" w:hAnsi="Times New Roman" w:cs="Times New Roman"/>
          <w:b/>
          <w:sz w:val="26"/>
          <w:szCs w:val="26"/>
          <w:lang w:val="ro-MD" w:eastAsia="ru-RU"/>
        </w:rPr>
        <w:t>formare prin combinare a sectorului de</w:t>
      </w:r>
    </w:p>
    <w:p w:rsidR="00DF460A" w:rsidRPr="00DF460A" w:rsidRDefault="00DF460A" w:rsidP="00DF460A">
      <w:pPr>
        <w:suppressAutoHyphens/>
        <w:spacing w:after="0" w:line="240" w:lineRule="auto"/>
        <w:jc w:val="center"/>
        <w:rPr>
          <w:rFonts w:ascii="Times New Roman" w:eastAsia="Times New Roman" w:hAnsi="Times New Roman" w:cs="Times New Roman"/>
          <w:b/>
          <w:bCs/>
          <w:sz w:val="24"/>
          <w:szCs w:val="24"/>
          <w:lang w:val="en-US"/>
        </w:rPr>
      </w:pPr>
      <w:r w:rsidRPr="00DF460A">
        <w:rPr>
          <w:rFonts w:ascii="Times New Roman" w:eastAsia="Times New Roman" w:hAnsi="Times New Roman" w:cs="Times New Roman"/>
          <w:b/>
          <w:sz w:val="26"/>
          <w:szCs w:val="26"/>
          <w:lang w:val="ro-MD" w:eastAsia="ru-RU"/>
        </w:rPr>
        <w:t xml:space="preserve">teren cu numărul cadastral </w:t>
      </w:r>
      <w:r w:rsidRPr="00DF460A">
        <w:rPr>
          <w:rFonts w:ascii="Times New Roman" w:eastAsia="Times New Roman" w:hAnsi="Times New Roman" w:cs="Times New Roman"/>
          <w:b/>
          <w:bCs/>
          <w:sz w:val="24"/>
          <w:szCs w:val="24"/>
          <w:lang w:val="en-US"/>
        </w:rPr>
        <w:t>5301110.001</w:t>
      </w:r>
    </w:p>
    <w:p w:rsidR="00A70716" w:rsidRPr="00DF460A" w:rsidRDefault="00A70716" w:rsidP="00A70716">
      <w:pPr>
        <w:suppressAutoHyphens/>
        <w:spacing w:after="0" w:line="240" w:lineRule="auto"/>
        <w:jc w:val="center"/>
        <w:rPr>
          <w:rFonts w:ascii="Times New Roman" w:eastAsia="Times New Roman" w:hAnsi="Times New Roman" w:cs="Times New Roman"/>
          <w:b/>
          <w:sz w:val="28"/>
          <w:szCs w:val="28"/>
          <w:lang w:val="ro-MD"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CCCCCC"/>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1. Cauzele care au condiționat elaborarea proiectului, inițiatorii şi autorii proiectului</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tcPr>
          <w:p w:rsidR="004D6188" w:rsidRPr="00DF460A" w:rsidRDefault="004D6188" w:rsidP="00F21D4E">
            <w:pPr>
              <w:jc w:val="both"/>
              <w:rPr>
                <w:rFonts w:ascii="Times New Roman" w:eastAsia="Calibri" w:hAnsi="Times New Roman" w:cs="Times New Roman"/>
                <w:sz w:val="28"/>
                <w:szCs w:val="28"/>
                <w:lang w:val="pt-BR"/>
              </w:rPr>
            </w:pPr>
            <w:r w:rsidRPr="00DF460A">
              <w:rPr>
                <w:rFonts w:ascii="Times New Roman" w:hAnsi="Times New Roman" w:cs="Times New Roman"/>
                <w:sz w:val="28"/>
                <w:szCs w:val="28"/>
              </w:rPr>
              <w:t>Inițiatorul proiectului de decizie este P</w:t>
            </w:r>
            <w:r w:rsidRPr="00DF460A">
              <w:rPr>
                <w:rFonts w:ascii="Times New Roman" w:eastAsia="Calibri" w:hAnsi="Times New Roman" w:cs="Times New Roman"/>
                <w:sz w:val="28"/>
                <w:szCs w:val="28"/>
                <w:lang w:val="pt-BR"/>
              </w:rPr>
              <w:t xml:space="preserve">reşedintele raionului </w:t>
            </w:r>
            <w:r w:rsidRPr="00DF460A">
              <w:rPr>
                <w:rFonts w:ascii="Times New Roman" w:hAnsi="Times New Roman" w:cs="Times New Roman"/>
                <w:sz w:val="28"/>
                <w:szCs w:val="28"/>
              </w:rPr>
              <w:t>Raionului Hîncești. Autorul proiectului de decizie este Rachiu Victor, șeful Serviciului relații funciare și cadastru.</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2. Modul de reglementare a problemelor abordate în proiect de cadru normativ în vigoare</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tcPr>
          <w:p w:rsidR="004D6188" w:rsidRPr="00DF460A" w:rsidRDefault="004D6188" w:rsidP="007C7C1A">
            <w:pPr>
              <w:spacing w:after="0"/>
              <w:jc w:val="both"/>
              <w:rPr>
                <w:rFonts w:ascii="Times New Roman" w:hAnsi="Times New Roman" w:cs="Times New Roman"/>
                <w:sz w:val="28"/>
                <w:szCs w:val="28"/>
              </w:rPr>
            </w:pPr>
            <w:r w:rsidRPr="00DF460A">
              <w:rPr>
                <w:rFonts w:ascii="Times New Roman" w:hAnsi="Times New Roman" w:cs="Times New Roman"/>
                <w:sz w:val="28"/>
                <w:szCs w:val="28"/>
              </w:rPr>
              <w:t xml:space="preserve">Legea Nr. 354/2004 cu privire la formarea bunurilor imobile, </w:t>
            </w:r>
            <w:r w:rsidRPr="00DF460A">
              <w:rPr>
                <w:rFonts w:ascii="Times New Roman" w:eastAsia="Times New Roman" w:hAnsi="Times New Roman" w:cs="Times New Roman"/>
                <w:bCs/>
                <w:color w:val="000000"/>
                <w:sz w:val="28"/>
                <w:szCs w:val="28"/>
              </w:rPr>
              <w:t>Instruc</w:t>
            </w:r>
            <w:r w:rsidR="007C7C1A" w:rsidRPr="00DF460A">
              <w:rPr>
                <w:rFonts w:ascii="Times New Roman" w:eastAsia="Times New Roman" w:hAnsi="Times New Roman" w:cs="Times New Roman"/>
                <w:bCs/>
                <w:color w:val="000000"/>
                <w:sz w:val="28"/>
                <w:szCs w:val="28"/>
              </w:rPr>
              <w:t>ț</w:t>
            </w:r>
            <w:r w:rsidRPr="00DF460A">
              <w:rPr>
                <w:rFonts w:ascii="Times New Roman" w:eastAsia="Times New Roman" w:hAnsi="Times New Roman" w:cs="Times New Roman"/>
                <w:bCs/>
                <w:color w:val="000000"/>
                <w:sz w:val="28"/>
                <w:szCs w:val="28"/>
              </w:rPr>
              <w:t>iunea cu privire la conținutul și modul de elaborare a documentației cadastrale la formarea bunurilor imobile (Ordinul Nr. 70/2019 al Agenției Relații Funciare și Cadastru).</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3. Scopul şi obiectivele proiectului</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tcPr>
          <w:p w:rsidR="004D6188" w:rsidRPr="00DF460A" w:rsidRDefault="004D6188" w:rsidP="00A611DE">
            <w:pPr>
              <w:jc w:val="both"/>
              <w:rPr>
                <w:rFonts w:ascii="Times New Roman" w:hAnsi="Times New Roman" w:cs="Times New Roman"/>
                <w:b/>
                <w:bCs/>
                <w:color w:val="000000"/>
                <w:sz w:val="28"/>
                <w:szCs w:val="28"/>
                <w:lang w:val="pt-BR" w:eastAsia="ro-RO"/>
              </w:rPr>
            </w:pPr>
            <w:r w:rsidRPr="00DF460A">
              <w:rPr>
                <w:rFonts w:ascii="Times New Roman" w:hAnsi="Times New Roman" w:cs="Times New Roman"/>
                <w:sz w:val="28"/>
                <w:szCs w:val="28"/>
              </w:rPr>
              <w:t xml:space="preserve">Proiectul de Decizie urmărește scopul de a </w:t>
            </w:r>
            <w:r w:rsidR="00DF460A">
              <w:rPr>
                <w:rFonts w:ascii="Times New Roman" w:hAnsi="Times New Roman" w:cs="Times New Roman"/>
                <w:sz w:val="28"/>
                <w:szCs w:val="28"/>
              </w:rPr>
              <w:t>crea condiții pentru proiectarea și construcția de către autoritățile administrației</w:t>
            </w:r>
            <w:r w:rsidR="00A611DE">
              <w:rPr>
                <w:rFonts w:ascii="Times New Roman" w:hAnsi="Times New Roman" w:cs="Times New Roman"/>
                <w:sz w:val="28"/>
                <w:szCs w:val="28"/>
              </w:rPr>
              <w:t xml:space="preserve"> publice a municipiului Hîncești a căii de comunicație pentru acces în cartierul locativ ce se organizează în zona dată</w:t>
            </w:r>
            <w:r w:rsidR="00A70716" w:rsidRPr="00DF460A">
              <w:rPr>
                <w:rFonts w:ascii="Times New Roman" w:hAnsi="Times New Roman" w:cs="Times New Roman"/>
                <w:sz w:val="28"/>
                <w:szCs w:val="28"/>
              </w:rPr>
              <w:t>.</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4. Estimarea riscurilor legate de implementarea acestui proiect</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hideMark/>
          </w:tcPr>
          <w:p w:rsidR="004D6188" w:rsidRPr="00DF460A" w:rsidRDefault="004D6188" w:rsidP="00F21D4E">
            <w:pPr>
              <w:jc w:val="both"/>
              <w:rPr>
                <w:rFonts w:ascii="Times New Roman" w:hAnsi="Times New Roman" w:cs="Times New Roman"/>
                <w:b/>
                <w:sz w:val="28"/>
                <w:szCs w:val="28"/>
              </w:rPr>
            </w:pPr>
            <w:r w:rsidRPr="00DF460A">
              <w:rPr>
                <w:rFonts w:ascii="Times New Roman" w:hAnsi="Times New Roman" w:cs="Times New Roman"/>
                <w:sz w:val="28"/>
                <w:szCs w:val="28"/>
              </w:rPr>
              <w:t>Riscuri nu există.</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DF460A" w:rsidRDefault="004D6188" w:rsidP="00F21D4E">
            <w:pPr>
              <w:ind w:left="142"/>
              <w:jc w:val="center"/>
              <w:rPr>
                <w:rFonts w:ascii="Times New Roman" w:hAnsi="Times New Roman" w:cs="Times New Roman"/>
                <w:b/>
                <w:sz w:val="28"/>
                <w:szCs w:val="28"/>
              </w:rPr>
            </w:pPr>
            <w:r w:rsidRPr="00DF460A">
              <w:rPr>
                <w:rFonts w:ascii="Times New Roman" w:hAnsi="Times New Roman" w:cs="Times New Roman"/>
                <w:b/>
                <w:sz w:val="28"/>
                <w:szCs w:val="28"/>
              </w:rPr>
              <w:t>5. Modul de incorporare a proiectului în sistemul actelor normative în vigoare, actele normative  care trebuie elaborate sau modificate după adoptarea proiectului</w:t>
            </w:r>
          </w:p>
        </w:tc>
      </w:tr>
      <w:tr w:rsidR="004D6188" w:rsidRPr="00DF460A" w:rsidTr="00F21D4E">
        <w:tc>
          <w:tcPr>
            <w:tcW w:w="10060" w:type="dxa"/>
            <w:tcBorders>
              <w:top w:val="single" w:sz="4" w:space="0" w:color="auto"/>
              <w:left w:val="single" w:sz="4" w:space="0" w:color="auto"/>
              <w:bottom w:val="single" w:sz="4" w:space="0" w:color="auto"/>
              <w:right w:val="single" w:sz="4" w:space="0" w:color="auto"/>
            </w:tcBorders>
            <w:hideMark/>
          </w:tcPr>
          <w:p w:rsidR="004D6188" w:rsidRPr="00DF460A" w:rsidRDefault="004D6188" w:rsidP="00591E3F">
            <w:pPr>
              <w:suppressAutoHyphens/>
              <w:spacing w:after="0" w:line="240" w:lineRule="auto"/>
              <w:jc w:val="both"/>
              <w:rPr>
                <w:rFonts w:ascii="Times New Roman" w:hAnsi="Times New Roman" w:cs="Times New Roman"/>
                <w:b/>
                <w:sz w:val="28"/>
                <w:szCs w:val="28"/>
              </w:rPr>
            </w:pPr>
            <w:r w:rsidRPr="00DF460A">
              <w:rPr>
                <w:rFonts w:ascii="Times New Roman" w:hAnsi="Times New Roman" w:cs="Times New Roman"/>
                <w:sz w:val="28"/>
                <w:szCs w:val="28"/>
                <w:lang w:val="fr-FR"/>
              </w:rPr>
              <w:t>Proiectul de decizie nr. __ din ___, 202</w:t>
            </w:r>
            <w:r w:rsidR="00591E3F">
              <w:rPr>
                <w:rFonts w:ascii="Times New Roman" w:hAnsi="Times New Roman" w:cs="Times New Roman"/>
                <w:sz w:val="28"/>
                <w:szCs w:val="28"/>
                <w:lang w:val="fr-FR"/>
              </w:rPr>
              <w:t>5</w:t>
            </w:r>
            <w:r w:rsidRPr="00DF460A">
              <w:rPr>
                <w:rFonts w:ascii="Times New Roman" w:hAnsi="Times New Roman" w:cs="Times New Roman"/>
                <w:sz w:val="28"/>
                <w:szCs w:val="28"/>
                <w:lang w:val="fr-FR"/>
              </w:rPr>
              <w:t>,</w:t>
            </w:r>
            <w:r w:rsidRPr="00DF460A">
              <w:rPr>
                <w:rFonts w:ascii="Times New Roman" w:hAnsi="Times New Roman" w:cs="Times New Roman"/>
                <w:sz w:val="28"/>
                <w:szCs w:val="28"/>
              </w:rPr>
              <w:t xml:space="preserve"> </w:t>
            </w:r>
            <w:r w:rsidR="00A611DE" w:rsidRPr="0073760F">
              <w:rPr>
                <w:rFonts w:ascii="Times New Roman" w:eastAsia="Times New Roman" w:hAnsi="Times New Roman" w:cs="Times New Roman"/>
                <w:b/>
                <w:sz w:val="26"/>
                <w:szCs w:val="26"/>
                <w:lang w:val="ro-MD" w:eastAsia="ru-RU"/>
              </w:rPr>
              <w:t>Cu privire la aprobarea</w:t>
            </w:r>
            <w:r w:rsidR="00A611DE">
              <w:rPr>
                <w:rFonts w:ascii="Times New Roman" w:eastAsia="Times New Roman" w:hAnsi="Times New Roman" w:cs="Times New Roman"/>
                <w:b/>
                <w:sz w:val="26"/>
                <w:szCs w:val="26"/>
                <w:lang w:val="ro-MD" w:eastAsia="ru-RU"/>
              </w:rPr>
              <w:t xml:space="preserve"> proiectului de formare prin combinare a </w:t>
            </w:r>
            <w:r w:rsidR="00A611DE" w:rsidRPr="0073760F">
              <w:rPr>
                <w:rFonts w:ascii="Times New Roman" w:eastAsia="Times New Roman" w:hAnsi="Times New Roman" w:cs="Times New Roman"/>
                <w:b/>
                <w:sz w:val="26"/>
                <w:szCs w:val="26"/>
                <w:lang w:val="ro-MD" w:eastAsia="ru-RU"/>
              </w:rPr>
              <w:t>sectorul</w:t>
            </w:r>
            <w:r w:rsidR="00A611DE">
              <w:rPr>
                <w:rFonts w:ascii="Times New Roman" w:eastAsia="Times New Roman" w:hAnsi="Times New Roman" w:cs="Times New Roman"/>
                <w:b/>
                <w:sz w:val="26"/>
                <w:szCs w:val="26"/>
                <w:lang w:val="ro-MD" w:eastAsia="ru-RU"/>
              </w:rPr>
              <w:t>ui</w:t>
            </w:r>
            <w:r w:rsidR="00A611DE" w:rsidRPr="0073760F">
              <w:rPr>
                <w:rFonts w:ascii="Times New Roman" w:eastAsia="Times New Roman" w:hAnsi="Times New Roman" w:cs="Times New Roman"/>
                <w:b/>
                <w:sz w:val="26"/>
                <w:szCs w:val="26"/>
                <w:lang w:val="ro-MD" w:eastAsia="ru-RU"/>
              </w:rPr>
              <w:t xml:space="preserve"> de</w:t>
            </w:r>
            <w:r w:rsidR="00A611DE">
              <w:rPr>
                <w:rFonts w:ascii="Times New Roman" w:eastAsia="Times New Roman" w:hAnsi="Times New Roman" w:cs="Times New Roman"/>
                <w:b/>
                <w:sz w:val="26"/>
                <w:szCs w:val="26"/>
                <w:lang w:val="ro-MD" w:eastAsia="ru-RU"/>
              </w:rPr>
              <w:t xml:space="preserve"> </w:t>
            </w:r>
            <w:r w:rsidR="00A611DE" w:rsidRPr="0073760F">
              <w:rPr>
                <w:rFonts w:ascii="Times New Roman" w:eastAsia="Times New Roman" w:hAnsi="Times New Roman" w:cs="Times New Roman"/>
                <w:b/>
                <w:sz w:val="26"/>
                <w:szCs w:val="26"/>
                <w:lang w:val="ro-MD" w:eastAsia="ru-RU"/>
              </w:rPr>
              <w:t>teren</w:t>
            </w:r>
            <w:r w:rsidR="00A611DE">
              <w:rPr>
                <w:rFonts w:ascii="Times New Roman" w:eastAsia="Times New Roman" w:hAnsi="Times New Roman" w:cs="Times New Roman"/>
                <w:b/>
                <w:sz w:val="26"/>
                <w:szCs w:val="26"/>
                <w:lang w:val="ro-MD" w:eastAsia="ru-RU"/>
              </w:rPr>
              <w:t xml:space="preserve"> cu numărul cadastral </w:t>
            </w:r>
            <w:r w:rsidR="00A611DE" w:rsidRPr="002F40F2">
              <w:rPr>
                <w:rFonts w:ascii="Times New Roman" w:eastAsia="Times New Roman" w:hAnsi="Times New Roman" w:cs="Times New Roman"/>
                <w:b/>
                <w:bCs/>
                <w:sz w:val="24"/>
                <w:szCs w:val="24"/>
                <w:lang w:val="en-US"/>
              </w:rPr>
              <w:t>5301110.001</w:t>
            </w:r>
            <w:r w:rsidR="00A611DE">
              <w:rPr>
                <w:rFonts w:ascii="Times New Roman" w:eastAsia="Times New Roman" w:hAnsi="Times New Roman" w:cs="Times New Roman"/>
                <w:b/>
                <w:bCs/>
                <w:sz w:val="24"/>
                <w:szCs w:val="24"/>
                <w:lang w:val="en-US"/>
              </w:rPr>
              <w:t xml:space="preserve"> </w:t>
            </w:r>
            <w:r w:rsidRPr="00DF460A">
              <w:rPr>
                <w:rFonts w:ascii="Times New Roman" w:hAnsi="Times New Roman" w:cs="Times New Roman"/>
                <w:sz w:val="28"/>
                <w:szCs w:val="28"/>
              </w:rPr>
              <w:t>nu contravine actelor normative în vigoare și nu necesită abrogarea unor acte administrative sau decizii aprobate de Consiliul Raional Hîncești.</w:t>
            </w:r>
          </w:p>
        </w:tc>
      </w:tr>
    </w:tbl>
    <w:p w:rsidR="004D6188" w:rsidRPr="00DF460A" w:rsidRDefault="004D6188" w:rsidP="004D6188">
      <w:pPr>
        <w:ind w:left="142"/>
        <w:jc w:val="both"/>
        <w:rPr>
          <w:rFonts w:ascii="Times New Roman" w:hAnsi="Times New Roman" w:cs="Times New Roman"/>
          <w:b/>
          <w:sz w:val="28"/>
          <w:szCs w:val="28"/>
        </w:rPr>
      </w:pPr>
    </w:p>
    <w:p w:rsidR="004D6188" w:rsidRPr="00DF460A" w:rsidRDefault="004D6188" w:rsidP="004D6188">
      <w:pPr>
        <w:ind w:left="142"/>
        <w:jc w:val="both"/>
        <w:rPr>
          <w:rFonts w:ascii="Times New Roman" w:hAnsi="Times New Roman" w:cs="Times New Roman"/>
          <w:b/>
          <w:sz w:val="26"/>
          <w:szCs w:val="26"/>
        </w:rPr>
      </w:pPr>
    </w:p>
    <w:p w:rsidR="004D6188" w:rsidRPr="00DF460A" w:rsidRDefault="004D6188" w:rsidP="004D6188">
      <w:pPr>
        <w:ind w:left="142"/>
        <w:jc w:val="both"/>
        <w:rPr>
          <w:rFonts w:ascii="Times New Roman" w:hAnsi="Times New Roman" w:cs="Times New Roman"/>
          <w:sz w:val="28"/>
          <w:szCs w:val="28"/>
        </w:rPr>
      </w:pPr>
      <w:r w:rsidRPr="00DF460A">
        <w:rPr>
          <w:rFonts w:ascii="Times New Roman" w:hAnsi="Times New Roman" w:cs="Times New Roman"/>
          <w:sz w:val="28"/>
          <w:szCs w:val="28"/>
        </w:rPr>
        <w:t xml:space="preserve">    Șeful Serviciului relații</w:t>
      </w:r>
    </w:p>
    <w:p w:rsidR="004D6188" w:rsidRPr="00F95E63" w:rsidRDefault="004D6188" w:rsidP="004D6188">
      <w:pPr>
        <w:ind w:left="142"/>
        <w:jc w:val="both"/>
        <w:rPr>
          <w:rFonts w:ascii="Times New Roman" w:eastAsia="Times New Roman" w:hAnsi="Times New Roman" w:cs="Times New Roman"/>
          <w:b/>
          <w:sz w:val="28"/>
          <w:szCs w:val="28"/>
          <w:lang w:eastAsia="ru-RU"/>
        </w:rPr>
      </w:pPr>
      <w:r w:rsidRPr="00DF460A">
        <w:rPr>
          <w:rFonts w:ascii="Times New Roman" w:hAnsi="Times New Roman" w:cs="Times New Roman"/>
          <w:sz w:val="28"/>
          <w:szCs w:val="28"/>
        </w:rPr>
        <w:t xml:space="preserve">       funciare și cadastru                                                              Victor Rachiu</w:t>
      </w:r>
    </w:p>
    <w:p w:rsidR="004D6188" w:rsidRPr="00F95E63" w:rsidRDefault="004D6188" w:rsidP="004D6188">
      <w:pPr>
        <w:keepNext/>
        <w:tabs>
          <w:tab w:val="num" w:pos="432"/>
        </w:tabs>
        <w:suppressAutoHyphens/>
        <w:spacing w:after="0" w:line="240" w:lineRule="auto"/>
        <w:outlineLvl w:val="0"/>
        <w:rPr>
          <w:rFonts w:ascii="Times New Roman" w:eastAsia="Times New Roman" w:hAnsi="Times New Roman" w:cs="Times New Roman"/>
          <w:b/>
          <w:sz w:val="28"/>
          <w:szCs w:val="28"/>
          <w:lang w:eastAsia="ru-RU"/>
        </w:rPr>
      </w:pPr>
    </w:p>
    <w:p w:rsidR="004D6188" w:rsidRPr="004D6188" w:rsidRDefault="004D6188" w:rsidP="00AB4B7F">
      <w:pPr>
        <w:ind w:left="709" w:right="-3"/>
        <w:jc w:val="center"/>
        <w:rPr>
          <w:rFonts w:ascii="Times New Roman" w:hAnsi="Times New Roman" w:cs="Times New Roman"/>
        </w:rPr>
      </w:pPr>
    </w:p>
    <w:sectPr w:rsidR="004D6188" w:rsidRPr="004D6188" w:rsidSect="009A36B0">
      <w:footnotePr>
        <w:pos w:val="beneathText"/>
      </w:footnotePr>
      <w:pgSz w:w="11905" w:h="16837"/>
      <w:pgMar w:top="851" w:right="567" w:bottom="567"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662"/>
    <w:multiLevelType w:val="hybridMultilevel"/>
    <w:tmpl w:val="EA08C984"/>
    <w:lvl w:ilvl="0" w:tplc="96724160">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 w15:restartNumberingAfterBreak="0">
    <w:nsid w:val="0D424B3B"/>
    <w:multiLevelType w:val="hybridMultilevel"/>
    <w:tmpl w:val="A086B6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3" w15:restartNumberingAfterBreak="0">
    <w:nsid w:val="31693F53"/>
    <w:multiLevelType w:val="hybridMultilevel"/>
    <w:tmpl w:val="67B4BECA"/>
    <w:lvl w:ilvl="0" w:tplc="04B62D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68C3187"/>
    <w:multiLevelType w:val="multilevel"/>
    <w:tmpl w:val="6792C08C"/>
    <w:lvl w:ilvl="0">
      <w:start w:val="1"/>
      <w:numFmt w:val="decimal"/>
      <w:lvlText w:val="%1."/>
      <w:lvlJc w:val="left"/>
      <w:pPr>
        <w:ind w:left="720" w:hanging="360"/>
      </w:pPr>
      <w:rPr>
        <w:rFonts w:cs="Times New Roman"/>
        <w:b/>
        <w: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0B53CDE"/>
    <w:multiLevelType w:val="hybridMultilevel"/>
    <w:tmpl w:val="BD003FDA"/>
    <w:lvl w:ilvl="0" w:tplc="F0E2CC38">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D0"/>
    <w:rsid w:val="00032992"/>
    <w:rsid w:val="00033701"/>
    <w:rsid w:val="00046410"/>
    <w:rsid w:val="00046F54"/>
    <w:rsid w:val="00097E29"/>
    <w:rsid w:val="000A04E7"/>
    <w:rsid w:val="000A2930"/>
    <w:rsid w:val="000B5082"/>
    <w:rsid w:val="000C0722"/>
    <w:rsid w:val="000C20F3"/>
    <w:rsid w:val="000E3726"/>
    <w:rsid w:val="000F3D06"/>
    <w:rsid w:val="000F6C38"/>
    <w:rsid w:val="0011258B"/>
    <w:rsid w:val="001607B8"/>
    <w:rsid w:val="00165F82"/>
    <w:rsid w:val="00192480"/>
    <w:rsid w:val="00193519"/>
    <w:rsid w:val="001B07D5"/>
    <w:rsid w:val="001B1A08"/>
    <w:rsid w:val="001B386C"/>
    <w:rsid w:val="001C1CEC"/>
    <w:rsid w:val="001D195D"/>
    <w:rsid w:val="001D1ACA"/>
    <w:rsid w:val="001D58A1"/>
    <w:rsid w:val="00207B17"/>
    <w:rsid w:val="00223A1E"/>
    <w:rsid w:val="00231F78"/>
    <w:rsid w:val="00234DF0"/>
    <w:rsid w:val="00272262"/>
    <w:rsid w:val="00281AE7"/>
    <w:rsid w:val="002873BE"/>
    <w:rsid w:val="002F40F2"/>
    <w:rsid w:val="003301E7"/>
    <w:rsid w:val="00357D8B"/>
    <w:rsid w:val="00367F11"/>
    <w:rsid w:val="003D15F7"/>
    <w:rsid w:val="003D3526"/>
    <w:rsid w:val="003E17E0"/>
    <w:rsid w:val="003F7911"/>
    <w:rsid w:val="00413C92"/>
    <w:rsid w:val="0041497E"/>
    <w:rsid w:val="00416EC8"/>
    <w:rsid w:val="00430BF1"/>
    <w:rsid w:val="004C1B6D"/>
    <w:rsid w:val="004C36BE"/>
    <w:rsid w:val="004C4FBB"/>
    <w:rsid w:val="004D6188"/>
    <w:rsid w:val="004E335F"/>
    <w:rsid w:val="00520B1B"/>
    <w:rsid w:val="005224F7"/>
    <w:rsid w:val="00522B5E"/>
    <w:rsid w:val="005572D2"/>
    <w:rsid w:val="0057610A"/>
    <w:rsid w:val="00583805"/>
    <w:rsid w:val="00591E3F"/>
    <w:rsid w:val="005A6A1E"/>
    <w:rsid w:val="005B1BED"/>
    <w:rsid w:val="005C0C0B"/>
    <w:rsid w:val="005C2538"/>
    <w:rsid w:val="005C5288"/>
    <w:rsid w:val="005D0ED7"/>
    <w:rsid w:val="005D26BD"/>
    <w:rsid w:val="005E3115"/>
    <w:rsid w:val="00630EDA"/>
    <w:rsid w:val="00692638"/>
    <w:rsid w:val="006C4424"/>
    <w:rsid w:val="006C7CCD"/>
    <w:rsid w:val="00701FFD"/>
    <w:rsid w:val="00717E51"/>
    <w:rsid w:val="0073760F"/>
    <w:rsid w:val="00742290"/>
    <w:rsid w:val="0075464C"/>
    <w:rsid w:val="007564BA"/>
    <w:rsid w:val="00765B77"/>
    <w:rsid w:val="0076710E"/>
    <w:rsid w:val="007802DC"/>
    <w:rsid w:val="00793402"/>
    <w:rsid w:val="007968C5"/>
    <w:rsid w:val="007A0846"/>
    <w:rsid w:val="007C7C1A"/>
    <w:rsid w:val="007D02B1"/>
    <w:rsid w:val="007F7063"/>
    <w:rsid w:val="008522E7"/>
    <w:rsid w:val="00876722"/>
    <w:rsid w:val="00882690"/>
    <w:rsid w:val="008B1BAE"/>
    <w:rsid w:val="008E1C74"/>
    <w:rsid w:val="0093050A"/>
    <w:rsid w:val="00930F2D"/>
    <w:rsid w:val="00934F52"/>
    <w:rsid w:val="009432A6"/>
    <w:rsid w:val="0094561C"/>
    <w:rsid w:val="00982439"/>
    <w:rsid w:val="009A36B0"/>
    <w:rsid w:val="009C552C"/>
    <w:rsid w:val="009D40FC"/>
    <w:rsid w:val="009E082F"/>
    <w:rsid w:val="00A026D8"/>
    <w:rsid w:val="00A33E40"/>
    <w:rsid w:val="00A5268C"/>
    <w:rsid w:val="00A611DE"/>
    <w:rsid w:val="00A70716"/>
    <w:rsid w:val="00AB4B7F"/>
    <w:rsid w:val="00AD2A66"/>
    <w:rsid w:val="00AD4FAE"/>
    <w:rsid w:val="00B25940"/>
    <w:rsid w:val="00B25A07"/>
    <w:rsid w:val="00B60E18"/>
    <w:rsid w:val="00B8198A"/>
    <w:rsid w:val="00B87D95"/>
    <w:rsid w:val="00B93161"/>
    <w:rsid w:val="00BB4491"/>
    <w:rsid w:val="00BE245D"/>
    <w:rsid w:val="00BF0C71"/>
    <w:rsid w:val="00C27270"/>
    <w:rsid w:val="00C41E43"/>
    <w:rsid w:val="00C54B90"/>
    <w:rsid w:val="00C57C64"/>
    <w:rsid w:val="00C74528"/>
    <w:rsid w:val="00CC7A3F"/>
    <w:rsid w:val="00CE2DE1"/>
    <w:rsid w:val="00CE7029"/>
    <w:rsid w:val="00CE7565"/>
    <w:rsid w:val="00D01F8E"/>
    <w:rsid w:val="00D114B7"/>
    <w:rsid w:val="00D26274"/>
    <w:rsid w:val="00D3058B"/>
    <w:rsid w:val="00D35E24"/>
    <w:rsid w:val="00D36CEB"/>
    <w:rsid w:val="00D53997"/>
    <w:rsid w:val="00D94343"/>
    <w:rsid w:val="00DA580B"/>
    <w:rsid w:val="00DB1E99"/>
    <w:rsid w:val="00DD0D96"/>
    <w:rsid w:val="00DE7147"/>
    <w:rsid w:val="00DF460A"/>
    <w:rsid w:val="00E450EF"/>
    <w:rsid w:val="00E47417"/>
    <w:rsid w:val="00E623B5"/>
    <w:rsid w:val="00E6456B"/>
    <w:rsid w:val="00E71804"/>
    <w:rsid w:val="00E76EFB"/>
    <w:rsid w:val="00E87829"/>
    <w:rsid w:val="00EB6FF4"/>
    <w:rsid w:val="00EE3233"/>
    <w:rsid w:val="00EE53B4"/>
    <w:rsid w:val="00EF1FE0"/>
    <w:rsid w:val="00F01151"/>
    <w:rsid w:val="00F478BA"/>
    <w:rsid w:val="00F62838"/>
    <w:rsid w:val="00F628D0"/>
    <w:rsid w:val="00F62B66"/>
    <w:rsid w:val="00F7085A"/>
    <w:rsid w:val="00F734BD"/>
    <w:rsid w:val="00F76CBD"/>
    <w:rsid w:val="00F77789"/>
    <w:rsid w:val="00F82E4E"/>
    <w:rsid w:val="00F95E63"/>
    <w:rsid w:val="00FC0DE1"/>
    <w:rsid w:val="00FC447D"/>
    <w:rsid w:val="00FD2E5F"/>
    <w:rsid w:val="00FE2D19"/>
    <w:rsid w:val="00FE5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19990-603B-4252-9F6C-D4DC1679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92"/>
  </w:style>
  <w:style w:type="paragraph" w:styleId="1">
    <w:name w:val="heading 1"/>
    <w:basedOn w:val="a"/>
    <w:next w:val="a"/>
    <w:link w:val="10"/>
    <w:qFormat/>
    <w:rsid w:val="00D01F8E"/>
    <w:pPr>
      <w:keepNext/>
      <w:tabs>
        <w:tab w:val="num" w:pos="432"/>
      </w:tabs>
      <w:suppressAutoHyphens/>
      <w:spacing w:after="0" w:line="240" w:lineRule="auto"/>
      <w:ind w:left="432" w:hanging="432"/>
      <w:jc w:val="righ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4F7"/>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EF1FE0"/>
    <w:pPr>
      <w:ind w:left="720"/>
      <w:contextualSpacing/>
    </w:pPr>
  </w:style>
  <w:style w:type="paragraph" w:styleId="a5">
    <w:name w:val="Body Text"/>
    <w:basedOn w:val="a"/>
    <w:link w:val="a6"/>
    <w:rsid w:val="00C54B90"/>
    <w:pPr>
      <w:suppressAutoHyphens/>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rsid w:val="00C54B90"/>
    <w:rPr>
      <w:rFonts w:ascii="Times New Roman" w:eastAsia="Times New Roman" w:hAnsi="Times New Roman" w:cs="Times New Roman"/>
      <w:sz w:val="32"/>
      <w:szCs w:val="20"/>
      <w:lang w:eastAsia="ru-RU"/>
    </w:rPr>
  </w:style>
  <w:style w:type="paragraph" w:styleId="a7">
    <w:name w:val="Balloon Text"/>
    <w:basedOn w:val="a"/>
    <w:link w:val="a8"/>
    <w:uiPriority w:val="99"/>
    <w:semiHidden/>
    <w:unhideWhenUsed/>
    <w:rsid w:val="003301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01E7"/>
    <w:rPr>
      <w:rFonts w:ascii="Segoe UI" w:hAnsi="Segoe UI" w:cs="Segoe UI"/>
      <w:sz w:val="18"/>
      <w:szCs w:val="18"/>
    </w:rPr>
  </w:style>
  <w:style w:type="paragraph" w:styleId="a9">
    <w:name w:val="Normal (Web)"/>
    <w:basedOn w:val="a"/>
    <w:rsid w:val="005D0ED7"/>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character" w:customStyle="1" w:styleId="10">
    <w:name w:val="Заголовок 1 Знак"/>
    <w:basedOn w:val="a0"/>
    <w:link w:val="1"/>
    <w:rsid w:val="00D01F8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333755">
      <w:bodyDiv w:val="1"/>
      <w:marLeft w:val="0"/>
      <w:marRight w:val="0"/>
      <w:marTop w:val="0"/>
      <w:marBottom w:val="0"/>
      <w:divBdr>
        <w:top w:val="none" w:sz="0" w:space="0" w:color="auto"/>
        <w:left w:val="none" w:sz="0" w:space="0" w:color="auto"/>
        <w:bottom w:val="none" w:sz="0" w:space="0" w:color="auto"/>
        <w:right w:val="none" w:sz="0" w:space="0" w:color="auto"/>
      </w:divBdr>
    </w:div>
    <w:div w:id="15919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FC9E-2805-4939-A33E-CF25327D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5557</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2025-05-20T12:57:00Z</cp:lastPrinted>
  <dcterms:created xsi:type="dcterms:W3CDTF">2025-05-23T15:39:00Z</dcterms:created>
  <dcterms:modified xsi:type="dcterms:W3CDTF">2025-05-23T15:39:00Z</dcterms:modified>
</cp:coreProperties>
</file>