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Layout w:type="fixed"/>
        <w:tblLook w:val="04A0" w:firstRow="1" w:lastRow="0" w:firstColumn="1" w:lastColumn="0" w:noHBand="0" w:noVBand="1"/>
      </w:tblPr>
      <w:tblGrid>
        <w:gridCol w:w="3828"/>
        <w:gridCol w:w="1530"/>
        <w:gridCol w:w="4140"/>
        <w:gridCol w:w="4140"/>
        <w:gridCol w:w="1620"/>
        <w:gridCol w:w="4068"/>
      </w:tblGrid>
      <w:tr w:rsidR="00354CF3" w:rsidTr="00354CF3">
        <w:trPr>
          <w:trHeight w:val="2332"/>
        </w:trPr>
        <w:tc>
          <w:tcPr>
            <w:tcW w:w="3828" w:type="dxa"/>
            <w:tcBorders>
              <w:top w:val="nil"/>
              <w:left w:val="nil"/>
              <w:bottom w:val="double" w:sz="6" w:space="0" w:color="auto"/>
              <w:right w:val="nil"/>
            </w:tcBorders>
            <w:vAlign w:val="center"/>
          </w:tcPr>
          <w:p w:rsidR="00354CF3" w:rsidRDefault="00354CF3">
            <w:pPr>
              <w:keepNext/>
              <w:widowControl w:val="0"/>
              <w:tabs>
                <w:tab w:val="left" w:pos="0"/>
              </w:tabs>
              <w:autoSpaceDE w:val="0"/>
              <w:autoSpaceDN w:val="0"/>
              <w:adjustRightInd w:val="0"/>
              <w:spacing w:after="0" w:line="240" w:lineRule="auto"/>
              <w:rPr>
                <w:rFonts w:ascii="Times New Roman" w:hAnsi="Times New Roman" w:cs="Times New Roman"/>
                <w:sz w:val="26"/>
                <w:szCs w:val="26"/>
                <w:lang w:val="ro-RO"/>
              </w:rPr>
            </w:pPr>
            <w:bookmarkStart w:id="0" w:name="_GoBack"/>
            <w:bookmarkEnd w:id="0"/>
            <w:r>
              <w:rPr>
                <w:rFonts w:ascii="Times New Roman" w:hAnsi="Times New Roman" w:cs="Times New Roman"/>
                <w:sz w:val="26"/>
                <w:szCs w:val="26"/>
                <w:lang w:val="ro-RO"/>
              </w:rPr>
              <w:t xml:space="preserve">      REPUBLICA MOLDOVA</w:t>
            </w:r>
          </w:p>
          <w:p w:rsidR="00354CF3" w:rsidRDefault="00354CF3">
            <w:pPr>
              <w:widowControl w:val="0"/>
              <w:autoSpaceDE w:val="0"/>
              <w:autoSpaceDN w:val="0"/>
              <w:adjustRightInd w:val="0"/>
              <w:spacing w:after="0" w:line="240" w:lineRule="auto"/>
              <w:rPr>
                <w:rFonts w:ascii="Times New Roman" w:hAnsi="Times New Roman" w:cs="Times New Roman"/>
                <w:sz w:val="16"/>
                <w:szCs w:val="16"/>
                <w:lang w:val="ro-RO"/>
              </w:rPr>
            </w:pPr>
          </w:p>
          <w:p w:rsidR="00354CF3" w:rsidRDefault="00354CF3">
            <w:pPr>
              <w:widowControl w:val="0"/>
              <w:tabs>
                <w:tab w:val="left" w:pos="0"/>
                <w:tab w:val="left" w:pos="180"/>
              </w:tabs>
              <w:autoSpaceDE w:val="0"/>
              <w:autoSpaceDN w:val="0"/>
              <w:adjustRightInd w:val="0"/>
              <w:spacing w:after="0" w:line="240" w:lineRule="auto"/>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CONSILIUL RAIONAL HÎNCEŞTI</w:t>
            </w:r>
          </w:p>
          <w:p w:rsidR="00354CF3" w:rsidRDefault="00354CF3">
            <w:pPr>
              <w:widowControl w:val="0"/>
              <w:tabs>
                <w:tab w:val="left" w:pos="0"/>
              </w:tabs>
              <w:autoSpaceDE w:val="0"/>
              <w:autoSpaceDN w:val="0"/>
              <w:adjustRightInd w:val="0"/>
              <w:spacing w:after="0" w:line="240" w:lineRule="auto"/>
              <w:rPr>
                <w:rFonts w:ascii="Times New Roman" w:hAnsi="Times New Roman" w:cs="Times New Roman"/>
                <w:sz w:val="12"/>
                <w:szCs w:val="12"/>
                <w:lang w:val="ro-RO"/>
              </w:rPr>
            </w:pPr>
          </w:p>
          <w:p w:rsidR="00354CF3" w:rsidRDefault="00354CF3">
            <w:pPr>
              <w:widowControl w:val="0"/>
              <w:tabs>
                <w:tab w:val="left" w:pos="0"/>
              </w:tabs>
              <w:autoSpaceDE w:val="0"/>
              <w:autoSpaceDN w:val="0"/>
              <w:adjustRightInd w:val="0"/>
              <w:spacing w:after="0" w:line="240" w:lineRule="auto"/>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MD-3400, mun. Hînceşti, str. M. Hîncu, 138</w:t>
            </w:r>
          </w:p>
          <w:p w:rsidR="00354CF3" w:rsidRDefault="00354CF3">
            <w:pPr>
              <w:widowControl w:val="0"/>
              <w:tabs>
                <w:tab w:val="left" w:pos="0"/>
              </w:tabs>
              <w:autoSpaceDE w:val="0"/>
              <w:autoSpaceDN w:val="0"/>
              <w:adjustRightInd w:val="0"/>
              <w:spacing w:after="0" w:line="240" w:lineRule="auto"/>
              <w:ind w:left="72"/>
              <w:jc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tel. (269) 2-20-58, fax (269) 2-20-58,</w:t>
            </w:r>
          </w:p>
          <w:p w:rsidR="00354CF3" w:rsidRDefault="00354CF3">
            <w:pPr>
              <w:widowControl w:val="0"/>
              <w:tabs>
                <w:tab w:val="left" w:pos="0"/>
              </w:tabs>
              <w:autoSpaceDE w:val="0"/>
              <w:autoSpaceDN w:val="0"/>
              <w:adjustRightInd w:val="0"/>
              <w:spacing w:after="0" w:line="240" w:lineRule="auto"/>
              <w:ind w:left="72"/>
              <w:jc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 xml:space="preserve">E-mail: </w:t>
            </w:r>
            <w:r>
              <w:rPr>
                <w:rFonts w:ascii="Times New Roman" w:hAnsi="Times New Roman" w:cs="Times New Roman"/>
                <w:color w:val="0000FF"/>
                <w:sz w:val="20"/>
                <w:szCs w:val="20"/>
                <w:u w:val="single"/>
                <w:lang w:val="ro-RO"/>
              </w:rPr>
              <w:t>consiliu@hincesti.md</w:t>
            </w:r>
          </w:p>
          <w:p w:rsidR="00354CF3" w:rsidRDefault="00354CF3">
            <w:pPr>
              <w:widowControl w:val="0"/>
              <w:tabs>
                <w:tab w:val="left" w:pos="0"/>
              </w:tabs>
              <w:autoSpaceDE w:val="0"/>
              <w:autoSpaceDN w:val="0"/>
              <w:adjustRightInd w:val="0"/>
              <w:spacing w:after="0" w:line="240" w:lineRule="auto"/>
              <w:ind w:left="72"/>
              <w:jc w:val="center"/>
              <w:rPr>
                <w:rFonts w:ascii="Times New Roman" w:hAnsi="Times New Roman" w:cs="Times New Roman"/>
                <w:color w:val="000000"/>
                <w:sz w:val="12"/>
                <w:szCs w:val="12"/>
                <w:lang w:val="ro-RO"/>
              </w:rPr>
            </w:pPr>
          </w:p>
        </w:tc>
        <w:tc>
          <w:tcPr>
            <w:tcW w:w="1530" w:type="dxa"/>
            <w:tcBorders>
              <w:top w:val="nil"/>
              <w:left w:val="nil"/>
              <w:bottom w:val="double" w:sz="6" w:space="0" w:color="auto"/>
              <w:right w:val="nil"/>
            </w:tcBorders>
            <w:hideMark/>
          </w:tcPr>
          <w:p w:rsidR="00354CF3" w:rsidRDefault="00354CF3">
            <w:pPr>
              <w:widowControl w:val="0"/>
              <w:autoSpaceDE w:val="0"/>
              <w:autoSpaceDN w:val="0"/>
              <w:adjustRightInd w:val="0"/>
              <w:spacing w:after="0" w:line="240" w:lineRule="auto"/>
              <w:jc w:val="center"/>
              <w:rPr>
                <w:rFonts w:ascii="Times New Roman" w:hAnsi="Times New Roman" w:cs="Times New Roman"/>
                <w:color w:val="000000"/>
                <w:sz w:val="28"/>
                <w:szCs w:val="28"/>
                <w:lang w:val="ro-RO"/>
              </w:rPr>
            </w:pPr>
            <w:r>
              <w:rPr>
                <w:rFonts w:ascii="Times New Roman" w:hAnsi="Times New Roman" w:cs="Times New Roman"/>
                <w:noProof/>
                <w:sz w:val="20"/>
                <w:szCs w:val="20"/>
                <w:lang w:val="ro-RO" w:eastAsia="ro-RO"/>
              </w:rPr>
              <w:drawing>
                <wp:inline distT="0" distB="0" distL="0" distR="0">
                  <wp:extent cx="9144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140" w:type="dxa"/>
            <w:tcBorders>
              <w:top w:val="nil"/>
              <w:left w:val="nil"/>
              <w:bottom w:val="double" w:sz="6" w:space="0" w:color="auto"/>
              <w:right w:val="nil"/>
            </w:tcBorders>
            <w:vAlign w:val="center"/>
          </w:tcPr>
          <w:p w:rsidR="00354CF3" w:rsidRDefault="00354CF3">
            <w:pPr>
              <w:widowControl w:val="0"/>
              <w:tabs>
                <w:tab w:val="left" w:pos="180"/>
              </w:tabs>
              <w:autoSpaceDE w:val="0"/>
              <w:autoSpaceDN w:val="0"/>
              <w:adjustRightInd w:val="0"/>
              <w:spacing w:after="0" w:line="240" w:lineRule="auto"/>
              <w:jc w:val="center"/>
              <w:rPr>
                <w:rFonts w:ascii="Times New Roman" w:hAnsi="Times New Roman" w:cs="Times New Roman"/>
                <w:sz w:val="26"/>
                <w:szCs w:val="26"/>
                <w:lang w:val="ro-RO"/>
              </w:rPr>
            </w:pPr>
            <w:r>
              <w:rPr>
                <w:rFonts w:ascii="Times New Roman" w:hAnsi="Times New Roman" w:cs="Times New Roman"/>
                <w:sz w:val="26"/>
                <w:szCs w:val="26"/>
                <w:lang w:val="ro-RO"/>
              </w:rPr>
              <w:t>РЕСПУБЛИКА МОЛДОВА</w:t>
            </w:r>
          </w:p>
          <w:p w:rsidR="00354CF3" w:rsidRDefault="00354CF3">
            <w:pPr>
              <w:widowControl w:val="0"/>
              <w:tabs>
                <w:tab w:val="left" w:pos="180"/>
              </w:tabs>
              <w:autoSpaceDE w:val="0"/>
              <w:autoSpaceDN w:val="0"/>
              <w:adjustRightInd w:val="0"/>
              <w:spacing w:after="0" w:line="240" w:lineRule="auto"/>
              <w:jc w:val="center"/>
              <w:rPr>
                <w:rFonts w:ascii="Times New Roman" w:hAnsi="Times New Roman" w:cs="Times New Roman"/>
                <w:sz w:val="16"/>
                <w:szCs w:val="16"/>
                <w:lang w:val="ro-RO"/>
              </w:rPr>
            </w:pPr>
          </w:p>
          <w:p w:rsidR="00354CF3" w:rsidRDefault="00354CF3">
            <w:pPr>
              <w:widowControl w:val="0"/>
              <w:tabs>
                <w:tab w:val="left" w:pos="180"/>
              </w:tabs>
              <w:autoSpaceDE w:val="0"/>
              <w:autoSpaceDN w:val="0"/>
              <w:adjustRightInd w:val="0"/>
              <w:spacing w:after="0" w:line="240" w:lineRule="auto"/>
              <w:jc w:val="center"/>
              <w:rPr>
                <w:rFonts w:ascii="Times New Roman" w:hAnsi="Times New Roman" w:cs="Times New Roman"/>
                <w:b/>
                <w:bCs/>
                <w:color w:val="000000"/>
                <w:sz w:val="28"/>
                <w:szCs w:val="28"/>
                <w:lang w:val="ro-RO"/>
              </w:rPr>
            </w:pPr>
            <w:r>
              <w:rPr>
                <w:rFonts w:ascii="Times New Roman" w:hAnsi="Times New Roman" w:cs="Times New Roman"/>
                <w:b/>
                <w:bCs/>
                <w:sz w:val="28"/>
                <w:szCs w:val="28"/>
                <w:lang w:val="ro-RO"/>
              </w:rPr>
              <w:t>РАЙОHНЫЙ СОВЕТ ХЫНЧЕШТЬ</w:t>
            </w:r>
          </w:p>
          <w:p w:rsidR="00354CF3" w:rsidRDefault="00354CF3">
            <w:pPr>
              <w:widowControl w:val="0"/>
              <w:tabs>
                <w:tab w:val="left" w:pos="180"/>
              </w:tabs>
              <w:autoSpaceDE w:val="0"/>
              <w:autoSpaceDN w:val="0"/>
              <w:adjustRightInd w:val="0"/>
              <w:spacing w:after="0" w:line="240" w:lineRule="auto"/>
              <w:jc w:val="center"/>
              <w:rPr>
                <w:rFonts w:ascii="Times New Roman" w:hAnsi="Times New Roman" w:cs="Times New Roman"/>
                <w:color w:val="000000"/>
                <w:sz w:val="12"/>
                <w:szCs w:val="12"/>
                <w:lang w:val="ro-RO"/>
              </w:rPr>
            </w:pPr>
          </w:p>
          <w:p w:rsidR="00354CF3" w:rsidRDefault="00354CF3">
            <w:pPr>
              <w:widowControl w:val="0"/>
              <w:tabs>
                <w:tab w:val="left" w:pos="180"/>
              </w:tabs>
              <w:autoSpaceDE w:val="0"/>
              <w:autoSpaceDN w:val="0"/>
              <w:adjustRightInd w:val="0"/>
              <w:spacing w:after="0" w:line="240" w:lineRule="auto"/>
              <w:jc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МД-3400, мун. Хынчешть, ул. М.Хынку, 138</w:t>
            </w:r>
          </w:p>
          <w:p w:rsidR="00354CF3" w:rsidRDefault="00354CF3">
            <w:pPr>
              <w:widowControl w:val="0"/>
              <w:autoSpaceDE w:val="0"/>
              <w:autoSpaceDN w:val="0"/>
              <w:adjustRightInd w:val="0"/>
              <w:spacing w:after="0" w:line="240" w:lineRule="auto"/>
              <w:jc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тел. (269) 2-20-58, факс (269) 2-20-58,</w:t>
            </w:r>
          </w:p>
          <w:p w:rsidR="00354CF3" w:rsidRDefault="00354CF3">
            <w:pPr>
              <w:widowControl w:val="0"/>
              <w:autoSpaceDE w:val="0"/>
              <w:autoSpaceDN w:val="0"/>
              <w:adjustRightInd w:val="0"/>
              <w:spacing w:after="0" w:line="240" w:lineRule="auto"/>
              <w:jc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 xml:space="preserve">E-mail: </w:t>
            </w:r>
            <w:r>
              <w:rPr>
                <w:rFonts w:ascii="Times New Roman" w:hAnsi="Times New Roman" w:cs="Times New Roman"/>
                <w:color w:val="0000FF"/>
                <w:sz w:val="20"/>
                <w:szCs w:val="20"/>
                <w:u w:val="single"/>
                <w:lang w:val="ro-RO"/>
              </w:rPr>
              <w:t>consiliu@hicesti.md</w:t>
            </w:r>
          </w:p>
          <w:p w:rsidR="00354CF3" w:rsidRDefault="00354CF3">
            <w:pPr>
              <w:widowControl w:val="0"/>
              <w:autoSpaceDE w:val="0"/>
              <w:autoSpaceDN w:val="0"/>
              <w:adjustRightInd w:val="0"/>
              <w:spacing w:after="0" w:line="240" w:lineRule="auto"/>
              <w:jc w:val="center"/>
              <w:rPr>
                <w:rFonts w:ascii="Times New Roman" w:hAnsi="Times New Roman" w:cs="Times New Roman"/>
                <w:color w:val="000000"/>
                <w:sz w:val="12"/>
                <w:szCs w:val="12"/>
                <w:lang w:val="ro-RO"/>
              </w:rPr>
            </w:pPr>
          </w:p>
        </w:tc>
        <w:tc>
          <w:tcPr>
            <w:tcW w:w="4140" w:type="dxa"/>
            <w:tcBorders>
              <w:top w:val="nil"/>
              <w:left w:val="nil"/>
              <w:bottom w:val="double" w:sz="6" w:space="0" w:color="auto"/>
              <w:right w:val="nil"/>
            </w:tcBorders>
          </w:tcPr>
          <w:p w:rsidR="00354CF3" w:rsidRDefault="00354CF3">
            <w:pPr>
              <w:spacing w:after="0" w:line="240" w:lineRule="auto"/>
              <w:rPr>
                <w:rFonts w:ascii="Times New Roman" w:hAnsi="Times New Roman" w:cs="Times New Roman"/>
                <w:lang w:val="ro-RO"/>
              </w:rPr>
            </w:pPr>
          </w:p>
        </w:tc>
        <w:tc>
          <w:tcPr>
            <w:tcW w:w="1620" w:type="dxa"/>
            <w:tcBorders>
              <w:top w:val="nil"/>
              <w:left w:val="nil"/>
              <w:bottom w:val="double" w:sz="6" w:space="0" w:color="auto"/>
              <w:right w:val="nil"/>
            </w:tcBorders>
          </w:tcPr>
          <w:p w:rsidR="00354CF3" w:rsidRDefault="00354CF3">
            <w:pPr>
              <w:spacing w:after="0" w:line="240" w:lineRule="auto"/>
              <w:rPr>
                <w:rFonts w:ascii="Times New Roman" w:hAnsi="Times New Roman" w:cs="Times New Roman"/>
                <w:lang w:val="ro-RO"/>
              </w:rPr>
            </w:pPr>
          </w:p>
        </w:tc>
        <w:tc>
          <w:tcPr>
            <w:tcW w:w="4068" w:type="dxa"/>
            <w:tcBorders>
              <w:top w:val="nil"/>
              <w:left w:val="nil"/>
              <w:bottom w:val="double" w:sz="6" w:space="0" w:color="auto"/>
              <w:right w:val="nil"/>
            </w:tcBorders>
          </w:tcPr>
          <w:p w:rsidR="00354CF3" w:rsidRDefault="00354CF3">
            <w:pPr>
              <w:spacing w:after="0" w:line="240" w:lineRule="auto"/>
              <w:rPr>
                <w:rFonts w:ascii="Times New Roman" w:hAnsi="Times New Roman" w:cs="Times New Roman"/>
                <w:lang w:val="ro-RO"/>
              </w:rPr>
            </w:pPr>
          </w:p>
        </w:tc>
      </w:tr>
    </w:tbl>
    <w:p w:rsidR="00354CF3" w:rsidRDefault="00354CF3" w:rsidP="00354CF3">
      <w:pPr>
        <w:spacing w:after="0" w:line="240" w:lineRule="auto"/>
        <w:rPr>
          <w:rFonts w:ascii="Times New Roman" w:hAnsi="Times New Roman" w:cs="Times New Roman"/>
          <w:b/>
          <w:sz w:val="26"/>
          <w:szCs w:val="26"/>
          <w:lang w:val="ro-RO"/>
        </w:rPr>
      </w:pPr>
      <w:r>
        <w:rPr>
          <w:rFonts w:ascii="Times New Roman" w:hAnsi="Times New Roman" w:cs="Times New Roman"/>
          <w:b/>
          <w:sz w:val="26"/>
          <w:szCs w:val="26"/>
          <w:lang w:val="ro-RO"/>
        </w:rPr>
        <w:tab/>
      </w:r>
      <w:r>
        <w:rPr>
          <w:rFonts w:ascii="Times New Roman" w:hAnsi="Times New Roman" w:cs="Times New Roman"/>
          <w:b/>
          <w:sz w:val="26"/>
          <w:szCs w:val="26"/>
          <w:lang w:val="ro-RO"/>
        </w:rPr>
        <w:tab/>
      </w:r>
      <w:r>
        <w:rPr>
          <w:rFonts w:ascii="Times New Roman" w:hAnsi="Times New Roman" w:cs="Times New Roman"/>
          <w:b/>
          <w:sz w:val="26"/>
          <w:szCs w:val="26"/>
          <w:lang w:val="ro-RO"/>
        </w:rPr>
        <w:tab/>
      </w:r>
      <w:r>
        <w:rPr>
          <w:rFonts w:ascii="Times New Roman" w:hAnsi="Times New Roman" w:cs="Times New Roman"/>
          <w:b/>
          <w:sz w:val="26"/>
          <w:szCs w:val="26"/>
          <w:lang w:val="ro-RO"/>
        </w:rPr>
        <w:tab/>
      </w:r>
      <w:r>
        <w:rPr>
          <w:rFonts w:ascii="Times New Roman" w:hAnsi="Times New Roman" w:cs="Times New Roman"/>
          <w:b/>
          <w:sz w:val="26"/>
          <w:szCs w:val="26"/>
          <w:lang w:val="ro-RO"/>
        </w:rPr>
        <w:tab/>
      </w:r>
    </w:p>
    <w:p w:rsidR="00354CF3" w:rsidRDefault="00354CF3" w:rsidP="00354CF3">
      <w:pPr>
        <w:spacing w:after="0" w:line="240" w:lineRule="auto"/>
        <w:ind w:hanging="180"/>
        <w:jc w:val="right"/>
        <w:rPr>
          <w:rFonts w:ascii="Times New Roman" w:hAnsi="Times New Roman" w:cs="Times New Roman"/>
          <w:i/>
          <w:sz w:val="28"/>
          <w:szCs w:val="28"/>
          <w:u w:val="single"/>
          <w:lang w:val="ro-RO"/>
        </w:rPr>
      </w:pPr>
      <w:r>
        <w:rPr>
          <w:rFonts w:ascii="Times New Roman" w:hAnsi="Times New Roman" w:cs="Times New Roman"/>
          <w:b/>
          <w:sz w:val="26"/>
          <w:szCs w:val="26"/>
          <w:lang w:val="ro-RO"/>
        </w:rPr>
        <w:tab/>
      </w:r>
      <w:r>
        <w:rPr>
          <w:rFonts w:ascii="Times New Roman" w:hAnsi="Times New Roman" w:cs="Times New Roman"/>
          <w:b/>
          <w:sz w:val="26"/>
          <w:szCs w:val="26"/>
          <w:lang w:val="ro-RO"/>
        </w:rPr>
        <w:tab/>
      </w:r>
      <w:r>
        <w:rPr>
          <w:rFonts w:ascii="Times New Roman" w:hAnsi="Times New Roman" w:cs="Times New Roman"/>
          <w:b/>
          <w:sz w:val="26"/>
          <w:szCs w:val="26"/>
          <w:lang w:val="ro-RO"/>
        </w:rPr>
        <w:tab/>
      </w:r>
      <w:r>
        <w:rPr>
          <w:rFonts w:ascii="Times New Roman" w:hAnsi="Times New Roman" w:cs="Times New Roman"/>
          <w:b/>
          <w:sz w:val="26"/>
          <w:szCs w:val="26"/>
          <w:lang w:val="ro-RO"/>
        </w:rPr>
        <w:tab/>
      </w:r>
      <w:r>
        <w:rPr>
          <w:rFonts w:ascii="Times New Roman" w:hAnsi="Times New Roman" w:cs="Times New Roman"/>
          <w:b/>
          <w:sz w:val="26"/>
          <w:szCs w:val="26"/>
          <w:lang w:val="ro-RO"/>
        </w:rPr>
        <w:tab/>
      </w:r>
      <w:r>
        <w:rPr>
          <w:rFonts w:ascii="Times New Roman" w:hAnsi="Times New Roman" w:cs="Times New Roman"/>
          <w:b/>
          <w:sz w:val="26"/>
          <w:szCs w:val="26"/>
          <w:lang w:val="ro-RO"/>
        </w:rPr>
        <w:tab/>
      </w:r>
      <w:r>
        <w:rPr>
          <w:rFonts w:ascii="Times New Roman" w:hAnsi="Times New Roman" w:cs="Times New Roman"/>
          <w:b/>
          <w:sz w:val="26"/>
          <w:szCs w:val="26"/>
          <w:lang w:val="ro-RO"/>
        </w:rPr>
        <w:tab/>
      </w:r>
      <w:r>
        <w:rPr>
          <w:rFonts w:ascii="Times New Roman" w:hAnsi="Times New Roman" w:cs="Times New Roman"/>
          <w:b/>
          <w:sz w:val="26"/>
          <w:szCs w:val="26"/>
          <w:lang w:val="ro-RO"/>
        </w:rPr>
        <w:tab/>
      </w:r>
      <w:r>
        <w:rPr>
          <w:rFonts w:ascii="Times New Roman" w:hAnsi="Times New Roman" w:cs="Times New Roman"/>
          <w:b/>
          <w:sz w:val="26"/>
          <w:szCs w:val="26"/>
          <w:lang w:val="ro-RO"/>
        </w:rPr>
        <w:tab/>
      </w:r>
    </w:p>
    <w:p w:rsidR="00354CF3" w:rsidRDefault="00354CF3" w:rsidP="00354CF3">
      <w:pPr>
        <w:spacing w:after="0" w:line="240" w:lineRule="auto"/>
        <w:ind w:hanging="180"/>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                                              D E C I Z I E                                   Proiect</w:t>
      </w:r>
    </w:p>
    <w:p w:rsidR="00354CF3" w:rsidRDefault="00354CF3" w:rsidP="00354CF3">
      <w:pPr>
        <w:spacing w:after="0" w:line="240" w:lineRule="auto"/>
        <w:ind w:hanging="180"/>
        <w:jc w:val="center"/>
        <w:rPr>
          <w:rFonts w:ascii="Times New Roman" w:hAnsi="Times New Roman" w:cs="Times New Roman"/>
          <w:b/>
          <w:sz w:val="28"/>
          <w:szCs w:val="28"/>
          <w:lang w:val="ro-RO"/>
        </w:rPr>
      </w:pPr>
      <w:r>
        <w:rPr>
          <w:rFonts w:ascii="Times New Roman" w:hAnsi="Times New Roman" w:cs="Times New Roman"/>
          <w:sz w:val="28"/>
          <w:szCs w:val="28"/>
          <w:lang w:val="ro-RO"/>
        </w:rPr>
        <w:t>mun.Hînceşti</w:t>
      </w:r>
    </w:p>
    <w:p w:rsidR="00354CF3" w:rsidRDefault="00354CF3" w:rsidP="00354CF3">
      <w:pPr>
        <w:spacing w:after="0" w:line="240" w:lineRule="auto"/>
        <w:ind w:hanging="180"/>
        <w:rPr>
          <w:rFonts w:ascii="Times New Roman" w:hAnsi="Times New Roman" w:cs="Times New Roman"/>
          <w:b/>
          <w:sz w:val="28"/>
          <w:szCs w:val="28"/>
          <w:lang w:val="ro-RO"/>
        </w:rPr>
      </w:pPr>
      <w:r>
        <w:rPr>
          <w:rFonts w:ascii="Times New Roman" w:hAnsi="Times New Roman" w:cs="Times New Roman"/>
          <w:b/>
          <w:sz w:val="28"/>
          <w:szCs w:val="28"/>
          <w:lang w:val="ro-RO"/>
        </w:rPr>
        <w:t>din     decembrie 2024</w:t>
      </w:r>
      <w:r>
        <w:rPr>
          <w:rFonts w:ascii="Times New Roman" w:hAnsi="Times New Roman" w:cs="Times New Roman"/>
          <w:b/>
          <w:sz w:val="28"/>
          <w:szCs w:val="28"/>
          <w:lang w:val="ro-RO"/>
        </w:rPr>
        <w:tab/>
      </w:r>
      <w:r>
        <w:rPr>
          <w:rFonts w:ascii="Times New Roman" w:hAnsi="Times New Roman" w:cs="Times New Roman"/>
          <w:b/>
          <w:sz w:val="28"/>
          <w:szCs w:val="28"/>
          <w:lang w:val="ro-RO"/>
        </w:rPr>
        <w:tab/>
      </w:r>
      <w:r>
        <w:rPr>
          <w:rFonts w:ascii="Times New Roman" w:hAnsi="Times New Roman" w:cs="Times New Roman"/>
          <w:b/>
          <w:sz w:val="28"/>
          <w:szCs w:val="28"/>
          <w:lang w:val="ro-RO"/>
        </w:rPr>
        <w:tab/>
      </w:r>
      <w:r>
        <w:rPr>
          <w:rFonts w:ascii="Times New Roman" w:hAnsi="Times New Roman" w:cs="Times New Roman"/>
          <w:b/>
          <w:sz w:val="28"/>
          <w:szCs w:val="28"/>
          <w:lang w:val="ro-RO"/>
        </w:rPr>
        <w:tab/>
      </w:r>
      <w:r>
        <w:rPr>
          <w:rFonts w:ascii="Times New Roman" w:hAnsi="Times New Roman" w:cs="Times New Roman"/>
          <w:b/>
          <w:sz w:val="28"/>
          <w:szCs w:val="28"/>
          <w:lang w:val="ro-RO"/>
        </w:rPr>
        <w:tab/>
        <w:t xml:space="preserve">                             nr. 07 /</w:t>
      </w:r>
    </w:p>
    <w:p w:rsidR="00354CF3" w:rsidRDefault="00354CF3" w:rsidP="00354CF3">
      <w:pPr>
        <w:spacing w:after="0" w:line="240" w:lineRule="auto"/>
        <w:ind w:hanging="180"/>
        <w:rPr>
          <w:rFonts w:ascii="Times New Roman" w:hAnsi="Times New Roman" w:cs="Times New Roman"/>
          <w:sz w:val="28"/>
          <w:szCs w:val="28"/>
          <w:lang w:val="ro-RO"/>
        </w:rPr>
      </w:pPr>
    </w:p>
    <w:p w:rsidR="00354CF3" w:rsidRDefault="00354CF3" w:rsidP="00354CF3">
      <w:pPr>
        <w:spacing w:after="0" w:line="240" w:lineRule="auto"/>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Cu privire  la aprobarea Calendarului </w:t>
      </w:r>
    </w:p>
    <w:p w:rsidR="00354CF3" w:rsidRDefault="00354CF3" w:rsidP="00354CF3">
      <w:pPr>
        <w:spacing w:after="0" w:line="240" w:lineRule="auto"/>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anual al activităților  cu caracter cultural, </w:t>
      </w:r>
    </w:p>
    <w:p w:rsidR="00354CF3" w:rsidRDefault="00354CF3" w:rsidP="00354CF3">
      <w:pPr>
        <w:spacing w:after="0" w:line="240" w:lineRule="auto"/>
        <w:jc w:val="both"/>
        <w:rPr>
          <w:rFonts w:ascii="Times New Roman" w:hAnsi="Times New Roman" w:cs="Times New Roman"/>
          <w:b/>
          <w:sz w:val="28"/>
          <w:szCs w:val="28"/>
          <w:lang w:val="ro-RO"/>
        </w:rPr>
      </w:pPr>
      <w:r>
        <w:rPr>
          <w:rFonts w:ascii="Times New Roman" w:hAnsi="Times New Roman" w:cs="Times New Roman"/>
          <w:b/>
          <w:sz w:val="28"/>
          <w:szCs w:val="28"/>
          <w:lang w:val="ro-RO"/>
        </w:rPr>
        <w:t>de oficiere, comemorative organizate de către</w:t>
      </w:r>
    </w:p>
    <w:p w:rsidR="00354CF3" w:rsidRDefault="00354CF3" w:rsidP="00354CF3">
      <w:pPr>
        <w:spacing w:after="0" w:line="240" w:lineRule="auto"/>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Aparatul  Președintelui, activităților din domeniul </w:t>
      </w:r>
    </w:p>
    <w:p w:rsidR="00354CF3" w:rsidRPr="00354CF3" w:rsidRDefault="00354CF3" w:rsidP="00354CF3">
      <w:pPr>
        <w:spacing w:after="0" w:line="240" w:lineRule="auto"/>
        <w:jc w:val="both"/>
        <w:rPr>
          <w:rStyle w:val="a6"/>
          <w:i w:val="0"/>
          <w:iCs w:val="0"/>
          <w:lang w:val="ro-RO"/>
        </w:rPr>
      </w:pPr>
      <w:r>
        <w:rPr>
          <w:rFonts w:ascii="Times New Roman" w:hAnsi="Times New Roman" w:cs="Times New Roman"/>
          <w:b/>
          <w:sz w:val="28"/>
          <w:szCs w:val="28"/>
          <w:lang w:val="ro-RO"/>
        </w:rPr>
        <w:t>tineretului, culturii fizice și sportului</w:t>
      </w:r>
    </w:p>
    <w:p w:rsidR="00354CF3" w:rsidRDefault="00354CF3" w:rsidP="00354CF3">
      <w:pPr>
        <w:spacing w:after="0"/>
        <w:rPr>
          <w:rStyle w:val="a6"/>
          <w:rFonts w:eastAsiaTheme="majorEastAsia"/>
          <w:b/>
          <w:i w:val="0"/>
          <w:sz w:val="28"/>
          <w:szCs w:val="28"/>
          <w:lang w:val="ro-RO"/>
        </w:rPr>
      </w:pPr>
    </w:p>
    <w:p w:rsidR="00354CF3" w:rsidRPr="00354CF3" w:rsidRDefault="00354CF3" w:rsidP="00354CF3">
      <w:pPr>
        <w:jc w:val="both"/>
        <w:rPr>
          <w:rFonts w:ascii="Times New Roman" w:hAnsi="Times New Roman" w:cs="Times New Roman"/>
          <w:lang w:val="ro-RO"/>
        </w:rPr>
      </w:pPr>
      <w:r>
        <w:rPr>
          <w:rFonts w:ascii="Times New Roman" w:hAnsi="Times New Roman" w:cs="Times New Roman"/>
          <w:sz w:val="28"/>
          <w:szCs w:val="28"/>
          <w:lang w:val="ro-RO"/>
        </w:rPr>
        <w:t xml:space="preserve">      În conformitate cu prevederile art. art. 7 şi 30 din Legea nr. </w:t>
      </w:r>
      <w:r>
        <w:rPr>
          <w:rFonts w:ascii="Times New Roman" w:hAnsi="Times New Roman" w:cs="Times New Roman"/>
          <w:color w:val="000000"/>
          <w:sz w:val="28"/>
          <w:szCs w:val="28"/>
          <w:lang w:val="ro-RO"/>
        </w:rPr>
        <w:t>Nr. 330</w:t>
      </w:r>
      <w:r>
        <w:rPr>
          <w:rStyle w:val="apple-converted-space"/>
          <w:rFonts w:ascii="Times New Roman" w:hAnsi="Times New Roman" w:cs="Times New Roman"/>
          <w:color w:val="000000"/>
          <w:sz w:val="28"/>
          <w:szCs w:val="28"/>
          <w:lang w:val="ro-RO"/>
        </w:rPr>
        <w:t> </w:t>
      </w:r>
      <w:r>
        <w:rPr>
          <w:rFonts w:ascii="Times New Roman" w:hAnsi="Times New Roman" w:cs="Times New Roman"/>
          <w:color w:val="000000"/>
          <w:sz w:val="28"/>
          <w:szCs w:val="28"/>
          <w:lang w:val="ro-RO"/>
        </w:rPr>
        <w:t xml:space="preserve">din  25.03.1999 </w:t>
      </w:r>
      <w:r>
        <w:rPr>
          <w:rStyle w:val="docheader"/>
          <w:rFonts w:ascii="Times New Roman" w:hAnsi="Times New Roman" w:cs="Times New Roman"/>
          <w:bCs/>
          <w:color w:val="000000"/>
          <w:sz w:val="28"/>
          <w:szCs w:val="28"/>
          <w:lang w:val="ro-RO"/>
        </w:rPr>
        <w:t xml:space="preserve">cu privire la cultura fizică şi sport, </w:t>
      </w:r>
      <w:r>
        <w:rPr>
          <w:rFonts w:ascii="Times New Roman" w:hAnsi="Times New Roman" w:cs="Times New Roman"/>
          <w:bCs/>
          <w:color w:val="000000"/>
          <w:sz w:val="28"/>
          <w:szCs w:val="28"/>
          <w:lang w:val="ro-RO"/>
        </w:rPr>
        <w:t xml:space="preserve">Hotărârea Guvernului </w:t>
      </w:r>
      <w:r>
        <w:rPr>
          <w:rFonts w:ascii="Times New Roman" w:hAnsi="Times New Roman" w:cs="Times New Roman"/>
          <w:color w:val="000000"/>
          <w:sz w:val="28"/>
          <w:szCs w:val="28"/>
          <w:lang w:val="ro-RO"/>
        </w:rPr>
        <w:t> Nr. 1552 din  04.12.2002</w:t>
      </w:r>
      <w:r>
        <w:rPr>
          <w:rFonts w:ascii="Times New Roman" w:hAnsi="Times New Roman" w:cs="Times New Roman"/>
          <w:bCs/>
          <w:color w:val="000000"/>
          <w:sz w:val="28"/>
          <w:szCs w:val="28"/>
          <w:lang w:val="ro-RO"/>
        </w:rPr>
        <w:t xml:space="preserve"> pentru aprobarea Normelor privind reglementarea unor probleme financiare în activitatea sportivă</w:t>
      </w:r>
      <w:r>
        <w:rPr>
          <w:rFonts w:ascii="Times New Roman" w:hAnsi="Times New Roman" w:cs="Times New Roman"/>
          <w:sz w:val="28"/>
          <w:szCs w:val="28"/>
          <w:lang w:val="ro-RO"/>
        </w:rPr>
        <w:t xml:space="preserve"> precum și în temeiul art. art. 43 și 46 din Legea privind administrația publică locală Nr. 436-XVI din 28 decembrie 2006, Consiliul Raional Hîncești </w:t>
      </w:r>
      <w:r>
        <w:rPr>
          <w:rFonts w:ascii="Times New Roman" w:hAnsi="Times New Roman" w:cs="Times New Roman"/>
          <w:b/>
          <w:sz w:val="28"/>
          <w:szCs w:val="28"/>
          <w:lang w:val="ro-RO"/>
        </w:rPr>
        <w:t>DECIDE</w:t>
      </w:r>
      <w:r>
        <w:rPr>
          <w:rFonts w:ascii="Times New Roman" w:hAnsi="Times New Roman" w:cs="Times New Roman"/>
          <w:sz w:val="28"/>
          <w:szCs w:val="28"/>
          <w:lang w:val="ro-RO"/>
        </w:rPr>
        <w:t xml:space="preserve">: </w:t>
      </w:r>
    </w:p>
    <w:p w:rsidR="00354CF3" w:rsidRDefault="00354CF3" w:rsidP="00354CF3">
      <w:pPr>
        <w:pStyle w:val="a4"/>
        <w:numPr>
          <w:ilvl w:val="0"/>
          <w:numId w:val="1"/>
        </w:numPr>
        <w:jc w:val="both"/>
        <w:rPr>
          <w:sz w:val="28"/>
          <w:szCs w:val="28"/>
          <w:lang w:val="ro-RO"/>
        </w:rPr>
      </w:pPr>
      <w:r>
        <w:rPr>
          <w:sz w:val="28"/>
          <w:szCs w:val="28"/>
          <w:lang w:val="ro-RO"/>
        </w:rPr>
        <w:t>Se aprobă Calendarul anual al activităților  cu caracter cultural, de oficiere și comemorative organizate de către Aparatul  Președintelui, activităților din domeniul tineretului, culturii fizice și sportului pentru anul de activitate 2025 ,conform Anexei nr. 1;</w:t>
      </w:r>
    </w:p>
    <w:p w:rsidR="00354CF3" w:rsidRPr="008B4BD0" w:rsidRDefault="00354CF3" w:rsidP="00354CF3">
      <w:pPr>
        <w:pStyle w:val="a4"/>
        <w:numPr>
          <w:ilvl w:val="0"/>
          <w:numId w:val="1"/>
        </w:numPr>
        <w:tabs>
          <w:tab w:val="left" w:pos="1920"/>
        </w:tabs>
        <w:jc w:val="both"/>
        <w:rPr>
          <w:rStyle w:val="a6"/>
          <w:i w:val="0"/>
          <w:iCs w:val="0"/>
          <w:lang w:val="fr-FR"/>
        </w:rPr>
      </w:pPr>
      <w:r>
        <w:rPr>
          <w:sz w:val="28"/>
          <w:szCs w:val="28"/>
          <w:lang w:val="ro-RO"/>
        </w:rPr>
        <w:t xml:space="preserve">Specialistul responsabil de domeniul tineret şi sport, măsuri culturale va asigura activitatea la capitolul </w:t>
      </w:r>
      <w:r>
        <w:rPr>
          <w:rStyle w:val="a6"/>
          <w:rFonts w:eastAsiaTheme="majorEastAsia"/>
          <w:sz w:val="28"/>
          <w:szCs w:val="28"/>
          <w:lang w:val="ro-RO"/>
        </w:rPr>
        <w:t>„</w:t>
      </w:r>
      <w:r w:rsidRPr="008B4BD0">
        <w:rPr>
          <w:rStyle w:val="a6"/>
          <w:rFonts w:eastAsiaTheme="majorEastAsia"/>
          <w:i w:val="0"/>
          <w:sz w:val="28"/>
          <w:szCs w:val="28"/>
          <w:lang w:val="ro-RO"/>
        </w:rPr>
        <w:t>acţiuni pentru tineret și sportși ” și „acţiuni culturale”   în conformitate cu decizia adoptată.</w:t>
      </w:r>
    </w:p>
    <w:p w:rsidR="00354CF3" w:rsidRPr="008B4BD0" w:rsidRDefault="00354CF3" w:rsidP="00354CF3">
      <w:pPr>
        <w:pStyle w:val="a4"/>
        <w:numPr>
          <w:ilvl w:val="0"/>
          <w:numId w:val="1"/>
        </w:numPr>
        <w:tabs>
          <w:tab w:val="left" w:pos="1920"/>
        </w:tabs>
        <w:jc w:val="both"/>
        <w:rPr>
          <w:rStyle w:val="a6"/>
          <w:i w:val="0"/>
          <w:iCs w:val="0"/>
          <w:sz w:val="28"/>
          <w:szCs w:val="28"/>
          <w:lang w:val="ro-RO"/>
        </w:rPr>
      </w:pPr>
      <w:r w:rsidRPr="008B4BD0">
        <w:rPr>
          <w:rStyle w:val="a6"/>
          <w:rFonts w:eastAsiaTheme="majorEastAsia"/>
          <w:i w:val="0"/>
          <w:sz w:val="28"/>
          <w:szCs w:val="28"/>
          <w:lang w:val="ro-RO"/>
        </w:rPr>
        <w:t>Monitorizarea executării prezentei decizii se pune în sarcina doamnei Aliona GRIGORAȘ,  vicepreşedintele raionului Hîncești.</w:t>
      </w:r>
    </w:p>
    <w:p w:rsidR="00354CF3" w:rsidRPr="00354CF3" w:rsidRDefault="00354CF3" w:rsidP="00354CF3">
      <w:pPr>
        <w:tabs>
          <w:tab w:val="left" w:pos="1920"/>
        </w:tabs>
        <w:jc w:val="both"/>
        <w:rPr>
          <w:rFonts w:ascii="Times New Roman" w:hAnsi="Times New Roman" w:cs="Times New Roman"/>
          <w:b/>
          <w:lang w:val="fr-FR"/>
        </w:rPr>
      </w:pPr>
    </w:p>
    <w:p w:rsidR="00354CF3" w:rsidRDefault="00354CF3" w:rsidP="00354CF3">
      <w:pPr>
        <w:tabs>
          <w:tab w:val="left" w:pos="1920"/>
        </w:tabs>
        <w:ind w:left="180"/>
        <w:jc w:val="both"/>
        <w:rPr>
          <w:rFonts w:ascii="Times New Roman" w:hAnsi="Times New Roman" w:cs="Times New Roman"/>
          <w:b/>
          <w:sz w:val="28"/>
          <w:szCs w:val="28"/>
          <w:lang w:val="ro-RO"/>
        </w:rPr>
      </w:pPr>
      <w:r>
        <w:rPr>
          <w:rFonts w:ascii="Times New Roman" w:hAnsi="Times New Roman" w:cs="Times New Roman"/>
          <w:b/>
          <w:sz w:val="28"/>
          <w:szCs w:val="28"/>
          <w:lang w:val="ro-RO"/>
        </w:rPr>
        <w:t>Preşedintele ședinței</w:t>
      </w:r>
      <w:r>
        <w:rPr>
          <w:rFonts w:ascii="Times New Roman" w:hAnsi="Times New Roman" w:cs="Times New Roman"/>
          <w:b/>
          <w:sz w:val="28"/>
          <w:szCs w:val="28"/>
          <w:lang w:val="ro-RO"/>
        </w:rPr>
        <w:tab/>
      </w:r>
      <w:r>
        <w:rPr>
          <w:rFonts w:ascii="Times New Roman" w:hAnsi="Times New Roman" w:cs="Times New Roman"/>
          <w:b/>
          <w:sz w:val="28"/>
          <w:szCs w:val="28"/>
          <w:lang w:val="ro-RO"/>
        </w:rPr>
        <w:tab/>
      </w:r>
      <w:r>
        <w:rPr>
          <w:rFonts w:ascii="Times New Roman" w:hAnsi="Times New Roman" w:cs="Times New Roman"/>
          <w:b/>
          <w:sz w:val="28"/>
          <w:szCs w:val="28"/>
          <w:lang w:val="ro-RO"/>
        </w:rPr>
        <w:tab/>
      </w:r>
      <w:r>
        <w:rPr>
          <w:rFonts w:ascii="Times New Roman" w:hAnsi="Times New Roman" w:cs="Times New Roman"/>
          <w:b/>
          <w:sz w:val="28"/>
          <w:szCs w:val="28"/>
          <w:lang w:val="ro-RO"/>
        </w:rPr>
        <w:tab/>
      </w:r>
      <w:r>
        <w:rPr>
          <w:rFonts w:ascii="Times New Roman" w:hAnsi="Times New Roman" w:cs="Times New Roman"/>
          <w:b/>
          <w:sz w:val="28"/>
          <w:szCs w:val="28"/>
          <w:lang w:val="ro-RO"/>
        </w:rPr>
        <w:tab/>
        <w:t>__________________</w:t>
      </w:r>
    </w:p>
    <w:p w:rsidR="00354CF3" w:rsidRDefault="00354CF3" w:rsidP="00354CF3">
      <w:pPr>
        <w:rPr>
          <w:rFonts w:ascii="Times New Roman" w:hAnsi="Times New Roman" w:cs="Times New Roman"/>
          <w:sz w:val="28"/>
          <w:szCs w:val="28"/>
          <w:lang w:val="ro-RO"/>
        </w:rPr>
      </w:pPr>
      <w:r>
        <w:rPr>
          <w:rFonts w:ascii="Times New Roman" w:hAnsi="Times New Roman" w:cs="Times New Roman"/>
          <w:b/>
          <w:sz w:val="28"/>
          <w:szCs w:val="28"/>
          <w:lang w:val="ro-RO"/>
        </w:rPr>
        <w:t xml:space="preserve"> </w:t>
      </w:r>
    </w:p>
    <w:p w:rsidR="00354CF3" w:rsidRDefault="00354CF3" w:rsidP="00354CF3">
      <w:pPr>
        <w:spacing w:after="0" w:line="240" w:lineRule="auto"/>
        <w:rPr>
          <w:rFonts w:ascii="Times New Roman" w:hAnsi="Times New Roman" w:cs="Times New Roman"/>
          <w:lang w:val="ro-RO"/>
        </w:rPr>
      </w:pPr>
      <w:r>
        <w:rPr>
          <w:rFonts w:ascii="Times New Roman" w:hAnsi="Times New Roman" w:cs="Times New Roman"/>
          <w:lang w:val="ro-RO"/>
        </w:rPr>
        <w:t>Inițiat       _________________  Levinschi Iurie, Președintele raionului,</w:t>
      </w:r>
    </w:p>
    <w:p w:rsidR="00354CF3" w:rsidRDefault="00354CF3" w:rsidP="00354CF3">
      <w:pPr>
        <w:spacing w:after="0" w:line="240" w:lineRule="auto"/>
        <w:rPr>
          <w:rFonts w:ascii="Times New Roman" w:hAnsi="Times New Roman" w:cs="Times New Roman"/>
          <w:lang w:val="ro-RO"/>
        </w:rPr>
      </w:pPr>
      <w:r>
        <w:rPr>
          <w:rFonts w:ascii="Times New Roman" w:hAnsi="Times New Roman" w:cs="Times New Roman"/>
          <w:lang w:val="ro-RO"/>
        </w:rPr>
        <w:t>Elaborat:  _________________ Dionis Ursu, șef , Secția APPSP</w:t>
      </w:r>
    </w:p>
    <w:p w:rsidR="00354CF3" w:rsidRDefault="00354CF3" w:rsidP="00354CF3">
      <w:pPr>
        <w:spacing w:after="0" w:line="240" w:lineRule="auto"/>
        <w:rPr>
          <w:rFonts w:ascii="Times New Roman" w:hAnsi="Times New Roman" w:cs="Times New Roman"/>
          <w:lang w:val="ro-RO"/>
        </w:rPr>
      </w:pPr>
      <w:r>
        <w:rPr>
          <w:rFonts w:ascii="Times New Roman" w:hAnsi="Times New Roman" w:cs="Times New Roman"/>
          <w:lang w:val="ro-RO"/>
        </w:rPr>
        <w:t xml:space="preserve">               _________________   Iraida POPA, specialist principal, secția APPSP</w:t>
      </w:r>
    </w:p>
    <w:p w:rsidR="00354CF3" w:rsidRPr="00354CF3" w:rsidRDefault="00354CF3" w:rsidP="00354CF3">
      <w:pPr>
        <w:spacing w:after="0"/>
        <w:rPr>
          <w:rFonts w:ascii="Times New Roman" w:hAnsi="Times New Roman" w:cs="Times New Roman"/>
          <w:lang w:val="ro-RO"/>
        </w:rPr>
      </w:pPr>
      <w:r>
        <w:rPr>
          <w:rFonts w:ascii="Times New Roman" w:hAnsi="Times New Roman" w:cs="Times New Roman"/>
          <w:lang w:val="ro-RO"/>
        </w:rPr>
        <w:t>Avizat: __________________   Sergiu Pascal, specialist principal (jurist)</w:t>
      </w:r>
      <w:r>
        <w:rPr>
          <w:rFonts w:ascii="Times New Roman" w:eastAsia="Times New Roman" w:hAnsi="Times New Roman" w:cs="Times New Roman"/>
          <w:b/>
          <w:sz w:val="28"/>
          <w:szCs w:val="28"/>
          <w:lang w:val="ro-RO"/>
        </w:rPr>
        <w:t xml:space="preserve">      </w:t>
      </w:r>
    </w:p>
    <w:p w:rsidR="00354CF3" w:rsidRDefault="00354CF3" w:rsidP="00354CF3">
      <w:pPr>
        <w:ind w:left="142"/>
        <w:jc w:val="center"/>
        <w:rPr>
          <w:rFonts w:ascii="Times New Roman" w:eastAsia="Times New Roman" w:hAnsi="Times New Roman" w:cs="Times New Roman"/>
          <w:b/>
          <w:sz w:val="28"/>
          <w:szCs w:val="28"/>
          <w:lang w:val="ro-RO"/>
        </w:rPr>
      </w:pPr>
    </w:p>
    <w:p w:rsidR="00354CF3" w:rsidRDefault="00354CF3" w:rsidP="00354CF3">
      <w:pPr>
        <w:ind w:left="142"/>
        <w:jc w:val="center"/>
        <w:rPr>
          <w:rFonts w:ascii="Times New Roman" w:eastAsia="Times New Roman" w:hAnsi="Times New Roman" w:cs="Times New Roman"/>
          <w:b/>
          <w:sz w:val="28"/>
          <w:szCs w:val="28"/>
          <w:lang w:val="ro-RO"/>
        </w:rPr>
      </w:pPr>
      <w:r>
        <w:rPr>
          <w:rFonts w:ascii="Times New Roman" w:eastAsia="Times New Roman" w:hAnsi="Times New Roman" w:cs="Times New Roman"/>
          <w:b/>
          <w:sz w:val="28"/>
          <w:szCs w:val="28"/>
          <w:lang w:val="ro-RO"/>
        </w:rPr>
        <w:lastRenderedPageBreak/>
        <w:t>NOTA INFORMATIVĂ</w:t>
      </w:r>
    </w:p>
    <w:p w:rsidR="00354CF3" w:rsidRPr="00354CF3" w:rsidRDefault="00354CF3" w:rsidP="00354CF3">
      <w:pPr>
        <w:spacing w:after="0" w:line="240" w:lineRule="auto"/>
        <w:jc w:val="center"/>
        <w:rPr>
          <w:rFonts w:ascii="Times New Roman" w:hAnsi="Times New Roman" w:cs="Times New Roman"/>
          <w:b/>
          <w:sz w:val="24"/>
          <w:szCs w:val="24"/>
          <w:lang w:val="ro-RO"/>
        </w:rPr>
      </w:pPr>
      <w:r w:rsidRPr="00354CF3">
        <w:rPr>
          <w:rFonts w:ascii="Times New Roman" w:eastAsia="Times New Roman" w:hAnsi="Times New Roman" w:cs="Times New Roman"/>
          <w:b/>
          <w:sz w:val="24"/>
          <w:szCs w:val="24"/>
          <w:lang w:val="ro-RO"/>
        </w:rPr>
        <w:t>la proiectul Deciziei</w:t>
      </w:r>
    </w:p>
    <w:p w:rsidR="00354CF3" w:rsidRPr="00354CF3" w:rsidRDefault="00354CF3" w:rsidP="00354CF3">
      <w:pPr>
        <w:spacing w:after="0" w:line="240" w:lineRule="auto"/>
        <w:jc w:val="center"/>
        <w:rPr>
          <w:rFonts w:ascii="Times New Roman" w:hAnsi="Times New Roman" w:cs="Times New Roman"/>
          <w:b/>
          <w:sz w:val="24"/>
          <w:szCs w:val="24"/>
          <w:lang w:val="ro-RO"/>
        </w:rPr>
      </w:pPr>
      <w:r w:rsidRPr="00354CF3">
        <w:rPr>
          <w:rFonts w:ascii="Times New Roman" w:hAnsi="Times New Roman" w:cs="Times New Roman"/>
          <w:b/>
          <w:sz w:val="24"/>
          <w:szCs w:val="24"/>
          <w:lang w:val="ro-RO"/>
        </w:rPr>
        <w:t>Cu privire  la aprobarea Calendarului</w:t>
      </w:r>
    </w:p>
    <w:p w:rsidR="00354CF3" w:rsidRPr="00354CF3" w:rsidRDefault="00354CF3" w:rsidP="00354CF3">
      <w:pPr>
        <w:spacing w:after="0" w:line="240" w:lineRule="auto"/>
        <w:jc w:val="center"/>
        <w:rPr>
          <w:rFonts w:ascii="Times New Roman" w:hAnsi="Times New Roman" w:cs="Times New Roman"/>
          <w:b/>
          <w:sz w:val="24"/>
          <w:szCs w:val="24"/>
          <w:lang w:val="ro-RO"/>
        </w:rPr>
      </w:pPr>
      <w:r w:rsidRPr="00354CF3">
        <w:rPr>
          <w:rFonts w:ascii="Times New Roman" w:hAnsi="Times New Roman" w:cs="Times New Roman"/>
          <w:b/>
          <w:sz w:val="24"/>
          <w:szCs w:val="24"/>
          <w:lang w:val="ro-RO"/>
        </w:rPr>
        <w:t>anual al activităților  cu caracter cultural,</w:t>
      </w:r>
    </w:p>
    <w:p w:rsidR="00354CF3" w:rsidRPr="00354CF3" w:rsidRDefault="00354CF3" w:rsidP="00354CF3">
      <w:pPr>
        <w:spacing w:after="0" w:line="240" w:lineRule="auto"/>
        <w:jc w:val="center"/>
        <w:rPr>
          <w:rFonts w:ascii="Times New Roman" w:hAnsi="Times New Roman" w:cs="Times New Roman"/>
          <w:b/>
          <w:sz w:val="24"/>
          <w:szCs w:val="24"/>
          <w:lang w:val="ro-RO"/>
        </w:rPr>
      </w:pPr>
      <w:r w:rsidRPr="00354CF3">
        <w:rPr>
          <w:rFonts w:ascii="Times New Roman" w:hAnsi="Times New Roman" w:cs="Times New Roman"/>
          <w:b/>
          <w:sz w:val="24"/>
          <w:szCs w:val="24"/>
          <w:lang w:val="ro-RO"/>
        </w:rPr>
        <w:t>de oficiere, comemorative organizate de către</w:t>
      </w:r>
    </w:p>
    <w:p w:rsidR="00354CF3" w:rsidRPr="00354CF3" w:rsidRDefault="00354CF3" w:rsidP="00354CF3">
      <w:pPr>
        <w:spacing w:after="0" w:line="240" w:lineRule="auto"/>
        <w:jc w:val="center"/>
        <w:rPr>
          <w:rFonts w:ascii="Times New Roman" w:hAnsi="Times New Roman" w:cs="Times New Roman"/>
          <w:b/>
          <w:sz w:val="24"/>
          <w:szCs w:val="24"/>
          <w:lang w:val="ro-RO"/>
        </w:rPr>
      </w:pPr>
      <w:r w:rsidRPr="00354CF3">
        <w:rPr>
          <w:rFonts w:ascii="Times New Roman" w:hAnsi="Times New Roman" w:cs="Times New Roman"/>
          <w:b/>
          <w:sz w:val="24"/>
          <w:szCs w:val="24"/>
          <w:lang w:val="ro-RO"/>
        </w:rPr>
        <w:t>Aparatul  Președintelui, activităților din domeniul</w:t>
      </w:r>
    </w:p>
    <w:p w:rsidR="00354CF3" w:rsidRPr="00354CF3" w:rsidRDefault="00354CF3" w:rsidP="00354CF3">
      <w:pPr>
        <w:jc w:val="center"/>
        <w:rPr>
          <w:rFonts w:ascii="Times New Roman" w:hAnsi="Times New Roman" w:cs="Times New Roman"/>
          <w:sz w:val="24"/>
          <w:szCs w:val="24"/>
          <w:lang w:val="ro-RO"/>
        </w:rPr>
      </w:pPr>
      <w:r w:rsidRPr="00354CF3">
        <w:rPr>
          <w:rFonts w:ascii="Times New Roman" w:hAnsi="Times New Roman" w:cs="Times New Roman"/>
          <w:b/>
          <w:sz w:val="24"/>
          <w:szCs w:val="24"/>
          <w:lang w:val="ro-RO"/>
        </w:rPr>
        <w:t>tineretului, culturii fizice și sportului</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5"/>
      </w:tblGrid>
      <w:tr w:rsidR="00354CF3" w:rsidRPr="00E024D4" w:rsidTr="00354CF3">
        <w:tc>
          <w:tcPr>
            <w:tcW w:w="10285" w:type="dxa"/>
            <w:tcBorders>
              <w:top w:val="single" w:sz="4" w:space="0" w:color="auto"/>
              <w:left w:val="single" w:sz="4" w:space="0" w:color="auto"/>
              <w:bottom w:val="single" w:sz="4" w:space="0" w:color="auto"/>
              <w:right w:val="single" w:sz="4" w:space="0" w:color="auto"/>
            </w:tcBorders>
            <w:shd w:val="clear" w:color="auto" w:fill="CCCCCC"/>
            <w:hideMark/>
          </w:tcPr>
          <w:p w:rsidR="00354CF3" w:rsidRPr="00354CF3" w:rsidRDefault="00354CF3">
            <w:pPr>
              <w:ind w:left="142"/>
              <w:jc w:val="both"/>
              <w:rPr>
                <w:rFonts w:ascii="Times New Roman" w:eastAsia="Times New Roman" w:hAnsi="Times New Roman" w:cs="Times New Roman"/>
                <w:b/>
                <w:sz w:val="24"/>
                <w:szCs w:val="24"/>
                <w:lang w:val="fr-FR"/>
              </w:rPr>
            </w:pPr>
            <w:r w:rsidRPr="00354CF3">
              <w:rPr>
                <w:rFonts w:ascii="Times New Roman" w:eastAsia="Times New Roman" w:hAnsi="Times New Roman" w:cs="Times New Roman"/>
                <w:b/>
                <w:sz w:val="24"/>
                <w:szCs w:val="24"/>
                <w:lang w:val="fr-FR"/>
              </w:rPr>
              <w:t xml:space="preserve">1. </w:t>
            </w:r>
            <w:proofErr w:type="spellStart"/>
            <w:r w:rsidRPr="00354CF3">
              <w:rPr>
                <w:rFonts w:ascii="Times New Roman" w:eastAsia="Times New Roman" w:hAnsi="Times New Roman" w:cs="Times New Roman"/>
                <w:b/>
                <w:sz w:val="24"/>
                <w:szCs w:val="24"/>
                <w:lang w:val="fr-FR"/>
              </w:rPr>
              <w:t>Cauzele</w:t>
            </w:r>
            <w:proofErr w:type="spellEnd"/>
            <w:r w:rsidRPr="00354CF3">
              <w:rPr>
                <w:rFonts w:ascii="Times New Roman" w:eastAsia="Times New Roman" w:hAnsi="Times New Roman" w:cs="Times New Roman"/>
                <w:b/>
                <w:sz w:val="24"/>
                <w:szCs w:val="24"/>
                <w:lang w:val="fr-FR"/>
              </w:rPr>
              <w:t xml:space="preserve"> care au </w:t>
            </w:r>
            <w:proofErr w:type="spellStart"/>
            <w:r w:rsidRPr="00354CF3">
              <w:rPr>
                <w:rFonts w:ascii="Times New Roman" w:eastAsia="Times New Roman" w:hAnsi="Times New Roman" w:cs="Times New Roman"/>
                <w:b/>
                <w:sz w:val="24"/>
                <w:szCs w:val="24"/>
                <w:lang w:val="fr-FR"/>
              </w:rPr>
              <w:t>condiționat</w:t>
            </w:r>
            <w:proofErr w:type="spellEnd"/>
            <w:r w:rsidRPr="00354CF3">
              <w:rPr>
                <w:rFonts w:ascii="Times New Roman" w:eastAsia="Times New Roman" w:hAnsi="Times New Roman" w:cs="Times New Roman"/>
                <w:b/>
                <w:sz w:val="24"/>
                <w:szCs w:val="24"/>
                <w:lang w:val="fr-FR"/>
              </w:rPr>
              <w:t xml:space="preserve"> </w:t>
            </w:r>
            <w:proofErr w:type="spellStart"/>
            <w:r w:rsidRPr="00354CF3">
              <w:rPr>
                <w:rFonts w:ascii="Times New Roman" w:eastAsia="Times New Roman" w:hAnsi="Times New Roman" w:cs="Times New Roman"/>
                <w:b/>
                <w:sz w:val="24"/>
                <w:szCs w:val="24"/>
                <w:lang w:val="fr-FR"/>
              </w:rPr>
              <w:t>elaborarea</w:t>
            </w:r>
            <w:proofErr w:type="spellEnd"/>
            <w:r w:rsidRPr="00354CF3">
              <w:rPr>
                <w:rFonts w:ascii="Times New Roman" w:eastAsia="Times New Roman" w:hAnsi="Times New Roman" w:cs="Times New Roman"/>
                <w:b/>
                <w:sz w:val="24"/>
                <w:szCs w:val="24"/>
                <w:lang w:val="fr-FR"/>
              </w:rPr>
              <w:t xml:space="preserve"> </w:t>
            </w:r>
            <w:proofErr w:type="spellStart"/>
            <w:r w:rsidRPr="00354CF3">
              <w:rPr>
                <w:rFonts w:ascii="Times New Roman" w:eastAsia="Times New Roman" w:hAnsi="Times New Roman" w:cs="Times New Roman"/>
                <w:b/>
                <w:sz w:val="24"/>
                <w:szCs w:val="24"/>
                <w:lang w:val="fr-FR"/>
              </w:rPr>
              <w:t>proiectului</w:t>
            </w:r>
            <w:proofErr w:type="spellEnd"/>
            <w:r w:rsidRPr="00354CF3">
              <w:rPr>
                <w:rFonts w:ascii="Times New Roman" w:eastAsia="Times New Roman" w:hAnsi="Times New Roman" w:cs="Times New Roman"/>
                <w:b/>
                <w:sz w:val="24"/>
                <w:szCs w:val="24"/>
                <w:lang w:val="fr-FR"/>
              </w:rPr>
              <w:t xml:space="preserve">, </w:t>
            </w:r>
            <w:proofErr w:type="spellStart"/>
            <w:r w:rsidRPr="00354CF3">
              <w:rPr>
                <w:rFonts w:ascii="Times New Roman" w:eastAsia="Times New Roman" w:hAnsi="Times New Roman" w:cs="Times New Roman"/>
                <w:b/>
                <w:sz w:val="24"/>
                <w:szCs w:val="24"/>
                <w:lang w:val="fr-FR"/>
              </w:rPr>
              <w:t>inițiatorii</w:t>
            </w:r>
            <w:proofErr w:type="spellEnd"/>
            <w:r w:rsidRPr="00354CF3">
              <w:rPr>
                <w:rFonts w:ascii="Times New Roman" w:eastAsia="Times New Roman" w:hAnsi="Times New Roman" w:cs="Times New Roman"/>
                <w:b/>
                <w:sz w:val="24"/>
                <w:szCs w:val="24"/>
                <w:lang w:val="fr-FR"/>
              </w:rPr>
              <w:t xml:space="preserve"> şi </w:t>
            </w:r>
            <w:proofErr w:type="spellStart"/>
            <w:r w:rsidRPr="00354CF3">
              <w:rPr>
                <w:rFonts w:ascii="Times New Roman" w:eastAsia="Times New Roman" w:hAnsi="Times New Roman" w:cs="Times New Roman"/>
                <w:b/>
                <w:sz w:val="24"/>
                <w:szCs w:val="24"/>
                <w:lang w:val="fr-FR"/>
              </w:rPr>
              <w:t>autorii</w:t>
            </w:r>
            <w:proofErr w:type="spellEnd"/>
            <w:r w:rsidRPr="00354CF3">
              <w:rPr>
                <w:rFonts w:ascii="Times New Roman" w:eastAsia="Times New Roman" w:hAnsi="Times New Roman" w:cs="Times New Roman"/>
                <w:b/>
                <w:sz w:val="24"/>
                <w:szCs w:val="24"/>
                <w:lang w:val="fr-FR"/>
              </w:rPr>
              <w:t xml:space="preserve"> </w:t>
            </w:r>
            <w:proofErr w:type="spellStart"/>
            <w:r w:rsidRPr="00354CF3">
              <w:rPr>
                <w:rFonts w:ascii="Times New Roman" w:eastAsia="Times New Roman" w:hAnsi="Times New Roman" w:cs="Times New Roman"/>
                <w:b/>
                <w:sz w:val="24"/>
                <w:szCs w:val="24"/>
                <w:lang w:val="fr-FR"/>
              </w:rPr>
              <w:t>proiectului</w:t>
            </w:r>
            <w:proofErr w:type="spellEnd"/>
          </w:p>
        </w:tc>
      </w:tr>
      <w:tr w:rsidR="00354CF3" w:rsidRPr="00E024D4" w:rsidTr="00354CF3">
        <w:tc>
          <w:tcPr>
            <w:tcW w:w="10285" w:type="dxa"/>
            <w:tcBorders>
              <w:top w:val="single" w:sz="4" w:space="0" w:color="auto"/>
              <w:left w:val="single" w:sz="4" w:space="0" w:color="auto"/>
              <w:bottom w:val="single" w:sz="4" w:space="0" w:color="auto"/>
              <w:right w:val="single" w:sz="4" w:space="0" w:color="auto"/>
            </w:tcBorders>
            <w:hideMark/>
          </w:tcPr>
          <w:p w:rsidR="00354CF3" w:rsidRPr="00354CF3" w:rsidRDefault="00354CF3">
            <w:pPr>
              <w:jc w:val="both"/>
              <w:rPr>
                <w:rFonts w:ascii="Times New Roman" w:eastAsia="Times New Roman" w:hAnsi="Times New Roman" w:cs="Times New Roman"/>
                <w:sz w:val="24"/>
                <w:szCs w:val="24"/>
                <w:lang w:val="pt-BR"/>
              </w:rPr>
            </w:pPr>
            <w:proofErr w:type="spellStart"/>
            <w:r w:rsidRPr="00354CF3">
              <w:rPr>
                <w:rFonts w:ascii="Times New Roman" w:eastAsia="Times New Roman" w:hAnsi="Times New Roman" w:cs="Times New Roman"/>
                <w:sz w:val="24"/>
                <w:szCs w:val="24"/>
                <w:lang w:val="fr-FR"/>
              </w:rPr>
              <w:t>Inițiatorul</w:t>
            </w:r>
            <w:proofErr w:type="spellEnd"/>
            <w:r w:rsidRPr="00354CF3">
              <w:rPr>
                <w:rFonts w:ascii="Times New Roman" w:eastAsia="Times New Roman" w:hAnsi="Times New Roman" w:cs="Times New Roman"/>
                <w:sz w:val="24"/>
                <w:szCs w:val="24"/>
                <w:lang w:val="fr-FR"/>
              </w:rPr>
              <w:t xml:space="preserve"> </w:t>
            </w:r>
            <w:proofErr w:type="spellStart"/>
            <w:r w:rsidRPr="00354CF3">
              <w:rPr>
                <w:rFonts w:ascii="Times New Roman" w:eastAsia="Times New Roman" w:hAnsi="Times New Roman" w:cs="Times New Roman"/>
                <w:sz w:val="24"/>
                <w:szCs w:val="24"/>
                <w:lang w:val="fr-FR"/>
              </w:rPr>
              <w:t>proiectului</w:t>
            </w:r>
            <w:proofErr w:type="spellEnd"/>
            <w:r w:rsidRPr="00354CF3">
              <w:rPr>
                <w:rFonts w:ascii="Times New Roman" w:eastAsia="Times New Roman" w:hAnsi="Times New Roman" w:cs="Times New Roman"/>
                <w:sz w:val="24"/>
                <w:szCs w:val="24"/>
                <w:lang w:val="fr-FR"/>
              </w:rPr>
              <w:t xml:space="preserve"> de decizie este P</w:t>
            </w:r>
            <w:r w:rsidRPr="00354CF3">
              <w:rPr>
                <w:rFonts w:ascii="Times New Roman" w:eastAsia="Times New Roman" w:hAnsi="Times New Roman" w:cs="Times New Roman"/>
                <w:sz w:val="24"/>
                <w:szCs w:val="24"/>
                <w:lang w:val="pt-BR"/>
              </w:rPr>
              <w:t xml:space="preserve">reşedintele </w:t>
            </w:r>
            <w:proofErr w:type="gramStart"/>
            <w:r w:rsidRPr="00354CF3">
              <w:rPr>
                <w:rFonts w:ascii="Times New Roman" w:eastAsia="Times New Roman" w:hAnsi="Times New Roman" w:cs="Times New Roman"/>
                <w:sz w:val="24"/>
                <w:szCs w:val="24"/>
                <w:lang w:val="pt-BR"/>
              </w:rPr>
              <w:t xml:space="preserve">raionului </w:t>
            </w:r>
            <w:r w:rsidRPr="00354CF3">
              <w:rPr>
                <w:rFonts w:ascii="Times New Roman" w:eastAsia="Times New Roman" w:hAnsi="Times New Roman" w:cs="Times New Roman"/>
                <w:sz w:val="24"/>
                <w:szCs w:val="24"/>
                <w:lang w:val="fr-FR"/>
              </w:rPr>
              <w:t xml:space="preserve"> Hîncești</w:t>
            </w:r>
            <w:proofErr w:type="gramEnd"/>
            <w:r w:rsidRPr="00354CF3">
              <w:rPr>
                <w:rFonts w:ascii="Times New Roman" w:eastAsia="Times New Roman" w:hAnsi="Times New Roman" w:cs="Times New Roman"/>
                <w:sz w:val="24"/>
                <w:szCs w:val="24"/>
                <w:lang w:val="fr-FR"/>
              </w:rPr>
              <w:t xml:space="preserve">.  </w:t>
            </w:r>
            <w:r w:rsidRPr="00354CF3">
              <w:rPr>
                <w:rFonts w:ascii="Times New Roman" w:eastAsia="Times New Roman" w:hAnsi="Times New Roman" w:cs="Times New Roman"/>
                <w:sz w:val="24"/>
                <w:szCs w:val="24"/>
                <w:lang w:val="pt-BR"/>
              </w:rPr>
              <w:t xml:space="preserve">  Acest proiect de decizie a fost elaborat în baza  solicitării  consilierilor raionali.</w:t>
            </w:r>
          </w:p>
        </w:tc>
      </w:tr>
      <w:tr w:rsidR="00354CF3" w:rsidRPr="00E024D4" w:rsidTr="00354CF3">
        <w:tc>
          <w:tcPr>
            <w:tcW w:w="10285" w:type="dxa"/>
            <w:tcBorders>
              <w:top w:val="single" w:sz="4" w:space="0" w:color="auto"/>
              <w:left w:val="single" w:sz="4" w:space="0" w:color="auto"/>
              <w:bottom w:val="single" w:sz="4" w:space="0" w:color="auto"/>
              <w:right w:val="single" w:sz="4" w:space="0" w:color="auto"/>
            </w:tcBorders>
            <w:shd w:val="clear" w:color="auto" w:fill="D9D9D9"/>
            <w:hideMark/>
          </w:tcPr>
          <w:p w:rsidR="00354CF3" w:rsidRPr="00354CF3" w:rsidRDefault="00354CF3">
            <w:pPr>
              <w:ind w:left="142"/>
              <w:jc w:val="both"/>
              <w:rPr>
                <w:rFonts w:ascii="Times New Roman" w:eastAsia="Times New Roman" w:hAnsi="Times New Roman" w:cs="Times New Roman"/>
                <w:b/>
                <w:sz w:val="24"/>
                <w:szCs w:val="24"/>
                <w:lang w:val="fr-FR"/>
              </w:rPr>
            </w:pPr>
            <w:r w:rsidRPr="00354CF3">
              <w:rPr>
                <w:rFonts w:ascii="Times New Roman" w:eastAsia="Times New Roman" w:hAnsi="Times New Roman" w:cs="Times New Roman"/>
                <w:b/>
                <w:sz w:val="24"/>
                <w:szCs w:val="24"/>
                <w:lang w:val="fr-FR"/>
              </w:rPr>
              <w:t xml:space="preserve">2. </w:t>
            </w:r>
            <w:proofErr w:type="spellStart"/>
            <w:r w:rsidRPr="00354CF3">
              <w:rPr>
                <w:rFonts w:ascii="Times New Roman" w:eastAsia="Times New Roman" w:hAnsi="Times New Roman" w:cs="Times New Roman"/>
                <w:b/>
                <w:sz w:val="24"/>
                <w:szCs w:val="24"/>
                <w:lang w:val="fr-FR"/>
              </w:rPr>
              <w:t>Modul</w:t>
            </w:r>
            <w:proofErr w:type="spellEnd"/>
            <w:r w:rsidRPr="00354CF3">
              <w:rPr>
                <w:rFonts w:ascii="Times New Roman" w:eastAsia="Times New Roman" w:hAnsi="Times New Roman" w:cs="Times New Roman"/>
                <w:b/>
                <w:sz w:val="24"/>
                <w:szCs w:val="24"/>
                <w:lang w:val="fr-FR"/>
              </w:rPr>
              <w:t xml:space="preserve"> de </w:t>
            </w:r>
            <w:proofErr w:type="spellStart"/>
            <w:r w:rsidRPr="00354CF3">
              <w:rPr>
                <w:rFonts w:ascii="Times New Roman" w:eastAsia="Times New Roman" w:hAnsi="Times New Roman" w:cs="Times New Roman"/>
                <w:b/>
                <w:sz w:val="24"/>
                <w:szCs w:val="24"/>
                <w:lang w:val="fr-FR"/>
              </w:rPr>
              <w:t>reglementare</w:t>
            </w:r>
            <w:proofErr w:type="spellEnd"/>
            <w:r w:rsidRPr="00354CF3">
              <w:rPr>
                <w:rFonts w:ascii="Times New Roman" w:eastAsia="Times New Roman" w:hAnsi="Times New Roman" w:cs="Times New Roman"/>
                <w:b/>
                <w:sz w:val="24"/>
                <w:szCs w:val="24"/>
                <w:lang w:val="fr-FR"/>
              </w:rPr>
              <w:t xml:space="preserve"> a </w:t>
            </w:r>
            <w:proofErr w:type="spellStart"/>
            <w:r w:rsidRPr="00354CF3">
              <w:rPr>
                <w:rFonts w:ascii="Times New Roman" w:eastAsia="Times New Roman" w:hAnsi="Times New Roman" w:cs="Times New Roman"/>
                <w:b/>
                <w:sz w:val="24"/>
                <w:szCs w:val="24"/>
                <w:lang w:val="fr-FR"/>
              </w:rPr>
              <w:t>problemelor</w:t>
            </w:r>
            <w:proofErr w:type="spellEnd"/>
            <w:r w:rsidRPr="00354CF3">
              <w:rPr>
                <w:rFonts w:ascii="Times New Roman" w:eastAsia="Times New Roman" w:hAnsi="Times New Roman" w:cs="Times New Roman"/>
                <w:b/>
                <w:sz w:val="24"/>
                <w:szCs w:val="24"/>
                <w:lang w:val="fr-FR"/>
              </w:rPr>
              <w:t xml:space="preserve"> </w:t>
            </w:r>
            <w:proofErr w:type="spellStart"/>
            <w:r w:rsidRPr="00354CF3">
              <w:rPr>
                <w:rFonts w:ascii="Times New Roman" w:eastAsia="Times New Roman" w:hAnsi="Times New Roman" w:cs="Times New Roman"/>
                <w:b/>
                <w:sz w:val="24"/>
                <w:szCs w:val="24"/>
                <w:lang w:val="fr-FR"/>
              </w:rPr>
              <w:t>abordate</w:t>
            </w:r>
            <w:proofErr w:type="spellEnd"/>
            <w:r w:rsidRPr="00354CF3">
              <w:rPr>
                <w:rFonts w:ascii="Times New Roman" w:eastAsia="Times New Roman" w:hAnsi="Times New Roman" w:cs="Times New Roman"/>
                <w:b/>
                <w:sz w:val="24"/>
                <w:szCs w:val="24"/>
                <w:lang w:val="fr-FR"/>
              </w:rPr>
              <w:t xml:space="preserve"> </w:t>
            </w:r>
            <w:proofErr w:type="spellStart"/>
            <w:r w:rsidRPr="00354CF3">
              <w:rPr>
                <w:rFonts w:ascii="Times New Roman" w:eastAsia="Times New Roman" w:hAnsi="Times New Roman" w:cs="Times New Roman"/>
                <w:b/>
                <w:sz w:val="24"/>
                <w:szCs w:val="24"/>
                <w:lang w:val="fr-FR"/>
              </w:rPr>
              <w:t>în</w:t>
            </w:r>
            <w:proofErr w:type="spellEnd"/>
            <w:r w:rsidRPr="00354CF3">
              <w:rPr>
                <w:rFonts w:ascii="Times New Roman" w:eastAsia="Times New Roman" w:hAnsi="Times New Roman" w:cs="Times New Roman"/>
                <w:b/>
                <w:sz w:val="24"/>
                <w:szCs w:val="24"/>
                <w:lang w:val="fr-FR"/>
              </w:rPr>
              <w:t xml:space="preserve"> </w:t>
            </w:r>
            <w:proofErr w:type="spellStart"/>
            <w:r w:rsidRPr="00354CF3">
              <w:rPr>
                <w:rFonts w:ascii="Times New Roman" w:eastAsia="Times New Roman" w:hAnsi="Times New Roman" w:cs="Times New Roman"/>
                <w:b/>
                <w:sz w:val="24"/>
                <w:szCs w:val="24"/>
                <w:lang w:val="fr-FR"/>
              </w:rPr>
              <w:t>proiect</w:t>
            </w:r>
            <w:proofErr w:type="spellEnd"/>
            <w:r w:rsidRPr="00354CF3">
              <w:rPr>
                <w:rFonts w:ascii="Times New Roman" w:eastAsia="Times New Roman" w:hAnsi="Times New Roman" w:cs="Times New Roman"/>
                <w:b/>
                <w:sz w:val="24"/>
                <w:szCs w:val="24"/>
                <w:lang w:val="fr-FR"/>
              </w:rPr>
              <w:t xml:space="preserve"> de </w:t>
            </w:r>
            <w:proofErr w:type="spellStart"/>
            <w:r w:rsidRPr="00354CF3">
              <w:rPr>
                <w:rFonts w:ascii="Times New Roman" w:eastAsia="Times New Roman" w:hAnsi="Times New Roman" w:cs="Times New Roman"/>
                <w:b/>
                <w:sz w:val="24"/>
                <w:szCs w:val="24"/>
                <w:lang w:val="fr-FR"/>
              </w:rPr>
              <w:t>cadru</w:t>
            </w:r>
            <w:proofErr w:type="spellEnd"/>
            <w:r w:rsidRPr="00354CF3">
              <w:rPr>
                <w:rFonts w:ascii="Times New Roman" w:eastAsia="Times New Roman" w:hAnsi="Times New Roman" w:cs="Times New Roman"/>
                <w:b/>
                <w:sz w:val="24"/>
                <w:szCs w:val="24"/>
                <w:lang w:val="fr-FR"/>
              </w:rPr>
              <w:t xml:space="preserve"> </w:t>
            </w:r>
            <w:proofErr w:type="spellStart"/>
            <w:r w:rsidRPr="00354CF3">
              <w:rPr>
                <w:rFonts w:ascii="Times New Roman" w:eastAsia="Times New Roman" w:hAnsi="Times New Roman" w:cs="Times New Roman"/>
                <w:b/>
                <w:sz w:val="24"/>
                <w:szCs w:val="24"/>
                <w:lang w:val="fr-FR"/>
              </w:rPr>
              <w:t>normativ</w:t>
            </w:r>
            <w:proofErr w:type="spellEnd"/>
            <w:r w:rsidRPr="00354CF3">
              <w:rPr>
                <w:rFonts w:ascii="Times New Roman" w:eastAsia="Times New Roman" w:hAnsi="Times New Roman" w:cs="Times New Roman"/>
                <w:b/>
                <w:sz w:val="24"/>
                <w:szCs w:val="24"/>
                <w:lang w:val="fr-FR"/>
              </w:rPr>
              <w:t xml:space="preserve"> </w:t>
            </w:r>
            <w:proofErr w:type="spellStart"/>
            <w:r w:rsidRPr="00354CF3">
              <w:rPr>
                <w:rFonts w:ascii="Times New Roman" w:eastAsia="Times New Roman" w:hAnsi="Times New Roman" w:cs="Times New Roman"/>
                <w:b/>
                <w:sz w:val="24"/>
                <w:szCs w:val="24"/>
                <w:lang w:val="fr-FR"/>
              </w:rPr>
              <w:t>în</w:t>
            </w:r>
            <w:proofErr w:type="spellEnd"/>
            <w:r w:rsidRPr="00354CF3">
              <w:rPr>
                <w:rFonts w:ascii="Times New Roman" w:eastAsia="Times New Roman" w:hAnsi="Times New Roman" w:cs="Times New Roman"/>
                <w:b/>
                <w:sz w:val="24"/>
                <w:szCs w:val="24"/>
                <w:lang w:val="fr-FR"/>
              </w:rPr>
              <w:t xml:space="preserve"> </w:t>
            </w:r>
            <w:proofErr w:type="spellStart"/>
            <w:r w:rsidRPr="00354CF3">
              <w:rPr>
                <w:rFonts w:ascii="Times New Roman" w:eastAsia="Times New Roman" w:hAnsi="Times New Roman" w:cs="Times New Roman"/>
                <w:b/>
                <w:sz w:val="24"/>
                <w:szCs w:val="24"/>
                <w:lang w:val="fr-FR"/>
              </w:rPr>
              <w:t>vigoare</w:t>
            </w:r>
            <w:proofErr w:type="spellEnd"/>
          </w:p>
        </w:tc>
      </w:tr>
      <w:tr w:rsidR="00354CF3" w:rsidRPr="00E024D4" w:rsidTr="00354CF3">
        <w:tc>
          <w:tcPr>
            <w:tcW w:w="10285" w:type="dxa"/>
            <w:tcBorders>
              <w:top w:val="single" w:sz="4" w:space="0" w:color="auto"/>
              <w:left w:val="single" w:sz="4" w:space="0" w:color="auto"/>
              <w:bottom w:val="single" w:sz="4" w:space="0" w:color="auto"/>
              <w:right w:val="single" w:sz="4" w:space="0" w:color="auto"/>
            </w:tcBorders>
            <w:hideMark/>
          </w:tcPr>
          <w:p w:rsidR="00354CF3" w:rsidRPr="00354CF3" w:rsidRDefault="00354CF3">
            <w:pPr>
              <w:jc w:val="both"/>
              <w:rPr>
                <w:rFonts w:ascii="Times New Roman" w:eastAsia="Times New Roman" w:hAnsi="Times New Roman" w:cs="Times New Roman"/>
                <w:bCs/>
                <w:color w:val="000000"/>
                <w:sz w:val="24"/>
                <w:szCs w:val="24"/>
                <w:lang w:val="ro-RO"/>
              </w:rPr>
            </w:pPr>
            <w:r w:rsidRPr="00354CF3">
              <w:rPr>
                <w:rFonts w:ascii="Times New Roman" w:eastAsia="Times New Roman" w:hAnsi="Times New Roman" w:cs="Times New Roman"/>
                <w:sz w:val="24"/>
                <w:szCs w:val="24"/>
                <w:lang w:val="fr-FR"/>
              </w:rPr>
              <w:t xml:space="preserve"> </w:t>
            </w:r>
            <w:r w:rsidRPr="00354CF3">
              <w:rPr>
                <w:rFonts w:ascii="Times New Roman" w:hAnsi="Times New Roman" w:cs="Times New Roman"/>
                <w:sz w:val="24"/>
                <w:szCs w:val="24"/>
                <w:lang w:val="ro-RO"/>
              </w:rPr>
              <w:t xml:space="preserve">       În conformitate cu prevederile art. art. 7 şi 30 din Legea nr. </w:t>
            </w:r>
            <w:r w:rsidRPr="00354CF3">
              <w:rPr>
                <w:rFonts w:ascii="Times New Roman" w:hAnsi="Times New Roman" w:cs="Times New Roman"/>
                <w:color w:val="000000"/>
                <w:sz w:val="24"/>
                <w:szCs w:val="24"/>
                <w:lang w:val="ro-RO"/>
              </w:rPr>
              <w:t>Nr. 330</w:t>
            </w:r>
            <w:r w:rsidRPr="00354CF3">
              <w:rPr>
                <w:rStyle w:val="apple-converted-space"/>
                <w:rFonts w:ascii="Times New Roman" w:hAnsi="Times New Roman" w:cs="Times New Roman"/>
                <w:color w:val="000000"/>
                <w:sz w:val="24"/>
                <w:szCs w:val="24"/>
                <w:lang w:val="ro-RO"/>
              </w:rPr>
              <w:t> </w:t>
            </w:r>
            <w:r w:rsidRPr="00354CF3">
              <w:rPr>
                <w:rFonts w:ascii="Times New Roman" w:hAnsi="Times New Roman" w:cs="Times New Roman"/>
                <w:color w:val="000000"/>
                <w:sz w:val="24"/>
                <w:szCs w:val="24"/>
                <w:lang w:val="ro-RO"/>
              </w:rPr>
              <w:t xml:space="preserve">din  25.03.1999 </w:t>
            </w:r>
            <w:r w:rsidRPr="00354CF3">
              <w:rPr>
                <w:rStyle w:val="docheader"/>
                <w:rFonts w:ascii="Times New Roman" w:hAnsi="Times New Roman" w:cs="Times New Roman"/>
                <w:bCs/>
                <w:color w:val="000000"/>
                <w:sz w:val="24"/>
                <w:szCs w:val="24"/>
                <w:lang w:val="ro-RO"/>
              </w:rPr>
              <w:t xml:space="preserve">cu privire la cultura fizică şi sport, </w:t>
            </w:r>
            <w:r w:rsidRPr="00354CF3">
              <w:rPr>
                <w:rFonts w:ascii="Times New Roman" w:hAnsi="Times New Roman" w:cs="Times New Roman"/>
                <w:bCs/>
                <w:color w:val="000000"/>
                <w:sz w:val="24"/>
                <w:szCs w:val="24"/>
                <w:lang w:val="ro-RO"/>
              </w:rPr>
              <w:t xml:space="preserve">Hotărârea Guvernului </w:t>
            </w:r>
            <w:r w:rsidRPr="00354CF3">
              <w:rPr>
                <w:rFonts w:ascii="Times New Roman" w:hAnsi="Times New Roman" w:cs="Times New Roman"/>
                <w:color w:val="000000"/>
                <w:sz w:val="24"/>
                <w:szCs w:val="24"/>
                <w:lang w:val="ro-RO"/>
              </w:rPr>
              <w:t> Nr. 1552 din  04.12.2002</w:t>
            </w:r>
            <w:r w:rsidRPr="00354CF3">
              <w:rPr>
                <w:rFonts w:ascii="Times New Roman" w:hAnsi="Times New Roman" w:cs="Times New Roman"/>
                <w:bCs/>
                <w:color w:val="000000"/>
                <w:sz w:val="24"/>
                <w:szCs w:val="24"/>
                <w:lang w:val="ro-RO"/>
              </w:rPr>
              <w:t xml:space="preserve"> pentru aprobarea Normelor privind reglementarea unor probleme financiare în activitatea sportivă</w:t>
            </w:r>
            <w:r w:rsidRPr="00354CF3">
              <w:rPr>
                <w:rFonts w:ascii="Times New Roman" w:hAnsi="Times New Roman" w:cs="Times New Roman"/>
                <w:sz w:val="24"/>
                <w:szCs w:val="24"/>
                <w:lang w:val="ro-RO"/>
              </w:rPr>
              <w:t xml:space="preserve"> precum și în temeiul art. art. 43 și 46 din Legea privind administrația publică locală Nr. 436-XVI din 28 decembrie 2006,</w:t>
            </w:r>
          </w:p>
        </w:tc>
      </w:tr>
      <w:tr w:rsidR="00354CF3" w:rsidRPr="00354CF3" w:rsidTr="00354CF3">
        <w:tc>
          <w:tcPr>
            <w:tcW w:w="10285" w:type="dxa"/>
            <w:tcBorders>
              <w:top w:val="single" w:sz="4" w:space="0" w:color="auto"/>
              <w:left w:val="single" w:sz="4" w:space="0" w:color="auto"/>
              <w:bottom w:val="single" w:sz="4" w:space="0" w:color="auto"/>
              <w:right w:val="single" w:sz="4" w:space="0" w:color="auto"/>
            </w:tcBorders>
            <w:shd w:val="clear" w:color="auto" w:fill="D9D9D9"/>
            <w:hideMark/>
          </w:tcPr>
          <w:p w:rsidR="00354CF3" w:rsidRPr="00354CF3" w:rsidRDefault="00354CF3">
            <w:pPr>
              <w:ind w:left="142"/>
              <w:jc w:val="both"/>
              <w:rPr>
                <w:rFonts w:ascii="Times New Roman" w:eastAsia="Times New Roman" w:hAnsi="Times New Roman" w:cs="Times New Roman"/>
                <w:b/>
                <w:sz w:val="24"/>
                <w:szCs w:val="24"/>
              </w:rPr>
            </w:pPr>
            <w:r w:rsidRPr="00354CF3">
              <w:rPr>
                <w:rFonts w:ascii="Times New Roman" w:eastAsia="Times New Roman" w:hAnsi="Times New Roman" w:cs="Times New Roman"/>
                <w:b/>
                <w:sz w:val="24"/>
                <w:szCs w:val="24"/>
              </w:rPr>
              <w:t xml:space="preserve">3. </w:t>
            </w:r>
            <w:proofErr w:type="spellStart"/>
            <w:r w:rsidRPr="00354CF3">
              <w:rPr>
                <w:rFonts w:ascii="Times New Roman" w:eastAsia="Times New Roman" w:hAnsi="Times New Roman" w:cs="Times New Roman"/>
                <w:b/>
                <w:sz w:val="24"/>
                <w:szCs w:val="24"/>
              </w:rPr>
              <w:t>Scopul</w:t>
            </w:r>
            <w:proofErr w:type="spellEnd"/>
            <w:r w:rsidRPr="00354CF3">
              <w:rPr>
                <w:rFonts w:ascii="Times New Roman" w:eastAsia="Times New Roman" w:hAnsi="Times New Roman" w:cs="Times New Roman"/>
                <w:b/>
                <w:sz w:val="24"/>
                <w:szCs w:val="24"/>
              </w:rPr>
              <w:t xml:space="preserve"> şi </w:t>
            </w:r>
            <w:proofErr w:type="spellStart"/>
            <w:r w:rsidRPr="00354CF3">
              <w:rPr>
                <w:rFonts w:ascii="Times New Roman" w:eastAsia="Times New Roman" w:hAnsi="Times New Roman" w:cs="Times New Roman"/>
                <w:b/>
                <w:sz w:val="24"/>
                <w:szCs w:val="24"/>
              </w:rPr>
              <w:t>obiectivele</w:t>
            </w:r>
            <w:proofErr w:type="spellEnd"/>
            <w:r w:rsidRPr="00354CF3">
              <w:rPr>
                <w:rFonts w:ascii="Times New Roman" w:eastAsia="Times New Roman" w:hAnsi="Times New Roman" w:cs="Times New Roman"/>
                <w:b/>
                <w:sz w:val="24"/>
                <w:szCs w:val="24"/>
              </w:rPr>
              <w:t xml:space="preserve"> </w:t>
            </w:r>
            <w:proofErr w:type="spellStart"/>
            <w:r w:rsidRPr="00354CF3">
              <w:rPr>
                <w:rFonts w:ascii="Times New Roman" w:eastAsia="Times New Roman" w:hAnsi="Times New Roman" w:cs="Times New Roman"/>
                <w:b/>
                <w:sz w:val="24"/>
                <w:szCs w:val="24"/>
              </w:rPr>
              <w:t>proiectului</w:t>
            </w:r>
            <w:proofErr w:type="spellEnd"/>
            <w:r w:rsidRPr="00354CF3">
              <w:rPr>
                <w:rFonts w:ascii="Times New Roman" w:eastAsia="Times New Roman" w:hAnsi="Times New Roman" w:cs="Times New Roman"/>
                <w:b/>
                <w:sz w:val="24"/>
                <w:szCs w:val="24"/>
              </w:rPr>
              <w:t xml:space="preserve"> </w:t>
            </w:r>
          </w:p>
        </w:tc>
      </w:tr>
      <w:tr w:rsidR="00354CF3" w:rsidRPr="00E024D4" w:rsidTr="00354CF3">
        <w:tc>
          <w:tcPr>
            <w:tcW w:w="10285" w:type="dxa"/>
            <w:tcBorders>
              <w:top w:val="single" w:sz="4" w:space="0" w:color="auto"/>
              <w:left w:val="single" w:sz="4" w:space="0" w:color="auto"/>
              <w:bottom w:val="single" w:sz="4" w:space="0" w:color="auto"/>
              <w:right w:val="single" w:sz="4" w:space="0" w:color="auto"/>
            </w:tcBorders>
            <w:hideMark/>
          </w:tcPr>
          <w:p w:rsidR="00354CF3" w:rsidRPr="00354CF3" w:rsidRDefault="00354CF3">
            <w:pPr>
              <w:jc w:val="both"/>
              <w:rPr>
                <w:rFonts w:ascii="Times New Roman" w:eastAsia="Times New Roman" w:hAnsi="Times New Roman" w:cs="Times New Roman"/>
                <w:b/>
                <w:bCs/>
                <w:color w:val="000000"/>
                <w:sz w:val="24"/>
                <w:szCs w:val="24"/>
                <w:lang w:val="pt-BR" w:eastAsia="ro-RO"/>
              </w:rPr>
            </w:pPr>
            <w:r w:rsidRPr="00354CF3">
              <w:rPr>
                <w:rFonts w:ascii="Times New Roman" w:eastAsia="Times New Roman" w:hAnsi="Times New Roman" w:cs="Times New Roman"/>
                <w:sz w:val="24"/>
                <w:szCs w:val="24"/>
                <w:lang w:val="fr-FR"/>
              </w:rPr>
              <w:t xml:space="preserve">Proiectul de Decizie </w:t>
            </w:r>
            <w:proofErr w:type="spellStart"/>
            <w:r w:rsidRPr="00354CF3">
              <w:rPr>
                <w:rFonts w:ascii="Times New Roman" w:eastAsia="Times New Roman" w:hAnsi="Times New Roman" w:cs="Times New Roman"/>
                <w:sz w:val="24"/>
                <w:szCs w:val="24"/>
                <w:lang w:val="fr-FR"/>
              </w:rPr>
              <w:t>urmărește</w:t>
            </w:r>
            <w:proofErr w:type="spellEnd"/>
            <w:r w:rsidRPr="00354CF3">
              <w:rPr>
                <w:rFonts w:ascii="Times New Roman" w:eastAsia="Times New Roman" w:hAnsi="Times New Roman" w:cs="Times New Roman"/>
                <w:sz w:val="24"/>
                <w:szCs w:val="24"/>
                <w:lang w:val="fr-FR"/>
              </w:rPr>
              <w:t xml:space="preserve"> </w:t>
            </w:r>
            <w:proofErr w:type="spellStart"/>
            <w:r w:rsidRPr="00354CF3">
              <w:rPr>
                <w:rFonts w:ascii="Times New Roman" w:eastAsia="Times New Roman" w:hAnsi="Times New Roman" w:cs="Times New Roman"/>
                <w:sz w:val="24"/>
                <w:szCs w:val="24"/>
                <w:lang w:val="fr-FR"/>
              </w:rPr>
              <w:t>scopul</w:t>
            </w:r>
            <w:proofErr w:type="spellEnd"/>
            <w:r w:rsidRPr="00354CF3">
              <w:rPr>
                <w:rFonts w:ascii="Times New Roman" w:eastAsia="Times New Roman" w:hAnsi="Times New Roman" w:cs="Times New Roman"/>
                <w:sz w:val="24"/>
                <w:szCs w:val="24"/>
                <w:lang w:val="fr-FR"/>
              </w:rPr>
              <w:t xml:space="preserve"> de a </w:t>
            </w:r>
            <w:proofErr w:type="spellStart"/>
            <w:proofErr w:type="gramStart"/>
            <w:r w:rsidRPr="00354CF3">
              <w:rPr>
                <w:rFonts w:ascii="Times New Roman" w:eastAsia="Times New Roman" w:hAnsi="Times New Roman" w:cs="Times New Roman"/>
                <w:sz w:val="24"/>
                <w:szCs w:val="24"/>
                <w:lang w:val="fr-FR"/>
              </w:rPr>
              <w:t>organiza</w:t>
            </w:r>
            <w:proofErr w:type="spellEnd"/>
            <w:r w:rsidRPr="00354CF3">
              <w:rPr>
                <w:rFonts w:ascii="Times New Roman" w:eastAsia="Times New Roman" w:hAnsi="Times New Roman" w:cs="Times New Roman"/>
                <w:sz w:val="24"/>
                <w:szCs w:val="24"/>
                <w:lang w:val="fr-FR"/>
              </w:rPr>
              <w:t xml:space="preserve">  </w:t>
            </w:r>
            <w:proofErr w:type="spellStart"/>
            <w:r w:rsidRPr="00354CF3">
              <w:rPr>
                <w:rFonts w:ascii="Times New Roman" w:eastAsia="Times New Roman" w:hAnsi="Times New Roman" w:cs="Times New Roman"/>
                <w:sz w:val="24"/>
                <w:szCs w:val="24"/>
                <w:lang w:val="fr-FR"/>
              </w:rPr>
              <w:t>evenimente</w:t>
            </w:r>
            <w:proofErr w:type="spellEnd"/>
            <w:proofErr w:type="gramEnd"/>
            <w:r w:rsidRPr="00354CF3">
              <w:rPr>
                <w:rFonts w:ascii="Times New Roman" w:eastAsia="Times New Roman" w:hAnsi="Times New Roman" w:cs="Times New Roman"/>
                <w:sz w:val="24"/>
                <w:szCs w:val="24"/>
                <w:lang w:val="fr-FR"/>
              </w:rPr>
              <w:t xml:space="preserve"> de </w:t>
            </w:r>
            <w:proofErr w:type="spellStart"/>
            <w:r w:rsidRPr="00354CF3">
              <w:rPr>
                <w:rFonts w:ascii="Times New Roman" w:eastAsia="Times New Roman" w:hAnsi="Times New Roman" w:cs="Times New Roman"/>
                <w:sz w:val="24"/>
                <w:szCs w:val="24"/>
                <w:lang w:val="fr-FR"/>
              </w:rPr>
              <w:t>importanță</w:t>
            </w:r>
            <w:proofErr w:type="spellEnd"/>
            <w:r w:rsidRPr="00354CF3">
              <w:rPr>
                <w:rFonts w:ascii="Times New Roman" w:eastAsia="Times New Roman" w:hAnsi="Times New Roman" w:cs="Times New Roman"/>
                <w:sz w:val="24"/>
                <w:szCs w:val="24"/>
                <w:lang w:val="fr-FR"/>
              </w:rPr>
              <w:t xml:space="preserve"> </w:t>
            </w:r>
            <w:r w:rsidRPr="00354CF3">
              <w:rPr>
                <w:rFonts w:ascii="Times New Roman" w:hAnsi="Times New Roman" w:cs="Times New Roman"/>
                <w:sz w:val="24"/>
                <w:szCs w:val="24"/>
                <w:lang w:val="ro-RO"/>
              </w:rPr>
              <w:t>cu caracter cultural, de oficiere și comemorative organizate de către Aparatul  Președintelui, activităților din domeniul tineretului, culturii fizice și sportului. Obiectivele principale sunt: păstrarea, promovarea  tradițiilor neamului</w:t>
            </w:r>
            <w:r w:rsidRPr="00354CF3">
              <w:rPr>
                <w:rFonts w:ascii="Times New Roman" w:eastAsia="Times New Roman" w:hAnsi="Times New Roman" w:cs="Times New Roman"/>
                <w:sz w:val="24"/>
                <w:szCs w:val="24"/>
                <w:lang w:val="ro-RO"/>
              </w:rPr>
              <w:t xml:space="preserve">  </w:t>
            </w:r>
            <w:r w:rsidRPr="00354CF3">
              <w:rPr>
                <w:rFonts w:ascii="Times New Roman" w:hAnsi="Times New Roman" w:cs="Times New Roman"/>
                <w:sz w:val="24"/>
                <w:szCs w:val="24"/>
                <w:lang w:val="ro-RO"/>
              </w:rPr>
              <w:t>și valorificarea evenimentelor culturale de importanță raională și națională; comemorarea personalităților, combatanților, veteranilor de război, deportaților politici și altele; promovarea stilului sănătos de viață , în special, în rândul tinerilor; susținerea și încurajarea tineretului din raionul Hîncești.</w:t>
            </w:r>
          </w:p>
        </w:tc>
      </w:tr>
      <w:tr w:rsidR="00354CF3" w:rsidRPr="00354CF3" w:rsidTr="00354CF3">
        <w:tc>
          <w:tcPr>
            <w:tcW w:w="10285" w:type="dxa"/>
            <w:tcBorders>
              <w:top w:val="single" w:sz="4" w:space="0" w:color="auto"/>
              <w:left w:val="single" w:sz="4" w:space="0" w:color="auto"/>
              <w:bottom w:val="single" w:sz="4" w:space="0" w:color="auto"/>
              <w:right w:val="single" w:sz="4" w:space="0" w:color="auto"/>
            </w:tcBorders>
            <w:shd w:val="clear" w:color="auto" w:fill="D9D9D9"/>
            <w:hideMark/>
          </w:tcPr>
          <w:p w:rsidR="00354CF3" w:rsidRPr="00354CF3" w:rsidRDefault="00354CF3">
            <w:pPr>
              <w:ind w:left="142"/>
              <w:jc w:val="both"/>
              <w:rPr>
                <w:rFonts w:ascii="Times New Roman" w:eastAsia="Times New Roman" w:hAnsi="Times New Roman" w:cs="Times New Roman"/>
                <w:b/>
                <w:sz w:val="24"/>
                <w:szCs w:val="24"/>
                <w:lang w:val="en-US"/>
              </w:rPr>
            </w:pPr>
            <w:r w:rsidRPr="00354CF3">
              <w:rPr>
                <w:rFonts w:ascii="Times New Roman" w:eastAsia="Times New Roman" w:hAnsi="Times New Roman" w:cs="Times New Roman"/>
                <w:b/>
                <w:sz w:val="24"/>
                <w:szCs w:val="24"/>
                <w:lang w:val="en-US"/>
              </w:rPr>
              <w:t xml:space="preserve">4. </w:t>
            </w:r>
            <w:proofErr w:type="spellStart"/>
            <w:r w:rsidRPr="00354CF3">
              <w:rPr>
                <w:rFonts w:ascii="Times New Roman" w:eastAsia="Times New Roman" w:hAnsi="Times New Roman" w:cs="Times New Roman"/>
                <w:b/>
                <w:sz w:val="24"/>
                <w:szCs w:val="24"/>
                <w:lang w:val="en-US"/>
              </w:rPr>
              <w:t>Estimarea</w:t>
            </w:r>
            <w:proofErr w:type="spellEnd"/>
            <w:r w:rsidRPr="00354CF3">
              <w:rPr>
                <w:rFonts w:ascii="Times New Roman" w:eastAsia="Times New Roman" w:hAnsi="Times New Roman" w:cs="Times New Roman"/>
                <w:b/>
                <w:sz w:val="24"/>
                <w:szCs w:val="24"/>
                <w:lang w:val="en-US"/>
              </w:rPr>
              <w:t xml:space="preserve"> </w:t>
            </w:r>
            <w:proofErr w:type="spellStart"/>
            <w:r w:rsidRPr="00354CF3">
              <w:rPr>
                <w:rFonts w:ascii="Times New Roman" w:eastAsia="Times New Roman" w:hAnsi="Times New Roman" w:cs="Times New Roman"/>
                <w:b/>
                <w:sz w:val="24"/>
                <w:szCs w:val="24"/>
                <w:lang w:val="en-US"/>
              </w:rPr>
              <w:t>riscurilor</w:t>
            </w:r>
            <w:proofErr w:type="spellEnd"/>
            <w:r w:rsidRPr="00354CF3">
              <w:rPr>
                <w:rFonts w:ascii="Times New Roman" w:eastAsia="Times New Roman" w:hAnsi="Times New Roman" w:cs="Times New Roman"/>
                <w:b/>
                <w:sz w:val="24"/>
                <w:szCs w:val="24"/>
                <w:lang w:val="en-US"/>
              </w:rPr>
              <w:t xml:space="preserve"> legate de </w:t>
            </w:r>
            <w:proofErr w:type="spellStart"/>
            <w:r w:rsidRPr="00354CF3">
              <w:rPr>
                <w:rFonts w:ascii="Times New Roman" w:eastAsia="Times New Roman" w:hAnsi="Times New Roman" w:cs="Times New Roman"/>
                <w:b/>
                <w:sz w:val="24"/>
                <w:szCs w:val="24"/>
                <w:lang w:val="en-US"/>
              </w:rPr>
              <w:t>implementarea</w:t>
            </w:r>
            <w:proofErr w:type="spellEnd"/>
            <w:r w:rsidRPr="00354CF3">
              <w:rPr>
                <w:rFonts w:ascii="Times New Roman" w:eastAsia="Times New Roman" w:hAnsi="Times New Roman" w:cs="Times New Roman"/>
                <w:b/>
                <w:sz w:val="24"/>
                <w:szCs w:val="24"/>
                <w:lang w:val="en-US"/>
              </w:rPr>
              <w:t xml:space="preserve"> </w:t>
            </w:r>
            <w:proofErr w:type="spellStart"/>
            <w:r w:rsidRPr="00354CF3">
              <w:rPr>
                <w:rFonts w:ascii="Times New Roman" w:eastAsia="Times New Roman" w:hAnsi="Times New Roman" w:cs="Times New Roman"/>
                <w:b/>
                <w:sz w:val="24"/>
                <w:szCs w:val="24"/>
                <w:lang w:val="en-US"/>
              </w:rPr>
              <w:t>acestui</w:t>
            </w:r>
            <w:proofErr w:type="spellEnd"/>
            <w:r w:rsidRPr="00354CF3">
              <w:rPr>
                <w:rFonts w:ascii="Times New Roman" w:eastAsia="Times New Roman" w:hAnsi="Times New Roman" w:cs="Times New Roman"/>
                <w:b/>
                <w:sz w:val="24"/>
                <w:szCs w:val="24"/>
                <w:lang w:val="en-US"/>
              </w:rPr>
              <w:t xml:space="preserve"> </w:t>
            </w:r>
            <w:proofErr w:type="spellStart"/>
            <w:r w:rsidRPr="00354CF3">
              <w:rPr>
                <w:rFonts w:ascii="Times New Roman" w:eastAsia="Times New Roman" w:hAnsi="Times New Roman" w:cs="Times New Roman"/>
                <w:b/>
                <w:sz w:val="24"/>
                <w:szCs w:val="24"/>
                <w:lang w:val="en-US"/>
              </w:rPr>
              <w:t>proiect</w:t>
            </w:r>
            <w:proofErr w:type="spellEnd"/>
          </w:p>
        </w:tc>
      </w:tr>
      <w:tr w:rsidR="00354CF3" w:rsidRPr="00354CF3" w:rsidTr="00354CF3">
        <w:tc>
          <w:tcPr>
            <w:tcW w:w="10285" w:type="dxa"/>
            <w:tcBorders>
              <w:top w:val="single" w:sz="4" w:space="0" w:color="auto"/>
              <w:left w:val="single" w:sz="4" w:space="0" w:color="auto"/>
              <w:bottom w:val="single" w:sz="4" w:space="0" w:color="auto"/>
              <w:right w:val="single" w:sz="4" w:space="0" w:color="auto"/>
            </w:tcBorders>
            <w:hideMark/>
          </w:tcPr>
          <w:p w:rsidR="00354CF3" w:rsidRPr="00354CF3" w:rsidRDefault="00354CF3">
            <w:pPr>
              <w:ind w:left="142"/>
              <w:jc w:val="both"/>
              <w:rPr>
                <w:rFonts w:ascii="Times New Roman" w:eastAsia="Times New Roman" w:hAnsi="Times New Roman" w:cs="Times New Roman"/>
                <w:b/>
                <w:sz w:val="24"/>
                <w:szCs w:val="24"/>
                <w:lang w:val="en-US"/>
              </w:rPr>
            </w:pPr>
            <w:r w:rsidRPr="00354CF3">
              <w:rPr>
                <w:rFonts w:ascii="Times New Roman" w:eastAsia="Times New Roman" w:hAnsi="Times New Roman" w:cs="Times New Roman"/>
                <w:b/>
                <w:sz w:val="24"/>
                <w:szCs w:val="24"/>
                <w:lang w:val="en-US"/>
              </w:rPr>
              <w:t xml:space="preserve">    </w:t>
            </w:r>
            <w:proofErr w:type="spellStart"/>
            <w:r w:rsidRPr="00354CF3">
              <w:rPr>
                <w:rFonts w:ascii="Times New Roman" w:eastAsia="Times New Roman" w:hAnsi="Times New Roman" w:cs="Times New Roman"/>
                <w:sz w:val="24"/>
                <w:szCs w:val="24"/>
                <w:lang w:val="en-US"/>
              </w:rPr>
              <w:t>Riscuri</w:t>
            </w:r>
            <w:proofErr w:type="spellEnd"/>
            <w:r w:rsidRPr="00354CF3">
              <w:rPr>
                <w:rFonts w:ascii="Times New Roman" w:eastAsia="Times New Roman" w:hAnsi="Times New Roman" w:cs="Times New Roman"/>
                <w:sz w:val="24"/>
                <w:szCs w:val="24"/>
                <w:lang w:val="en-US"/>
              </w:rPr>
              <w:t xml:space="preserve"> estimate </w:t>
            </w:r>
            <w:proofErr w:type="gramStart"/>
            <w:r w:rsidRPr="00354CF3">
              <w:rPr>
                <w:rFonts w:ascii="Times New Roman" w:eastAsia="Times New Roman" w:hAnsi="Times New Roman" w:cs="Times New Roman"/>
                <w:sz w:val="24"/>
                <w:szCs w:val="24"/>
                <w:lang w:val="en-US"/>
              </w:rPr>
              <w:t xml:space="preserve">nu  </w:t>
            </w:r>
            <w:proofErr w:type="spellStart"/>
            <w:r w:rsidRPr="00354CF3">
              <w:rPr>
                <w:rFonts w:ascii="Times New Roman" w:eastAsia="Times New Roman" w:hAnsi="Times New Roman" w:cs="Times New Roman"/>
                <w:sz w:val="24"/>
                <w:szCs w:val="24"/>
                <w:lang w:val="en-US"/>
              </w:rPr>
              <w:t>sunt</w:t>
            </w:r>
            <w:proofErr w:type="spellEnd"/>
            <w:proofErr w:type="gramEnd"/>
            <w:r w:rsidRPr="00354CF3">
              <w:rPr>
                <w:rFonts w:ascii="Times New Roman" w:eastAsia="Times New Roman" w:hAnsi="Times New Roman" w:cs="Times New Roman"/>
                <w:sz w:val="24"/>
                <w:szCs w:val="24"/>
                <w:lang w:val="en-US"/>
              </w:rPr>
              <w:t xml:space="preserve">. </w:t>
            </w:r>
            <w:r w:rsidRPr="00354CF3">
              <w:rPr>
                <w:rFonts w:ascii="Times New Roman" w:hAnsi="Times New Roman" w:cs="Times New Roman"/>
                <w:sz w:val="24"/>
                <w:szCs w:val="24"/>
                <w:lang w:val="en-US"/>
              </w:rPr>
              <w:t xml:space="preserve">  </w:t>
            </w:r>
          </w:p>
        </w:tc>
      </w:tr>
      <w:tr w:rsidR="00354CF3" w:rsidRPr="00354CF3" w:rsidTr="00354CF3">
        <w:tc>
          <w:tcPr>
            <w:tcW w:w="10285" w:type="dxa"/>
            <w:tcBorders>
              <w:top w:val="single" w:sz="4" w:space="0" w:color="auto"/>
              <w:left w:val="single" w:sz="4" w:space="0" w:color="auto"/>
              <w:bottom w:val="single" w:sz="4" w:space="0" w:color="auto"/>
              <w:right w:val="single" w:sz="4" w:space="0" w:color="auto"/>
            </w:tcBorders>
            <w:shd w:val="clear" w:color="auto" w:fill="D9D9D9"/>
            <w:hideMark/>
          </w:tcPr>
          <w:p w:rsidR="00354CF3" w:rsidRPr="008B4BD0" w:rsidRDefault="00354CF3">
            <w:pPr>
              <w:ind w:left="142"/>
              <w:jc w:val="both"/>
              <w:rPr>
                <w:rFonts w:ascii="Times New Roman" w:eastAsia="Times New Roman" w:hAnsi="Times New Roman" w:cs="Times New Roman"/>
                <w:b/>
                <w:sz w:val="24"/>
                <w:szCs w:val="24"/>
              </w:rPr>
            </w:pPr>
            <w:r w:rsidRPr="008B4BD0">
              <w:rPr>
                <w:rFonts w:ascii="Times New Roman" w:eastAsia="Times New Roman" w:hAnsi="Times New Roman" w:cs="Times New Roman"/>
                <w:b/>
                <w:sz w:val="24"/>
                <w:szCs w:val="24"/>
              </w:rPr>
              <w:t xml:space="preserve">5. </w:t>
            </w:r>
            <w:proofErr w:type="spellStart"/>
            <w:r w:rsidRPr="00354CF3">
              <w:rPr>
                <w:rFonts w:ascii="Times New Roman" w:eastAsia="Times New Roman" w:hAnsi="Times New Roman" w:cs="Times New Roman"/>
                <w:b/>
                <w:sz w:val="24"/>
                <w:szCs w:val="24"/>
                <w:lang w:val="en-US"/>
              </w:rPr>
              <w:t>Modul</w:t>
            </w:r>
            <w:proofErr w:type="spellEnd"/>
            <w:r w:rsidRPr="008B4BD0">
              <w:rPr>
                <w:rFonts w:ascii="Times New Roman" w:eastAsia="Times New Roman" w:hAnsi="Times New Roman" w:cs="Times New Roman"/>
                <w:b/>
                <w:sz w:val="24"/>
                <w:szCs w:val="24"/>
              </w:rPr>
              <w:t xml:space="preserve"> </w:t>
            </w:r>
            <w:r w:rsidRPr="00354CF3">
              <w:rPr>
                <w:rFonts w:ascii="Times New Roman" w:eastAsia="Times New Roman" w:hAnsi="Times New Roman" w:cs="Times New Roman"/>
                <w:b/>
                <w:sz w:val="24"/>
                <w:szCs w:val="24"/>
                <w:lang w:val="en-US"/>
              </w:rPr>
              <w:t>de</w:t>
            </w:r>
            <w:r w:rsidRPr="008B4BD0">
              <w:rPr>
                <w:rFonts w:ascii="Times New Roman" w:eastAsia="Times New Roman" w:hAnsi="Times New Roman" w:cs="Times New Roman"/>
                <w:b/>
                <w:sz w:val="24"/>
                <w:szCs w:val="24"/>
              </w:rPr>
              <w:t xml:space="preserve"> </w:t>
            </w:r>
            <w:proofErr w:type="spellStart"/>
            <w:r w:rsidRPr="00354CF3">
              <w:rPr>
                <w:rFonts w:ascii="Times New Roman" w:eastAsia="Times New Roman" w:hAnsi="Times New Roman" w:cs="Times New Roman"/>
                <w:b/>
                <w:sz w:val="24"/>
                <w:szCs w:val="24"/>
                <w:lang w:val="en-US"/>
              </w:rPr>
              <w:t>incorporare</w:t>
            </w:r>
            <w:proofErr w:type="spellEnd"/>
            <w:r w:rsidRPr="008B4BD0">
              <w:rPr>
                <w:rFonts w:ascii="Times New Roman" w:eastAsia="Times New Roman" w:hAnsi="Times New Roman" w:cs="Times New Roman"/>
                <w:b/>
                <w:sz w:val="24"/>
                <w:szCs w:val="24"/>
              </w:rPr>
              <w:t xml:space="preserve"> </w:t>
            </w:r>
            <w:r w:rsidRPr="00354CF3">
              <w:rPr>
                <w:rFonts w:ascii="Times New Roman" w:eastAsia="Times New Roman" w:hAnsi="Times New Roman" w:cs="Times New Roman"/>
                <w:b/>
                <w:sz w:val="24"/>
                <w:szCs w:val="24"/>
                <w:lang w:val="en-US"/>
              </w:rPr>
              <w:t>a</w:t>
            </w:r>
            <w:r w:rsidRPr="008B4BD0">
              <w:rPr>
                <w:rFonts w:ascii="Times New Roman" w:eastAsia="Times New Roman" w:hAnsi="Times New Roman" w:cs="Times New Roman"/>
                <w:b/>
                <w:sz w:val="24"/>
                <w:szCs w:val="24"/>
              </w:rPr>
              <w:t xml:space="preserve"> </w:t>
            </w:r>
            <w:proofErr w:type="spellStart"/>
            <w:r w:rsidRPr="00354CF3">
              <w:rPr>
                <w:rFonts w:ascii="Times New Roman" w:eastAsia="Times New Roman" w:hAnsi="Times New Roman" w:cs="Times New Roman"/>
                <w:b/>
                <w:sz w:val="24"/>
                <w:szCs w:val="24"/>
                <w:lang w:val="en-US"/>
              </w:rPr>
              <w:t>proiectului</w:t>
            </w:r>
            <w:proofErr w:type="spellEnd"/>
            <w:r w:rsidRPr="008B4BD0">
              <w:rPr>
                <w:rFonts w:ascii="Times New Roman" w:eastAsia="Times New Roman" w:hAnsi="Times New Roman" w:cs="Times New Roman"/>
                <w:b/>
                <w:sz w:val="24"/>
                <w:szCs w:val="24"/>
              </w:rPr>
              <w:t xml:space="preserve"> î</w:t>
            </w:r>
            <w:r w:rsidRPr="00354CF3">
              <w:rPr>
                <w:rFonts w:ascii="Times New Roman" w:eastAsia="Times New Roman" w:hAnsi="Times New Roman" w:cs="Times New Roman"/>
                <w:b/>
                <w:sz w:val="24"/>
                <w:szCs w:val="24"/>
                <w:lang w:val="en-US"/>
              </w:rPr>
              <w:t>n</w:t>
            </w:r>
            <w:r w:rsidRPr="008B4BD0">
              <w:rPr>
                <w:rFonts w:ascii="Times New Roman" w:eastAsia="Times New Roman" w:hAnsi="Times New Roman" w:cs="Times New Roman"/>
                <w:b/>
                <w:sz w:val="24"/>
                <w:szCs w:val="24"/>
              </w:rPr>
              <w:t xml:space="preserve"> </w:t>
            </w:r>
            <w:proofErr w:type="spellStart"/>
            <w:r w:rsidRPr="00354CF3">
              <w:rPr>
                <w:rFonts w:ascii="Times New Roman" w:eastAsia="Times New Roman" w:hAnsi="Times New Roman" w:cs="Times New Roman"/>
                <w:b/>
                <w:sz w:val="24"/>
                <w:szCs w:val="24"/>
                <w:lang w:val="en-US"/>
              </w:rPr>
              <w:t>sistemul</w:t>
            </w:r>
            <w:proofErr w:type="spellEnd"/>
            <w:r w:rsidRPr="008B4BD0">
              <w:rPr>
                <w:rFonts w:ascii="Times New Roman" w:eastAsia="Times New Roman" w:hAnsi="Times New Roman" w:cs="Times New Roman"/>
                <w:b/>
                <w:sz w:val="24"/>
                <w:szCs w:val="24"/>
              </w:rPr>
              <w:t xml:space="preserve"> </w:t>
            </w:r>
            <w:proofErr w:type="spellStart"/>
            <w:r w:rsidRPr="00354CF3">
              <w:rPr>
                <w:rFonts w:ascii="Times New Roman" w:eastAsia="Times New Roman" w:hAnsi="Times New Roman" w:cs="Times New Roman"/>
                <w:b/>
                <w:sz w:val="24"/>
                <w:szCs w:val="24"/>
                <w:lang w:val="en-US"/>
              </w:rPr>
              <w:t>actelor</w:t>
            </w:r>
            <w:proofErr w:type="spellEnd"/>
            <w:r w:rsidRPr="008B4BD0">
              <w:rPr>
                <w:rFonts w:ascii="Times New Roman" w:eastAsia="Times New Roman" w:hAnsi="Times New Roman" w:cs="Times New Roman"/>
                <w:b/>
                <w:sz w:val="24"/>
                <w:szCs w:val="24"/>
              </w:rPr>
              <w:t xml:space="preserve"> </w:t>
            </w:r>
            <w:r w:rsidRPr="00354CF3">
              <w:rPr>
                <w:rFonts w:ascii="Times New Roman" w:eastAsia="Times New Roman" w:hAnsi="Times New Roman" w:cs="Times New Roman"/>
                <w:b/>
                <w:sz w:val="24"/>
                <w:szCs w:val="24"/>
                <w:lang w:val="en-US"/>
              </w:rPr>
              <w:t>normative</w:t>
            </w:r>
            <w:r w:rsidRPr="008B4BD0">
              <w:rPr>
                <w:rFonts w:ascii="Times New Roman" w:eastAsia="Times New Roman" w:hAnsi="Times New Roman" w:cs="Times New Roman"/>
                <w:b/>
                <w:sz w:val="24"/>
                <w:szCs w:val="24"/>
              </w:rPr>
              <w:t xml:space="preserve"> î</w:t>
            </w:r>
            <w:r w:rsidRPr="00354CF3">
              <w:rPr>
                <w:rFonts w:ascii="Times New Roman" w:eastAsia="Times New Roman" w:hAnsi="Times New Roman" w:cs="Times New Roman"/>
                <w:b/>
                <w:sz w:val="24"/>
                <w:szCs w:val="24"/>
                <w:lang w:val="en-US"/>
              </w:rPr>
              <w:t>n</w:t>
            </w:r>
            <w:r w:rsidRPr="008B4BD0">
              <w:rPr>
                <w:rFonts w:ascii="Times New Roman" w:eastAsia="Times New Roman" w:hAnsi="Times New Roman" w:cs="Times New Roman"/>
                <w:b/>
                <w:sz w:val="24"/>
                <w:szCs w:val="24"/>
              </w:rPr>
              <w:t xml:space="preserve"> </w:t>
            </w:r>
            <w:proofErr w:type="spellStart"/>
            <w:r w:rsidRPr="00354CF3">
              <w:rPr>
                <w:rFonts w:ascii="Times New Roman" w:eastAsia="Times New Roman" w:hAnsi="Times New Roman" w:cs="Times New Roman"/>
                <w:b/>
                <w:sz w:val="24"/>
                <w:szCs w:val="24"/>
                <w:lang w:val="en-US"/>
              </w:rPr>
              <w:t>vigoare</w:t>
            </w:r>
            <w:proofErr w:type="spellEnd"/>
            <w:r w:rsidRPr="008B4BD0">
              <w:rPr>
                <w:rFonts w:ascii="Times New Roman" w:eastAsia="Times New Roman" w:hAnsi="Times New Roman" w:cs="Times New Roman"/>
                <w:b/>
                <w:sz w:val="24"/>
                <w:szCs w:val="24"/>
              </w:rPr>
              <w:t xml:space="preserve">, </w:t>
            </w:r>
            <w:proofErr w:type="spellStart"/>
            <w:r w:rsidRPr="00354CF3">
              <w:rPr>
                <w:rFonts w:ascii="Times New Roman" w:eastAsia="Times New Roman" w:hAnsi="Times New Roman" w:cs="Times New Roman"/>
                <w:b/>
                <w:sz w:val="24"/>
                <w:szCs w:val="24"/>
                <w:lang w:val="en-US"/>
              </w:rPr>
              <w:t>actele</w:t>
            </w:r>
            <w:proofErr w:type="spellEnd"/>
            <w:r w:rsidRPr="008B4BD0">
              <w:rPr>
                <w:rFonts w:ascii="Times New Roman" w:eastAsia="Times New Roman" w:hAnsi="Times New Roman" w:cs="Times New Roman"/>
                <w:b/>
                <w:sz w:val="24"/>
                <w:szCs w:val="24"/>
              </w:rPr>
              <w:t xml:space="preserve"> </w:t>
            </w:r>
            <w:r w:rsidRPr="00354CF3">
              <w:rPr>
                <w:rFonts w:ascii="Times New Roman" w:eastAsia="Times New Roman" w:hAnsi="Times New Roman" w:cs="Times New Roman"/>
                <w:b/>
                <w:sz w:val="24"/>
                <w:szCs w:val="24"/>
                <w:lang w:val="en-US"/>
              </w:rPr>
              <w:t>normative</w:t>
            </w:r>
            <w:r w:rsidRPr="008B4BD0">
              <w:rPr>
                <w:rFonts w:ascii="Times New Roman" w:eastAsia="Times New Roman" w:hAnsi="Times New Roman" w:cs="Times New Roman"/>
                <w:b/>
                <w:sz w:val="24"/>
                <w:szCs w:val="24"/>
              </w:rPr>
              <w:t xml:space="preserve">  </w:t>
            </w:r>
            <w:r w:rsidRPr="00354CF3">
              <w:rPr>
                <w:rFonts w:ascii="Times New Roman" w:eastAsia="Times New Roman" w:hAnsi="Times New Roman" w:cs="Times New Roman"/>
                <w:b/>
                <w:sz w:val="24"/>
                <w:szCs w:val="24"/>
                <w:lang w:val="en-US"/>
              </w:rPr>
              <w:t>care</w:t>
            </w:r>
            <w:r w:rsidRPr="008B4BD0">
              <w:rPr>
                <w:rFonts w:ascii="Times New Roman" w:eastAsia="Times New Roman" w:hAnsi="Times New Roman" w:cs="Times New Roman"/>
                <w:b/>
                <w:sz w:val="24"/>
                <w:szCs w:val="24"/>
              </w:rPr>
              <w:t xml:space="preserve"> </w:t>
            </w:r>
            <w:proofErr w:type="spellStart"/>
            <w:r w:rsidRPr="00354CF3">
              <w:rPr>
                <w:rFonts w:ascii="Times New Roman" w:eastAsia="Times New Roman" w:hAnsi="Times New Roman" w:cs="Times New Roman"/>
                <w:b/>
                <w:sz w:val="24"/>
                <w:szCs w:val="24"/>
                <w:lang w:val="en-US"/>
              </w:rPr>
              <w:t>trebuie</w:t>
            </w:r>
            <w:proofErr w:type="spellEnd"/>
            <w:r w:rsidRPr="008B4BD0">
              <w:rPr>
                <w:rFonts w:ascii="Times New Roman" w:eastAsia="Times New Roman" w:hAnsi="Times New Roman" w:cs="Times New Roman"/>
                <w:b/>
                <w:sz w:val="24"/>
                <w:szCs w:val="24"/>
              </w:rPr>
              <w:t xml:space="preserve"> </w:t>
            </w:r>
            <w:r w:rsidRPr="00354CF3">
              <w:rPr>
                <w:rFonts w:ascii="Times New Roman" w:eastAsia="Times New Roman" w:hAnsi="Times New Roman" w:cs="Times New Roman"/>
                <w:b/>
                <w:sz w:val="24"/>
                <w:szCs w:val="24"/>
                <w:lang w:val="en-US"/>
              </w:rPr>
              <w:t>elaborate</w:t>
            </w:r>
            <w:r w:rsidRPr="008B4BD0">
              <w:rPr>
                <w:rFonts w:ascii="Times New Roman" w:eastAsia="Times New Roman" w:hAnsi="Times New Roman" w:cs="Times New Roman"/>
                <w:b/>
                <w:sz w:val="24"/>
                <w:szCs w:val="24"/>
              </w:rPr>
              <w:t xml:space="preserve"> </w:t>
            </w:r>
            <w:proofErr w:type="spellStart"/>
            <w:r w:rsidRPr="00354CF3">
              <w:rPr>
                <w:rFonts w:ascii="Times New Roman" w:eastAsia="Times New Roman" w:hAnsi="Times New Roman" w:cs="Times New Roman"/>
                <w:b/>
                <w:sz w:val="24"/>
                <w:szCs w:val="24"/>
                <w:lang w:val="en-US"/>
              </w:rPr>
              <w:t>sau</w:t>
            </w:r>
            <w:proofErr w:type="spellEnd"/>
            <w:r w:rsidRPr="008B4BD0">
              <w:rPr>
                <w:rFonts w:ascii="Times New Roman" w:eastAsia="Times New Roman" w:hAnsi="Times New Roman" w:cs="Times New Roman"/>
                <w:b/>
                <w:sz w:val="24"/>
                <w:szCs w:val="24"/>
              </w:rPr>
              <w:t xml:space="preserve"> </w:t>
            </w:r>
            <w:proofErr w:type="spellStart"/>
            <w:r w:rsidRPr="00354CF3">
              <w:rPr>
                <w:rFonts w:ascii="Times New Roman" w:eastAsia="Times New Roman" w:hAnsi="Times New Roman" w:cs="Times New Roman"/>
                <w:b/>
                <w:sz w:val="24"/>
                <w:szCs w:val="24"/>
                <w:lang w:val="en-US"/>
              </w:rPr>
              <w:t>modificate</w:t>
            </w:r>
            <w:proofErr w:type="spellEnd"/>
            <w:r w:rsidRPr="008B4BD0">
              <w:rPr>
                <w:rFonts w:ascii="Times New Roman" w:eastAsia="Times New Roman" w:hAnsi="Times New Roman" w:cs="Times New Roman"/>
                <w:b/>
                <w:sz w:val="24"/>
                <w:szCs w:val="24"/>
              </w:rPr>
              <w:t xml:space="preserve"> </w:t>
            </w:r>
            <w:r w:rsidRPr="00354CF3">
              <w:rPr>
                <w:rFonts w:ascii="Times New Roman" w:eastAsia="Times New Roman" w:hAnsi="Times New Roman" w:cs="Times New Roman"/>
                <w:b/>
                <w:sz w:val="24"/>
                <w:szCs w:val="24"/>
                <w:lang w:val="en-US"/>
              </w:rPr>
              <w:t>dup</w:t>
            </w:r>
            <w:r w:rsidRPr="008B4BD0">
              <w:rPr>
                <w:rFonts w:ascii="Times New Roman" w:eastAsia="Times New Roman" w:hAnsi="Times New Roman" w:cs="Times New Roman"/>
                <w:b/>
                <w:sz w:val="24"/>
                <w:szCs w:val="24"/>
              </w:rPr>
              <w:t xml:space="preserve">ă </w:t>
            </w:r>
            <w:proofErr w:type="spellStart"/>
            <w:r w:rsidRPr="00354CF3">
              <w:rPr>
                <w:rFonts w:ascii="Times New Roman" w:eastAsia="Times New Roman" w:hAnsi="Times New Roman" w:cs="Times New Roman"/>
                <w:b/>
                <w:sz w:val="24"/>
                <w:szCs w:val="24"/>
                <w:lang w:val="en-US"/>
              </w:rPr>
              <w:t>adoptarea</w:t>
            </w:r>
            <w:proofErr w:type="spellEnd"/>
            <w:r w:rsidRPr="008B4BD0">
              <w:rPr>
                <w:rFonts w:ascii="Times New Roman" w:eastAsia="Times New Roman" w:hAnsi="Times New Roman" w:cs="Times New Roman"/>
                <w:b/>
                <w:sz w:val="24"/>
                <w:szCs w:val="24"/>
              </w:rPr>
              <w:t xml:space="preserve"> </w:t>
            </w:r>
            <w:proofErr w:type="spellStart"/>
            <w:r w:rsidRPr="00354CF3">
              <w:rPr>
                <w:rFonts w:ascii="Times New Roman" w:eastAsia="Times New Roman" w:hAnsi="Times New Roman" w:cs="Times New Roman"/>
                <w:b/>
                <w:sz w:val="24"/>
                <w:szCs w:val="24"/>
                <w:lang w:val="en-US"/>
              </w:rPr>
              <w:t>proiectului</w:t>
            </w:r>
            <w:proofErr w:type="spellEnd"/>
          </w:p>
        </w:tc>
      </w:tr>
      <w:tr w:rsidR="00354CF3" w:rsidRPr="00E024D4" w:rsidTr="00354CF3">
        <w:tc>
          <w:tcPr>
            <w:tcW w:w="10285" w:type="dxa"/>
            <w:tcBorders>
              <w:top w:val="single" w:sz="4" w:space="0" w:color="auto"/>
              <w:left w:val="single" w:sz="4" w:space="0" w:color="auto"/>
              <w:bottom w:val="single" w:sz="4" w:space="0" w:color="auto"/>
              <w:right w:val="single" w:sz="4" w:space="0" w:color="auto"/>
            </w:tcBorders>
            <w:hideMark/>
          </w:tcPr>
          <w:p w:rsidR="00354CF3" w:rsidRPr="00354CF3" w:rsidRDefault="00354CF3">
            <w:pPr>
              <w:spacing w:after="0" w:line="240" w:lineRule="auto"/>
              <w:jc w:val="both"/>
              <w:rPr>
                <w:rFonts w:ascii="Times New Roman" w:hAnsi="Times New Roman" w:cs="Times New Roman"/>
                <w:b/>
                <w:sz w:val="24"/>
                <w:szCs w:val="24"/>
                <w:lang w:val="ro-RO"/>
              </w:rPr>
            </w:pPr>
            <w:r w:rsidRPr="00354CF3">
              <w:rPr>
                <w:rFonts w:ascii="Times New Roman" w:eastAsia="Times New Roman" w:hAnsi="Times New Roman" w:cs="Times New Roman"/>
                <w:sz w:val="24"/>
                <w:szCs w:val="24"/>
                <w:lang w:val="fr-FR"/>
              </w:rPr>
              <w:t>Proiectul de deciz</w:t>
            </w:r>
            <w:r w:rsidR="004E6944">
              <w:rPr>
                <w:rFonts w:ascii="Times New Roman" w:eastAsia="Times New Roman" w:hAnsi="Times New Roman" w:cs="Times New Roman"/>
                <w:sz w:val="24"/>
                <w:szCs w:val="24"/>
                <w:lang w:val="fr-FR"/>
              </w:rPr>
              <w:t xml:space="preserve">ie nr. __ din ___ </w:t>
            </w:r>
            <w:proofErr w:type="spellStart"/>
            <w:r w:rsidR="004E6944">
              <w:rPr>
                <w:rFonts w:ascii="Times New Roman" w:eastAsia="Times New Roman" w:hAnsi="Times New Roman" w:cs="Times New Roman"/>
                <w:sz w:val="24"/>
                <w:szCs w:val="24"/>
                <w:lang w:val="fr-FR"/>
              </w:rPr>
              <w:t>decembrie</w:t>
            </w:r>
            <w:proofErr w:type="spellEnd"/>
            <w:r w:rsidR="004E6944">
              <w:rPr>
                <w:rFonts w:ascii="Times New Roman" w:eastAsia="Times New Roman" w:hAnsi="Times New Roman" w:cs="Times New Roman"/>
                <w:sz w:val="24"/>
                <w:szCs w:val="24"/>
                <w:lang w:val="fr-FR"/>
              </w:rPr>
              <w:t xml:space="preserve"> </w:t>
            </w:r>
            <w:proofErr w:type="gramStart"/>
            <w:r w:rsidR="004E6944">
              <w:rPr>
                <w:rFonts w:ascii="Times New Roman" w:eastAsia="Times New Roman" w:hAnsi="Times New Roman" w:cs="Times New Roman"/>
                <w:sz w:val="24"/>
                <w:szCs w:val="24"/>
                <w:lang w:val="fr-FR"/>
              </w:rPr>
              <w:t>2024</w:t>
            </w:r>
            <w:r w:rsidRPr="00354CF3">
              <w:rPr>
                <w:rFonts w:ascii="Times New Roman" w:eastAsia="Times New Roman" w:hAnsi="Times New Roman" w:cs="Times New Roman"/>
                <w:sz w:val="24"/>
                <w:szCs w:val="24"/>
                <w:lang w:val="fr-FR"/>
              </w:rPr>
              <w:t xml:space="preserve"> </w:t>
            </w:r>
            <w:r w:rsidRPr="00354CF3">
              <w:rPr>
                <w:rFonts w:ascii="Times New Roman" w:eastAsia="Times New Roman" w:hAnsi="Times New Roman" w:cs="Times New Roman"/>
                <w:sz w:val="24"/>
                <w:szCs w:val="24"/>
                <w:lang w:val="ro-RO"/>
              </w:rPr>
              <w:t xml:space="preserve"> </w:t>
            </w:r>
            <w:r w:rsidRPr="00354CF3">
              <w:rPr>
                <w:rFonts w:ascii="Times New Roman" w:hAnsi="Times New Roman" w:cs="Times New Roman"/>
                <w:b/>
                <w:sz w:val="24"/>
                <w:szCs w:val="24"/>
                <w:lang w:val="ro-RO"/>
              </w:rPr>
              <w:t>Cu</w:t>
            </w:r>
            <w:proofErr w:type="gramEnd"/>
            <w:r w:rsidRPr="00354CF3">
              <w:rPr>
                <w:rFonts w:ascii="Times New Roman" w:hAnsi="Times New Roman" w:cs="Times New Roman"/>
                <w:b/>
                <w:sz w:val="24"/>
                <w:szCs w:val="24"/>
                <w:lang w:val="ro-RO"/>
              </w:rPr>
              <w:t xml:space="preserve"> privire  la aprobarea Calendarului </w:t>
            </w:r>
          </w:p>
          <w:p w:rsidR="00354CF3" w:rsidRPr="00354CF3" w:rsidRDefault="00354CF3">
            <w:pPr>
              <w:spacing w:after="0" w:line="240" w:lineRule="auto"/>
              <w:jc w:val="both"/>
              <w:rPr>
                <w:rFonts w:ascii="Times New Roman" w:eastAsia="Times New Roman" w:hAnsi="Times New Roman" w:cs="Times New Roman"/>
                <w:b/>
                <w:sz w:val="24"/>
                <w:szCs w:val="24"/>
                <w:lang w:val="it-IT"/>
              </w:rPr>
            </w:pPr>
            <w:r w:rsidRPr="00354CF3">
              <w:rPr>
                <w:rFonts w:ascii="Times New Roman" w:hAnsi="Times New Roman" w:cs="Times New Roman"/>
                <w:b/>
                <w:sz w:val="24"/>
                <w:szCs w:val="24"/>
                <w:lang w:val="ro-RO"/>
              </w:rPr>
              <w:t>anual al activităților  cu caracter cultural, de oficiere, comemorative organizate de către Aparatul  Președintelui, activităților din domeniul tineretului, culturii fizice și sportului</w:t>
            </w:r>
            <w:r w:rsidRPr="00354CF3">
              <w:rPr>
                <w:rFonts w:ascii="Times New Roman" w:eastAsia="Times New Roman" w:hAnsi="Times New Roman" w:cs="Times New Roman"/>
                <w:b/>
                <w:sz w:val="24"/>
                <w:szCs w:val="24"/>
                <w:lang w:val="it-IT"/>
              </w:rPr>
              <w:t xml:space="preserve"> </w:t>
            </w:r>
            <w:r w:rsidRPr="00354CF3">
              <w:rPr>
                <w:rFonts w:ascii="Times New Roman" w:hAnsi="Times New Roman" w:cs="Times New Roman"/>
                <w:b/>
                <w:sz w:val="24"/>
                <w:szCs w:val="24"/>
                <w:lang w:val="it-IT"/>
              </w:rPr>
              <w:t xml:space="preserve"> </w:t>
            </w:r>
            <w:r w:rsidRPr="00354CF3">
              <w:rPr>
                <w:rFonts w:ascii="Times New Roman" w:eastAsia="Times New Roman" w:hAnsi="Times New Roman" w:cs="Times New Roman"/>
                <w:bCs/>
                <w:sz w:val="24"/>
                <w:szCs w:val="24"/>
                <w:lang w:val="pt-BR"/>
              </w:rPr>
              <w:t>nu</w:t>
            </w:r>
            <w:r w:rsidRPr="00354CF3">
              <w:rPr>
                <w:rFonts w:ascii="Times New Roman" w:eastAsia="Times New Roman" w:hAnsi="Times New Roman" w:cs="Times New Roman"/>
                <w:bCs/>
                <w:sz w:val="24"/>
                <w:szCs w:val="24"/>
                <w:lang w:val="ro-RO"/>
              </w:rPr>
              <w:t xml:space="preserve"> contravine şi nu necesită modificări ale actelor normative în vigoare.</w:t>
            </w:r>
          </w:p>
        </w:tc>
      </w:tr>
    </w:tbl>
    <w:p w:rsidR="00354CF3" w:rsidRDefault="00354CF3" w:rsidP="00354CF3">
      <w:pPr>
        <w:rPr>
          <w:rFonts w:ascii="Times New Roman" w:eastAsia="Times New Roman" w:hAnsi="Times New Roman" w:cs="Times New Roman"/>
          <w:b/>
          <w:sz w:val="24"/>
          <w:szCs w:val="24"/>
          <w:lang w:val="pt-BR"/>
        </w:rPr>
      </w:pPr>
      <w:r w:rsidRPr="00354CF3">
        <w:rPr>
          <w:rFonts w:ascii="Times New Roman" w:eastAsia="Times New Roman" w:hAnsi="Times New Roman" w:cs="Times New Roman"/>
          <w:b/>
          <w:sz w:val="24"/>
          <w:szCs w:val="24"/>
          <w:lang w:val="pt-BR"/>
        </w:rPr>
        <w:t xml:space="preserve"> </w:t>
      </w:r>
    </w:p>
    <w:p w:rsidR="00354CF3" w:rsidRDefault="00354CF3" w:rsidP="00354CF3">
      <w:pPr>
        <w:rPr>
          <w:rFonts w:ascii="Times New Roman" w:eastAsia="Times New Roman" w:hAnsi="Times New Roman" w:cs="Times New Roman"/>
          <w:b/>
          <w:sz w:val="24"/>
          <w:szCs w:val="24"/>
          <w:lang w:val="pt-BR"/>
        </w:rPr>
      </w:pPr>
    </w:p>
    <w:p w:rsidR="00354CF3" w:rsidRPr="00354CF3" w:rsidRDefault="00354CF3" w:rsidP="00354CF3">
      <w:pPr>
        <w:rPr>
          <w:rFonts w:ascii="Times New Roman" w:eastAsia="Times New Roman" w:hAnsi="Times New Roman" w:cs="Times New Roman"/>
          <w:b/>
          <w:sz w:val="24"/>
          <w:szCs w:val="24"/>
          <w:lang w:val="pt-BR"/>
        </w:rPr>
      </w:pPr>
      <w:r w:rsidRPr="00354CF3">
        <w:rPr>
          <w:rFonts w:ascii="Times New Roman" w:eastAsia="Times New Roman" w:hAnsi="Times New Roman" w:cs="Times New Roman"/>
          <w:b/>
          <w:sz w:val="24"/>
          <w:szCs w:val="24"/>
          <w:lang w:val="pt-BR"/>
        </w:rPr>
        <w:t>Șef secția Administrație Publică</w:t>
      </w:r>
    </w:p>
    <w:p w:rsidR="00354CF3" w:rsidRPr="00354CF3" w:rsidRDefault="00354CF3" w:rsidP="00354CF3">
      <w:pPr>
        <w:rPr>
          <w:rFonts w:ascii="Times New Roman" w:eastAsia="Times New Roman" w:hAnsi="Times New Roman" w:cs="Times New Roman"/>
          <w:b/>
          <w:sz w:val="24"/>
          <w:szCs w:val="24"/>
          <w:lang w:val="pt-BR"/>
        </w:rPr>
      </w:pPr>
      <w:r w:rsidRPr="00354CF3">
        <w:rPr>
          <w:rFonts w:ascii="Times New Roman" w:eastAsia="Times New Roman" w:hAnsi="Times New Roman" w:cs="Times New Roman"/>
          <w:b/>
          <w:sz w:val="24"/>
          <w:szCs w:val="24"/>
          <w:lang w:val="pt-BR"/>
        </w:rPr>
        <w:t xml:space="preserve"> Probleme de Secretariat și Protocol                                           Dionis URSU</w:t>
      </w:r>
    </w:p>
    <w:p w:rsidR="00354CF3" w:rsidRDefault="00354CF3" w:rsidP="00354CF3">
      <w:pPr>
        <w:rPr>
          <w:rFonts w:ascii="Times New Roman" w:eastAsia="Times New Roman" w:hAnsi="Times New Roman" w:cs="Times New Roman"/>
          <w:b/>
          <w:sz w:val="28"/>
          <w:szCs w:val="28"/>
          <w:lang w:val="pt-BR"/>
        </w:rPr>
      </w:pPr>
    </w:p>
    <w:p w:rsidR="00354CF3" w:rsidRPr="00E024D4" w:rsidRDefault="00354CF3" w:rsidP="00354CF3">
      <w:pPr>
        <w:rPr>
          <w:rFonts w:ascii="Times New Roman" w:eastAsia="Times New Roman" w:hAnsi="Times New Roman" w:cs="Times New Roman"/>
          <w:b/>
          <w:sz w:val="28"/>
          <w:szCs w:val="28"/>
          <w:lang w:val="pt-BR"/>
        </w:rPr>
      </w:pPr>
    </w:p>
    <w:p w:rsidR="00E024D4" w:rsidRDefault="00354CF3" w:rsidP="00354CF3">
      <w:pPr>
        <w:spacing w:after="0" w:line="240" w:lineRule="auto"/>
        <w:jc w:val="both"/>
        <w:rPr>
          <w:rFonts w:ascii="Times New Roman" w:hAnsi="Times New Roman" w:cs="Times New Roman"/>
          <w:sz w:val="24"/>
          <w:szCs w:val="24"/>
          <w:lang w:val="ro-RO"/>
        </w:rPr>
      </w:pPr>
      <w:r w:rsidRPr="00E024D4">
        <w:rPr>
          <w:rFonts w:ascii="Times New Roman" w:hAnsi="Times New Roman" w:cs="Times New Roman"/>
          <w:sz w:val="24"/>
          <w:szCs w:val="24"/>
          <w:lang w:val="ro-RO"/>
        </w:rPr>
        <w:lastRenderedPageBreak/>
        <w:t xml:space="preserve">                                                                                                           </w:t>
      </w:r>
    </w:p>
    <w:p w:rsidR="00354CF3" w:rsidRPr="00E024D4" w:rsidRDefault="00E024D4" w:rsidP="00354CF3">
      <w:pPr>
        <w:spacing w:after="0" w:line="240" w:lineRule="auto"/>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                                                                                                              </w:t>
      </w:r>
      <w:r w:rsidR="00354CF3" w:rsidRPr="00E024D4">
        <w:rPr>
          <w:rFonts w:ascii="Times New Roman" w:hAnsi="Times New Roman" w:cs="Times New Roman"/>
          <w:b/>
          <w:sz w:val="24"/>
          <w:szCs w:val="24"/>
          <w:lang w:val="ro-RO"/>
        </w:rPr>
        <w:t xml:space="preserve">Anexa nr.1                                                                                        </w:t>
      </w:r>
    </w:p>
    <w:p w:rsidR="00354CF3" w:rsidRPr="00E024D4" w:rsidRDefault="00354CF3" w:rsidP="00354CF3">
      <w:pPr>
        <w:pStyle w:val="a3"/>
        <w:shd w:val="clear" w:color="auto" w:fill="FFFFFF" w:themeFill="background1"/>
        <w:jc w:val="center"/>
        <w:rPr>
          <w:rFonts w:ascii="Times New Roman" w:hAnsi="Times New Roman" w:cs="Times New Roman"/>
          <w:b/>
          <w:sz w:val="24"/>
          <w:szCs w:val="24"/>
          <w:lang w:val="ro-RO"/>
        </w:rPr>
      </w:pPr>
      <w:r w:rsidRPr="00E024D4">
        <w:rPr>
          <w:rFonts w:ascii="Times New Roman" w:hAnsi="Times New Roman" w:cs="Times New Roman"/>
          <w:b/>
          <w:sz w:val="24"/>
          <w:szCs w:val="24"/>
          <w:lang w:val="ro-RO"/>
        </w:rPr>
        <w:t xml:space="preserve">                                                            </w:t>
      </w:r>
      <w:r w:rsidR="00E024D4" w:rsidRPr="00E024D4">
        <w:rPr>
          <w:rFonts w:ascii="Times New Roman" w:hAnsi="Times New Roman" w:cs="Times New Roman"/>
          <w:b/>
          <w:sz w:val="24"/>
          <w:szCs w:val="24"/>
          <w:lang w:val="ro-RO"/>
        </w:rPr>
        <w:t xml:space="preserve">                   </w:t>
      </w:r>
      <w:r w:rsidRPr="00E024D4">
        <w:rPr>
          <w:rFonts w:ascii="Times New Roman" w:hAnsi="Times New Roman" w:cs="Times New Roman"/>
          <w:b/>
          <w:sz w:val="24"/>
          <w:szCs w:val="24"/>
          <w:lang w:val="ro-RO"/>
        </w:rPr>
        <w:t xml:space="preserve">La Decizia Consiliului Raional </w:t>
      </w:r>
    </w:p>
    <w:p w:rsidR="00354CF3" w:rsidRPr="00E024D4" w:rsidRDefault="00354CF3" w:rsidP="00354CF3">
      <w:pPr>
        <w:pStyle w:val="a3"/>
        <w:shd w:val="clear" w:color="auto" w:fill="FFFFFF" w:themeFill="background1"/>
        <w:jc w:val="center"/>
        <w:rPr>
          <w:rFonts w:ascii="Times New Roman" w:hAnsi="Times New Roman" w:cs="Times New Roman"/>
          <w:b/>
          <w:sz w:val="24"/>
          <w:szCs w:val="24"/>
          <w:lang w:val="ro-RO"/>
        </w:rPr>
      </w:pPr>
      <w:r w:rsidRPr="00E024D4">
        <w:rPr>
          <w:rFonts w:ascii="Times New Roman" w:hAnsi="Times New Roman" w:cs="Times New Roman"/>
          <w:b/>
          <w:sz w:val="24"/>
          <w:szCs w:val="24"/>
          <w:lang w:val="ro-RO"/>
        </w:rPr>
        <w:t xml:space="preserve">                                                             </w:t>
      </w:r>
      <w:r w:rsidR="00E024D4" w:rsidRPr="00E024D4">
        <w:rPr>
          <w:rFonts w:ascii="Times New Roman" w:hAnsi="Times New Roman" w:cs="Times New Roman"/>
          <w:b/>
          <w:sz w:val="24"/>
          <w:szCs w:val="24"/>
          <w:lang w:val="ro-RO"/>
        </w:rPr>
        <w:t xml:space="preserve">                  </w:t>
      </w:r>
      <w:r w:rsidRPr="00E024D4">
        <w:rPr>
          <w:rFonts w:ascii="Times New Roman" w:hAnsi="Times New Roman" w:cs="Times New Roman"/>
          <w:b/>
          <w:sz w:val="24"/>
          <w:szCs w:val="24"/>
          <w:lang w:val="ro-RO"/>
        </w:rPr>
        <w:t xml:space="preserve">  </w:t>
      </w:r>
      <w:r w:rsidR="00067B31" w:rsidRPr="00E024D4">
        <w:rPr>
          <w:rFonts w:ascii="Times New Roman" w:hAnsi="Times New Roman" w:cs="Times New Roman"/>
          <w:b/>
          <w:sz w:val="24"/>
          <w:szCs w:val="24"/>
          <w:lang w:val="ro-RO"/>
        </w:rPr>
        <w:t>Nr. 07/   din  17 decembrie 2024</w:t>
      </w:r>
    </w:p>
    <w:p w:rsidR="00354CF3" w:rsidRPr="00E024D4" w:rsidRDefault="00354CF3" w:rsidP="00354CF3">
      <w:pPr>
        <w:pStyle w:val="a3"/>
        <w:shd w:val="clear" w:color="auto" w:fill="FFFFFF" w:themeFill="background1"/>
        <w:jc w:val="right"/>
        <w:rPr>
          <w:rFonts w:ascii="Times New Roman" w:hAnsi="Times New Roman" w:cs="Times New Roman"/>
          <w:b/>
          <w:sz w:val="28"/>
          <w:szCs w:val="28"/>
          <w:lang w:val="ro-RO"/>
        </w:rPr>
      </w:pPr>
    </w:p>
    <w:p w:rsidR="00E024D4" w:rsidRDefault="00E024D4" w:rsidP="00354CF3">
      <w:pPr>
        <w:jc w:val="center"/>
        <w:rPr>
          <w:rFonts w:ascii="Times New Roman" w:hAnsi="Times New Roman" w:cs="Times New Roman"/>
          <w:b/>
          <w:sz w:val="28"/>
          <w:szCs w:val="28"/>
          <w:lang w:val="ro-RO"/>
        </w:rPr>
      </w:pPr>
    </w:p>
    <w:p w:rsidR="00354CF3" w:rsidRPr="00E024D4" w:rsidRDefault="00354CF3" w:rsidP="00354CF3">
      <w:pPr>
        <w:jc w:val="center"/>
        <w:rPr>
          <w:rFonts w:ascii="Times New Roman" w:hAnsi="Times New Roman" w:cs="Times New Roman"/>
          <w:b/>
          <w:sz w:val="28"/>
          <w:szCs w:val="28"/>
          <w:lang w:val="ro-RO"/>
        </w:rPr>
      </w:pPr>
      <w:r w:rsidRPr="00E024D4">
        <w:rPr>
          <w:rFonts w:ascii="Times New Roman" w:hAnsi="Times New Roman" w:cs="Times New Roman"/>
          <w:b/>
          <w:sz w:val="28"/>
          <w:szCs w:val="28"/>
          <w:lang w:val="ro-RO"/>
        </w:rPr>
        <w:t>Calendarul anual al activităților cu caracter cultural, de oficiere  și comemorative organizate de către Aparatul  Președintelui</w:t>
      </w:r>
    </w:p>
    <w:tbl>
      <w:tblPr>
        <w:tblStyle w:val="a5"/>
        <w:tblW w:w="0" w:type="auto"/>
        <w:tblInd w:w="0" w:type="dxa"/>
        <w:tblLook w:val="04A0" w:firstRow="1" w:lastRow="0" w:firstColumn="1" w:lastColumn="0" w:noHBand="0" w:noVBand="1"/>
      </w:tblPr>
      <w:tblGrid>
        <w:gridCol w:w="854"/>
        <w:gridCol w:w="4957"/>
        <w:gridCol w:w="1840"/>
        <w:gridCol w:w="2028"/>
      </w:tblGrid>
      <w:tr w:rsidR="00354CF3" w:rsidRPr="00E024D4" w:rsidTr="00E024D4">
        <w:tc>
          <w:tcPr>
            <w:tcW w:w="704" w:type="dxa"/>
            <w:tcBorders>
              <w:top w:val="single" w:sz="4" w:space="0" w:color="auto"/>
              <w:left w:val="single" w:sz="4" w:space="0" w:color="auto"/>
              <w:bottom w:val="single" w:sz="4" w:space="0" w:color="auto"/>
              <w:right w:val="single" w:sz="4" w:space="0" w:color="auto"/>
            </w:tcBorders>
            <w:hideMark/>
          </w:tcPr>
          <w:p w:rsidR="00354CF3" w:rsidRPr="00E024D4" w:rsidRDefault="00354CF3">
            <w:pPr>
              <w:spacing w:after="0" w:line="240" w:lineRule="auto"/>
              <w:rPr>
                <w:sz w:val="28"/>
                <w:szCs w:val="28"/>
                <w:lang w:val="ro-RO" w:eastAsia="ro-RO"/>
              </w:rPr>
            </w:pPr>
            <w:r w:rsidRPr="00E024D4">
              <w:rPr>
                <w:sz w:val="28"/>
                <w:szCs w:val="28"/>
                <w:lang w:val="ro-RO" w:eastAsia="ro-RO"/>
              </w:rPr>
              <w:t>Nr. d/o</w:t>
            </w: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pPr>
              <w:spacing w:after="0" w:line="240" w:lineRule="auto"/>
              <w:rPr>
                <w:sz w:val="28"/>
                <w:szCs w:val="28"/>
                <w:lang w:val="ro-RO" w:eastAsia="ro-RO"/>
              </w:rPr>
            </w:pPr>
            <w:r w:rsidRPr="00E024D4">
              <w:rPr>
                <w:sz w:val="28"/>
                <w:szCs w:val="28"/>
                <w:lang w:val="ro-RO" w:eastAsia="ro-RO"/>
              </w:rPr>
              <w:t>Activitatea planificată</w:t>
            </w:r>
          </w:p>
        </w:tc>
        <w:tc>
          <w:tcPr>
            <w:tcW w:w="1842" w:type="dxa"/>
            <w:tcBorders>
              <w:top w:val="single" w:sz="4" w:space="0" w:color="auto"/>
              <w:left w:val="single" w:sz="4" w:space="0" w:color="auto"/>
              <w:bottom w:val="single" w:sz="4" w:space="0" w:color="auto"/>
              <w:right w:val="single" w:sz="4" w:space="0" w:color="auto"/>
            </w:tcBorders>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Luna</w:t>
            </w:r>
          </w:p>
          <w:p w:rsidR="00354CF3" w:rsidRPr="00E024D4" w:rsidRDefault="00354CF3" w:rsidP="00E024D4">
            <w:pPr>
              <w:spacing w:after="0" w:line="240" w:lineRule="auto"/>
              <w:jc w:val="center"/>
              <w:rPr>
                <w:sz w:val="28"/>
                <w:szCs w:val="28"/>
                <w:lang w:val="ro-RO" w:eastAsia="ro-RO"/>
              </w:rPr>
            </w:pP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Suma  lei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E024D4">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Marcarea încheierii războiului din Afganistan</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Februarie</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10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E024D4">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Comemorarea eroilor căzuți în conflictul de la Nistru</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Martie</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30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E024D4">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w:t>
            </w:r>
            <w:r w:rsidRPr="00E024D4">
              <w:rPr>
                <w:sz w:val="28"/>
                <w:szCs w:val="28"/>
                <w:shd w:val="clear" w:color="auto" w:fill="FFFFEE"/>
                <w:lang w:val="ro-RO" w:eastAsia="ro-RO"/>
              </w:rPr>
              <w:t xml:space="preserve"> Dintre toate reginele, cea mai frumoasă este mama</w:t>
            </w:r>
            <w:r w:rsidRPr="00E024D4">
              <w:rPr>
                <w:sz w:val="28"/>
                <w:szCs w:val="28"/>
                <w:lang w:val="ro-RO" w:eastAsia="ro-RO"/>
              </w:rPr>
              <w:t>”( Ziua Internațională a Femeii).</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Martie</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30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E024D4">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shd w:val="clear" w:color="auto" w:fill="FCFCFC"/>
                <w:lang w:val="ro-RO" w:eastAsia="ro-RO"/>
              </w:rPr>
              <w:t>Ziua Drapelului de Stat al Republicii Moldova</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Aprilie</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5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E024D4">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shd w:val="clear" w:color="auto" w:fill="FCFCFC"/>
                <w:lang w:val="ro-RO" w:eastAsia="ro-RO"/>
              </w:rPr>
            </w:pPr>
            <w:r w:rsidRPr="00E024D4">
              <w:rPr>
                <w:sz w:val="28"/>
                <w:szCs w:val="28"/>
                <w:shd w:val="clear" w:color="auto" w:fill="FCFCFC"/>
                <w:lang w:val="ro-RO" w:eastAsia="ro-RO"/>
              </w:rPr>
              <w:t>Comemorarea victimelor consecințelor catastrofei de la Cernobîl</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Aprilie</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5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E024D4">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Ziua Familiei</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Mai</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5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E024D4">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shd w:val="clear" w:color="auto" w:fill="FCFCFC"/>
                <w:lang w:val="ro-RO" w:eastAsia="ro-RO"/>
              </w:rPr>
              <w:t>Ziua Europei. Ziua Victoriei.</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Mai</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5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E024D4">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shd w:val="clear" w:color="auto" w:fill="FCFCFC"/>
                <w:lang w:val="ro-RO" w:eastAsia="ro-RO"/>
              </w:rPr>
            </w:pPr>
            <w:r w:rsidRPr="00E024D4">
              <w:rPr>
                <w:sz w:val="28"/>
                <w:szCs w:val="28"/>
                <w:shd w:val="clear" w:color="auto" w:fill="FCFCFC"/>
                <w:lang w:val="ro-RO" w:eastAsia="ro-RO"/>
              </w:rPr>
              <w:t>Ziua Internațională a Asistentului Medical (Nurselor) – 12 mai</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Mai</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10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E024D4">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Copilărie este inima tuturor vârstelor</w:t>
            </w:r>
          </w:p>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 Ziua Internațională a Copiilor)</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Iunie</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20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E024D4">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shd w:val="clear" w:color="auto" w:fill="FCFCFC"/>
                <w:lang w:val="ro-RO" w:eastAsia="ro-RO"/>
              </w:rPr>
              <w:t>Ziua lucrătorului medical şi a farmacistului</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Iunie</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40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E024D4">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shd w:val="clear" w:color="auto" w:fill="FCFCFC"/>
                <w:lang w:val="ro-RO" w:eastAsia="ro-RO"/>
              </w:rPr>
              <w:t>Ziua funcționarului public</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Iunie</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20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E024D4">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shd w:val="clear" w:color="auto" w:fill="FCFCFC"/>
                <w:lang w:val="ro-RO" w:eastAsia="ro-RO"/>
              </w:rPr>
            </w:pPr>
            <w:r w:rsidRPr="00E024D4">
              <w:rPr>
                <w:sz w:val="28"/>
                <w:szCs w:val="28"/>
                <w:shd w:val="clear" w:color="auto" w:fill="FCFCFC"/>
                <w:lang w:val="ro-RO" w:eastAsia="ro-RO"/>
              </w:rPr>
              <w:t>Comemorarea victimelor deportărilor staliniste</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Iulie</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5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E024D4">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shd w:val="clear" w:color="auto" w:fill="FCFCFC"/>
                <w:lang w:val="ro-RO" w:eastAsia="ro-RO"/>
              </w:rPr>
            </w:pPr>
            <w:r w:rsidRPr="00E024D4">
              <w:rPr>
                <w:sz w:val="28"/>
                <w:szCs w:val="28"/>
                <w:shd w:val="clear" w:color="auto" w:fill="FCFCFC"/>
                <w:lang w:val="ro-RO" w:eastAsia="ro-RO"/>
              </w:rPr>
              <w:t>Festivalul Sfântă ni-i casa</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August</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5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E024D4">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shd w:val="clear" w:color="auto" w:fill="FCFCFC"/>
                <w:lang w:val="ro-RO" w:eastAsia="ro-RO"/>
              </w:rPr>
              <w:t>Ziua Independenței. Ziua Limbii Noastre cea Română</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August</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15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E024D4">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shd w:val="clear" w:color="auto" w:fill="FCFCFC"/>
                <w:lang w:val="ro-RO" w:eastAsia="ro-RO"/>
              </w:rPr>
              <w:t>Ziua lucrătorului social</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Septembrie</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5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E024D4">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shd w:val="clear" w:color="auto" w:fill="FCFCFC"/>
                <w:lang w:val="ro-RO" w:eastAsia="ro-RO"/>
              </w:rPr>
            </w:pPr>
            <w:r w:rsidRPr="00E024D4">
              <w:rPr>
                <w:sz w:val="28"/>
                <w:szCs w:val="28"/>
                <w:shd w:val="clear" w:color="auto" w:fill="FCFCFC"/>
                <w:lang w:val="ro-RO" w:eastAsia="ro-RO"/>
              </w:rPr>
              <w:t>Festivalul Vinului</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Octombrie</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60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E024D4">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shd w:val="clear" w:color="auto" w:fill="FCFCFC"/>
                <w:lang w:val="ro-RO" w:eastAsia="ro-RO"/>
              </w:rPr>
              <w:t>”A doua tinerețe a-nceput” Ziua internațională a persoanelor în etate</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Octombrie</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10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E024D4">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shd w:val="clear" w:color="auto" w:fill="FCFCFC"/>
                <w:lang w:val="ro-RO" w:eastAsia="ro-RO"/>
              </w:rPr>
              <w:t>Ziua pedagogului</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Octombrie</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20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E024D4">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shd w:val="clear" w:color="auto" w:fill="FCFCFC"/>
                <w:lang w:val="ro-RO" w:eastAsia="ro-RO"/>
              </w:rPr>
            </w:pPr>
            <w:r w:rsidRPr="00E024D4">
              <w:rPr>
                <w:sz w:val="28"/>
                <w:szCs w:val="28"/>
                <w:shd w:val="clear" w:color="auto" w:fill="FCFCFC"/>
                <w:lang w:val="ro-RO" w:eastAsia="ro-RO"/>
              </w:rPr>
              <w:t>Ziua persoanelor nevăzătoare, Ziua femeilor din mediul rural</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Octombrie</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10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C63089">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067B31" w:rsidP="00E024D4">
            <w:pPr>
              <w:spacing w:after="0" w:line="240" w:lineRule="auto"/>
              <w:jc w:val="center"/>
              <w:rPr>
                <w:sz w:val="28"/>
                <w:szCs w:val="28"/>
                <w:shd w:val="clear" w:color="auto" w:fill="FCFCFC"/>
                <w:lang w:val="ro-RO" w:eastAsia="ro-RO"/>
              </w:rPr>
            </w:pPr>
            <w:r w:rsidRPr="00E024D4">
              <w:rPr>
                <w:sz w:val="28"/>
                <w:szCs w:val="28"/>
                <w:shd w:val="clear" w:color="auto" w:fill="FCFCFC"/>
                <w:lang w:val="ro-RO" w:eastAsia="ro-RO"/>
              </w:rPr>
              <w:t>Festivalul  Toamna Aurie 2025</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octombrie</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70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C63089">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shd w:val="clear" w:color="auto" w:fill="FCFCFC"/>
                <w:lang w:val="ro-RO" w:eastAsia="ro-RO"/>
              </w:rPr>
            </w:pPr>
            <w:r w:rsidRPr="00E024D4">
              <w:rPr>
                <w:sz w:val="28"/>
                <w:szCs w:val="28"/>
                <w:shd w:val="clear" w:color="auto" w:fill="FCFCFC"/>
                <w:lang w:val="ro-RO" w:eastAsia="ro-RO"/>
              </w:rPr>
              <w:t>Ziua lucrătorului din agricultură şi industria prelucrătoare</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Noiembrie</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50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C63089">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shd w:val="clear" w:color="auto" w:fill="FCFCFC"/>
                <w:lang w:val="ro-RO" w:eastAsia="ro-RO"/>
              </w:rPr>
            </w:pPr>
            <w:r w:rsidRPr="00E024D4">
              <w:rPr>
                <w:sz w:val="28"/>
                <w:szCs w:val="28"/>
                <w:shd w:val="clear" w:color="auto" w:fill="FCFCFC"/>
                <w:lang w:val="ro-RO" w:eastAsia="ro-RO"/>
              </w:rPr>
              <w:t>Ziua internațională a persoanelor cu dizabilități</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Decembrie</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5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C63089">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shd w:val="clear" w:color="auto" w:fill="FCFCFC"/>
                <w:lang w:val="ro-RO" w:eastAsia="ro-RO"/>
              </w:rPr>
            </w:pPr>
            <w:r w:rsidRPr="00E024D4">
              <w:rPr>
                <w:sz w:val="28"/>
                <w:szCs w:val="28"/>
                <w:shd w:val="clear" w:color="auto" w:fill="FCFCFC"/>
                <w:lang w:val="ro-RO" w:eastAsia="ro-RO"/>
              </w:rPr>
              <w:t>Organizarea activităților prilejuite de sărbătorile de iarnă.</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Decembrie</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45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C63089">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shd w:val="clear" w:color="auto" w:fill="FCFCFC"/>
                <w:lang w:val="ro-RO" w:eastAsia="ro-RO"/>
              </w:rPr>
            </w:pPr>
            <w:r w:rsidRPr="00E024D4">
              <w:rPr>
                <w:sz w:val="28"/>
                <w:szCs w:val="28"/>
                <w:shd w:val="clear" w:color="auto" w:fill="FCFCFC"/>
                <w:lang w:val="ro-RO" w:eastAsia="ro-RO"/>
              </w:rPr>
              <w:t>Organizarea ceremoniilor de acordare a Titlului de Cetățean de Onoare al Raionului Hîncești</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Pe parcursul anului</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10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tcPr>
          <w:p w:rsidR="00354CF3" w:rsidRPr="00E024D4" w:rsidRDefault="00354CF3" w:rsidP="00C63089">
            <w:pPr>
              <w:pStyle w:val="a4"/>
              <w:numPr>
                <w:ilvl w:val="0"/>
                <w:numId w:val="2"/>
              </w:numPr>
              <w:rPr>
                <w:sz w:val="28"/>
                <w:szCs w:val="28"/>
                <w:lang w:val="ro-RO" w:eastAsia="ro-RO"/>
              </w:rPr>
            </w:pPr>
          </w:p>
        </w:tc>
        <w:tc>
          <w:tcPr>
            <w:tcW w:w="4970"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shd w:val="clear" w:color="auto" w:fill="FCFCFC"/>
                <w:lang w:val="ro-RO" w:eastAsia="ro-RO"/>
              </w:rPr>
            </w:pPr>
            <w:r w:rsidRPr="00E024D4">
              <w:rPr>
                <w:sz w:val="28"/>
                <w:szCs w:val="28"/>
                <w:shd w:val="clear" w:color="auto" w:fill="FCFCFC"/>
                <w:lang w:val="ro-RO" w:eastAsia="ro-RO"/>
              </w:rPr>
              <w:t>Marcarea jubileilor unor localități/personalități</w:t>
            </w:r>
          </w:p>
        </w:tc>
        <w:tc>
          <w:tcPr>
            <w:tcW w:w="1842"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Pe parcursul anului</w:t>
            </w: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sz w:val="28"/>
                <w:szCs w:val="28"/>
                <w:lang w:val="ro-RO" w:eastAsia="ro-RO"/>
              </w:rPr>
            </w:pPr>
            <w:r w:rsidRPr="00E024D4">
              <w:rPr>
                <w:sz w:val="28"/>
                <w:szCs w:val="28"/>
                <w:lang w:val="ro-RO" w:eastAsia="ro-RO"/>
              </w:rPr>
              <w:t>10 mii</w:t>
            </w:r>
          </w:p>
        </w:tc>
      </w:tr>
      <w:tr w:rsidR="00354CF3" w:rsidRPr="00E024D4" w:rsidTr="00E024D4">
        <w:tc>
          <w:tcPr>
            <w:tcW w:w="704" w:type="dxa"/>
            <w:tcBorders>
              <w:top w:val="single" w:sz="4" w:space="0" w:color="auto"/>
              <w:left w:val="single" w:sz="4" w:space="0" w:color="auto"/>
              <w:bottom w:val="single" w:sz="4" w:space="0" w:color="auto"/>
              <w:right w:val="single" w:sz="4" w:space="0" w:color="auto"/>
            </w:tcBorders>
            <w:hideMark/>
          </w:tcPr>
          <w:p w:rsidR="00354CF3" w:rsidRPr="00E024D4" w:rsidRDefault="00354CF3">
            <w:pPr>
              <w:spacing w:after="0" w:line="240" w:lineRule="auto"/>
              <w:rPr>
                <w:b/>
                <w:sz w:val="28"/>
                <w:szCs w:val="28"/>
                <w:lang w:val="ro-RO" w:eastAsia="ro-RO"/>
              </w:rPr>
            </w:pPr>
            <w:r w:rsidRPr="00E024D4">
              <w:rPr>
                <w:b/>
                <w:sz w:val="28"/>
                <w:szCs w:val="28"/>
                <w:lang w:val="ro-RO" w:eastAsia="ro-RO"/>
              </w:rPr>
              <w:t xml:space="preserve">Total </w:t>
            </w:r>
          </w:p>
        </w:tc>
        <w:tc>
          <w:tcPr>
            <w:tcW w:w="4970" w:type="dxa"/>
            <w:tcBorders>
              <w:top w:val="single" w:sz="4" w:space="0" w:color="auto"/>
              <w:left w:val="single" w:sz="4" w:space="0" w:color="auto"/>
              <w:bottom w:val="single" w:sz="4" w:space="0" w:color="auto"/>
              <w:right w:val="single" w:sz="4" w:space="0" w:color="auto"/>
            </w:tcBorders>
          </w:tcPr>
          <w:p w:rsidR="00354CF3" w:rsidRPr="00E024D4" w:rsidRDefault="00354CF3">
            <w:pPr>
              <w:spacing w:after="0" w:line="240" w:lineRule="auto"/>
              <w:rPr>
                <w:b/>
                <w:sz w:val="28"/>
                <w:szCs w:val="28"/>
                <w:shd w:val="clear" w:color="auto" w:fill="FCFCFC"/>
                <w:lang w:val="ro-RO" w:eastAsia="ro-RO"/>
              </w:rPr>
            </w:pPr>
          </w:p>
        </w:tc>
        <w:tc>
          <w:tcPr>
            <w:tcW w:w="1842" w:type="dxa"/>
            <w:tcBorders>
              <w:top w:val="single" w:sz="4" w:space="0" w:color="auto"/>
              <w:left w:val="single" w:sz="4" w:space="0" w:color="auto"/>
              <w:bottom w:val="single" w:sz="4" w:space="0" w:color="auto"/>
              <w:right w:val="single" w:sz="4" w:space="0" w:color="auto"/>
            </w:tcBorders>
          </w:tcPr>
          <w:p w:rsidR="00354CF3" w:rsidRPr="00E024D4" w:rsidRDefault="00354CF3">
            <w:pPr>
              <w:spacing w:after="0" w:line="240" w:lineRule="auto"/>
              <w:rPr>
                <w:b/>
                <w:sz w:val="28"/>
                <w:szCs w:val="28"/>
                <w:lang w:val="ro-RO" w:eastAsia="ro-RO"/>
              </w:rPr>
            </w:pPr>
          </w:p>
        </w:tc>
        <w:tc>
          <w:tcPr>
            <w:tcW w:w="2035" w:type="dxa"/>
            <w:tcBorders>
              <w:top w:val="single" w:sz="4" w:space="0" w:color="auto"/>
              <w:left w:val="single" w:sz="4" w:space="0" w:color="auto"/>
              <w:bottom w:val="single" w:sz="4" w:space="0" w:color="auto"/>
              <w:right w:val="single" w:sz="4" w:space="0" w:color="auto"/>
            </w:tcBorders>
            <w:hideMark/>
          </w:tcPr>
          <w:p w:rsidR="00354CF3" w:rsidRPr="00E024D4" w:rsidRDefault="00354CF3" w:rsidP="00E024D4">
            <w:pPr>
              <w:spacing w:after="0" w:line="240" w:lineRule="auto"/>
              <w:jc w:val="center"/>
              <w:rPr>
                <w:b/>
                <w:sz w:val="28"/>
                <w:szCs w:val="28"/>
                <w:lang w:val="ro-RO" w:eastAsia="ro-RO"/>
              </w:rPr>
            </w:pPr>
            <w:r w:rsidRPr="00E024D4">
              <w:rPr>
                <w:b/>
                <w:sz w:val="28"/>
                <w:szCs w:val="28"/>
                <w:lang w:val="ro-RO" w:eastAsia="ro-RO"/>
              </w:rPr>
              <w:t>500 mii</w:t>
            </w:r>
          </w:p>
        </w:tc>
      </w:tr>
    </w:tbl>
    <w:p w:rsidR="00263586" w:rsidRPr="00E024D4" w:rsidRDefault="002F3751">
      <w:pPr>
        <w:rPr>
          <w:rFonts w:ascii="Times New Roman" w:hAnsi="Times New Roman" w:cs="Times New Roman"/>
          <w:sz w:val="28"/>
          <w:szCs w:val="28"/>
        </w:rPr>
      </w:pPr>
    </w:p>
    <w:p w:rsidR="00E024D4" w:rsidRPr="00E024D4" w:rsidRDefault="00E024D4">
      <w:pPr>
        <w:rPr>
          <w:rFonts w:ascii="Times New Roman" w:hAnsi="Times New Roman" w:cs="Times New Roman"/>
          <w:sz w:val="28"/>
          <w:szCs w:val="28"/>
        </w:rPr>
      </w:pPr>
    </w:p>
    <w:p w:rsidR="00E024D4" w:rsidRPr="00E024D4" w:rsidRDefault="00E024D4">
      <w:pPr>
        <w:rPr>
          <w:rFonts w:ascii="Times New Roman" w:hAnsi="Times New Roman" w:cs="Times New Roman"/>
          <w:sz w:val="28"/>
          <w:szCs w:val="28"/>
        </w:rPr>
      </w:pPr>
    </w:p>
    <w:p w:rsidR="00E024D4" w:rsidRPr="00E024D4" w:rsidRDefault="00E024D4">
      <w:pPr>
        <w:rPr>
          <w:rFonts w:ascii="Times New Roman" w:hAnsi="Times New Roman" w:cs="Times New Roman"/>
          <w:sz w:val="28"/>
          <w:szCs w:val="28"/>
        </w:rPr>
      </w:pPr>
    </w:p>
    <w:p w:rsidR="00E024D4" w:rsidRPr="00E024D4" w:rsidRDefault="00E024D4">
      <w:pPr>
        <w:rPr>
          <w:rFonts w:ascii="Times New Roman" w:hAnsi="Times New Roman" w:cs="Times New Roman"/>
          <w:sz w:val="28"/>
          <w:szCs w:val="28"/>
        </w:rPr>
      </w:pPr>
    </w:p>
    <w:p w:rsidR="00E024D4" w:rsidRPr="00E024D4" w:rsidRDefault="00E024D4">
      <w:pPr>
        <w:rPr>
          <w:rFonts w:ascii="Times New Roman" w:hAnsi="Times New Roman" w:cs="Times New Roman"/>
          <w:sz w:val="28"/>
          <w:szCs w:val="28"/>
        </w:rPr>
      </w:pPr>
    </w:p>
    <w:p w:rsidR="00E024D4" w:rsidRPr="00E024D4" w:rsidRDefault="00E024D4">
      <w:pPr>
        <w:rPr>
          <w:rFonts w:ascii="Times New Roman" w:hAnsi="Times New Roman" w:cs="Times New Roman"/>
          <w:sz w:val="28"/>
          <w:szCs w:val="28"/>
        </w:rPr>
      </w:pPr>
    </w:p>
    <w:p w:rsidR="00E024D4" w:rsidRPr="00E024D4" w:rsidRDefault="00E024D4">
      <w:pPr>
        <w:rPr>
          <w:rFonts w:ascii="Times New Roman" w:hAnsi="Times New Roman" w:cs="Times New Roman"/>
          <w:sz w:val="28"/>
          <w:szCs w:val="28"/>
        </w:rPr>
      </w:pPr>
    </w:p>
    <w:p w:rsidR="00E024D4" w:rsidRPr="00E024D4" w:rsidRDefault="00E024D4">
      <w:pPr>
        <w:rPr>
          <w:rFonts w:ascii="Times New Roman" w:hAnsi="Times New Roman" w:cs="Times New Roman"/>
          <w:sz w:val="28"/>
          <w:szCs w:val="28"/>
        </w:rPr>
      </w:pPr>
    </w:p>
    <w:p w:rsidR="00E024D4" w:rsidRPr="00E024D4" w:rsidRDefault="00E024D4">
      <w:pPr>
        <w:rPr>
          <w:rFonts w:ascii="Times New Roman" w:hAnsi="Times New Roman" w:cs="Times New Roman"/>
          <w:sz w:val="28"/>
          <w:szCs w:val="28"/>
        </w:rPr>
      </w:pPr>
    </w:p>
    <w:p w:rsidR="00E024D4" w:rsidRPr="00E024D4" w:rsidRDefault="00E024D4">
      <w:pPr>
        <w:rPr>
          <w:rFonts w:ascii="Times New Roman" w:hAnsi="Times New Roman" w:cs="Times New Roman"/>
          <w:sz w:val="28"/>
          <w:szCs w:val="28"/>
        </w:rPr>
      </w:pPr>
    </w:p>
    <w:p w:rsidR="00E024D4" w:rsidRPr="00E024D4" w:rsidRDefault="00E024D4">
      <w:pPr>
        <w:rPr>
          <w:rFonts w:ascii="Times New Roman" w:hAnsi="Times New Roman" w:cs="Times New Roman"/>
          <w:sz w:val="28"/>
          <w:szCs w:val="28"/>
        </w:rPr>
      </w:pPr>
    </w:p>
    <w:p w:rsidR="00E024D4" w:rsidRPr="00E024D4" w:rsidRDefault="00E024D4">
      <w:pPr>
        <w:rPr>
          <w:rFonts w:ascii="Times New Roman" w:hAnsi="Times New Roman" w:cs="Times New Roman"/>
          <w:sz w:val="28"/>
          <w:szCs w:val="28"/>
        </w:rPr>
      </w:pPr>
    </w:p>
    <w:p w:rsidR="00E024D4" w:rsidRPr="00E024D4" w:rsidRDefault="00E024D4">
      <w:pPr>
        <w:rPr>
          <w:rFonts w:ascii="Times New Roman" w:hAnsi="Times New Roman" w:cs="Times New Roman"/>
          <w:sz w:val="28"/>
          <w:szCs w:val="28"/>
        </w:rPr>
      </w:pPr>
    </w:p>
    <w:p w:rsidR="00E024D4" w:rsidRPr="00E024D4" w:rsidRDefault="00E024D4">
      <w:pPr>
        <w:rPr>
          <w:rFonts w:ascii="Times New Roman" w:hAnsi="Times New Roman" w:cs="Times New Roman"/>
          <w:sz w:val="28"/>
          <w:szCs w:val="28"/>
        </w:rPr>
      </w:pPr>
    </w:p>
    <w:p w:rsidR="00E024D4" w:rsidRPr="00E024D4" w:rsidRDefault="00E024D4">
      <w:pPr>
        <w:rPr>
          <w:rFonts w:ascii="Times New Roman" w:hAnsi="Times New Roman" w:cs="Times New Roman"/>
          <w:sz w:val="28"/>
          <w:szCs w:val="28"/>
        </w:rPr>
      </w:pPr>
    </w:p>
    <w:p w:rsidR="00E024D4" w:rsidRPr="00E024D4" w:rsidRDefault="00E024D4">
      <w:pPr>
        <w:rPr>
          <w:rFonts w:ascii="Times New Roman" w:hAnsi="Times New Roman" w:cs="Times New Roman"/>
          <w:sz w:val="28"/>
          <w:szCs w:val="28"/>
        </w:rPr>
      </w:pPr>
    </w:p>
    <w:p w:rsidR="00E024D4" w:rsidRDefault="00E024D4" w:rsidP="00E024D4"/>
    <w:p w:rsidR="00E024D4" w:rsidRDefault="00E024D4" w:rsidP="00E024D4"/>
    <w:p w:rsidR="00E024D4" w:rsidRDefault="00E024D4" w:rsidP="00E024D4">
      <w:pPr>
        <w:jc w:val="center"/>
        <w:rPr>
          <w:rFonts w:ascii="Times New Roman" w:hAnsi="Times New Roman" w:cs="Times New Roman"/>
          <w:b/>
          <w:sz w:val="28"/>
          <w:szCs w:val="28"/>
          <w:lang w:val="ro-RO"/>
        </w:rPr>
      </w:pPr>
    </w:p>
    <w:p w:rsidR="00E024D4" w:rsidRDefault="00E024D4" w:rsidP="00E024D4">
      <w:pPr>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Calendarul anual al  activităților din domeniul Culturii Fizice și Sportului </w:t>
      </w:r>
      <w:r>
        <w:rPr>
          <w:rFonts w:ascii="Times New Roman" w:hAnsi="Times New Roman" w:cs="Times New Roman"/>
          <w:b/>
          <w:sz w:val="32"/>
          <w:szCs w:val="32"/>
          <w:lang w:val="ro-RO"/>
        </w:rPr>
        <w:t>2025</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4817"/>
        <w:gridCol w:w="2693"/>
        <w:gridCol w:w="1559"/>
      </w:tblGrid>
      <w:tr w:rsidR="00E024D4" w:rsidTr="00E024D4">
        <w:trPr>
          <w:trHeight w:val="539"/>
        </w:trPr>
        <w:tc>
          <w:tcPr>
            <w:tcW w:w="846"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b/>
                <w:sz w:val="28"/>
                <w:szCs w:val="28"/>
                <w:lang w:val="ro-RO" w:eastAsia="ro-RO"/>
              </w:rPr>
            </w:pPr>
            <w:r>
              <w:rPr>
                <w:rFonts w:ascii="Times New Roman" w:hAnsi="Times New Roman" w:cs="Times New Roman"/>
                <w:b/>
                <w:sz w:val="28"/>
                <w:szCs w:val="28"/>
                <w:lang w:val="ro-RO" w:eastAsia="ro-RO"/>
              </w:rPr>
              <w:t>Nr./</w:t>
            </w:r>
          </w:p>
          <w:p w:rsidR="00E024D4" w:rsidRDefault="00E024D4">
            <w:pPr>
              <w:spacing w:line="252" w:lineRule="auto"/>
              <w:jc w:val="center"/>
              <w:rPr>
                <w:rFonts w:ascii="Times New Roman" w:hAnsi="Times New Roman" w:cs="Times New Roman"/>
                <w:b/>
                <w:sz w:val="28"/>
                <w:szCs w:val="28"/>
                <w:lang w:val="ro-RO" w:eastAsia="ro-RO"/>
              </w:rPr>
            </w:pPr>
            <w:r>
              <w:rPr>
                <w:rFonts w:ascii="Times New Roman" w:hAnsi="Times New Roman" w:cs="Times New Roman"/>
                <w:b/>
                <w:sz w:val="28"/>
                <w:szCs w:val="28"/>
                <w:lang w:val="ro-RO" w:eastAsia="ro-RO"/>
              </w:rPr>
              <w:t>Do</w:t>
            </w:r>
          </w:p>
        </w:tc>
        <w:tc>
          <w:tcPr>
            <w:tcW w:w="4819"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52" w:lineRule="auto"/>
              <w:jc w:val="center"/>
              <w:rPr>
                <w:rFonts w:ascii="Times New Roman" w:hAnsi="Times New Roman" w:cs="Times New Roman"/>
                <w:b/>
                <w:sz w:val="28"/>
                <w:szCs w:val="28"/>
                <w:lang w:val="ro-RO" w:eastAsia="ro-RO"/>
              </w:rPr>
            </w:pPr>
            <w:r>
              <w:rPr>
                <w:rFonts w:ascii="Times New Roman" w:hAnsi="Times New Roman" w:cs="Times New Roman"/>
                <w:b/>
                <w:sz w:val="28"/>
                <w:szCs w:val="28"/>
                <w:lang w:val="ro-RO" w:eastAsia="ro-RO"/>
              </w:rPr>
              <w:t>Activitatea</w:t>
            </w:r>
          </w:p>
        </w:tc>
        <w:tc>
          <w:tcPr>
            <w:tcW w:w="2694" w:type="dxa"/>
            <w:tcBorders>
              <w:top w:val="single" w:sz="4" w:space="0" w:color="auto"/>
              <w:left w:val="single" w:sz="4" w:space="0" w:color="auto"/>
              <w:bottom w:val="single" w:sz="4" w:space="0" w:color="auto"/>
              <w:right w:val="single" w:sz="4" w:space="0" w:color="auto"/>
            </w:tcBorders>
          </w:tcPr>
          <w:p w:rsidR="00E024D4" w:rsidRDefault="00E024D4">
            <w:pPr>
              <w:spacing w:after="0" w:line="252" w:lineRule="auto"/>
              <w:jc w:val="center"/>
              <w:rPr>
                <w:rFonts w:ascii="Times New Roman" w:hAnsi="Times New Roman" w:cs="Times New Roman"/>
                <w:b/>
                <w:sz w:val="28"/>
                <w:szCs w:val="28"/>
                <w:lang w:val="ro-RO" w:eastAsia="ro-RO"/>
              </w:rPr>
            </w:pPr>
            <w:r>
              <w:rPr>
                <w:rFonts w:ascii="Times New Roman" w:hAnsi="Times New Roman" w:cs="Times New Roman"/>
                <w:b/>
                <w:sz w:val="28"/>
                <w:szCs w:val="28"/>
                <w:lang w:val="ro-RO" w:eastAsia="ro-RO"/>
              </w:rPr>
              <w:t>Luna</w:t>
            </w:r>
          </w:p>
          <w:p w:rsidR="00E024D4" w:rsidRDefault="00E024D4">
            <w:pPr>
              <w:spacing w:line="252" w:lineRule="auto"/>
              <w:jc w:val="center"/>
              <w:rPr>
                <w:rFonts w:ascii="Times New Roman" w:hAnsi="Times New Roman" w:cs="Times New Roman"/>
                <w:b/>
                <w:sz w:val="28"/>
                <w:szCs w:val="28"/>
                <w:lang w:val="ro-RO" w:eastAsia="ro-RO"/>
              </w:rPr>
            </w:pPr>
          </w:p>
        </w:tc>
        <w:tc>
          <w:tcPr>
            <w:tcW w:w="1559"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52" w:lineRule="auto"/>
              <w:jc w:val="center"/>
              <w:rPr>
                <w:rFonts w:ascii="Times New Roman" w:hAnsi="Times New Roman" w:cs="Times New Roman"/>
                <w:b/>
                <w:sz w:val="28"/>
                <w:szCs w:val="28"/>
                <w:lang w:val="ro-RO" w:eastAsia="ro-RO"/>
              </w:rPr>
            </w:pPr>
            <w:r>
              <w:rPr>
                <w:rFonts w:ascii="Times New Roman" w:hAnsi="Times New Roman" w:cs="Times New Roman"/>
                <w:b/>
                <w:sz w:val="28"/>
                <w:szCs w:val="28"/>
                <w:lang w:val="ro-RO" w:eastAsia="ro-RO"/>
              </w:rPr>
              <w:t>Suma /lei</w:t>
            </w:r>
          </w:p>
        </w:tc>
      </w:tr>
      <w:tr w:rsidR="00E024D4" w:rsidTr="00E024D4">
        <w:tc>
          <w:tcPr>
            <w:tcW w:w="846" w:type="dxa"/>
            <w:tcBorders>
              <w:top w:val="single" w:sz="4" w:space="0" w:color="auto"/>
              <w:left w:val="single" w:sz="4" w:space="0" w:color="auto"/>
              <w:bottom w:val="single" w:sz="4" w:space="0" w:color="auto"/>
              <w:right w:val="single" w:sz="4" w:space="0" w:color="auto"/>
            </w:tcBorders>
          </w:tcPr>
          <w:p w:rsidR="00E024D4" w:rsidRDefault="00E024D4" w:rsidP="00E024D4">
            <w:pPr>
              <w:pStyle w:val="a4"/>
              <w:numPr>
                <w:ilvl w:val="1"/>
                <w:numId w:val="3"/>
              </w:numPr>
              <w:spacing w:line="252" w:lineRule="auto"/>
              <w:jc w:val="center"/>
              <w:rPr>
                <w:sz w:val="28"/>
                <w:szCs w:val="28"/>
                <w:lang w:val="ro-RO" w:eastAsia="ro-RO"/>
              </w:rPr>
            </w:pPr>
          </w:p>
          <w:p w:rsidR="00E024D4" w:rsidRDefault="00E024D4">
            <w:pPr>
              <w:ind w:left="360"/>
              <w:rPr>
                <w:lang w:val="ro-RO" w:eastAsia="ro-RO"/>
              </w:rPr>
            </w:pPr>
            <w:r>
              <w:rPr>
                <w:lang w:val="ro-RO" w:eastAsia="ro-RO"/>
              </w:rPr>
              <w:t>1.</w:t>
            </w:r>
          </w:p>
        </w:tc>
        <w:tc>
          <w:tcPr>
            <w:tcW w:w="4819"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52" w:lineRule="auto"/>
              <w:rPr>
                <w:rFonts w:ascii="Times New Roman" w:hAnsi="Times New Roman" w:cs="Times New Roman"/>
                <w:sz w:val="28"/>
                <w:szCs w:val="28"/>
                <w:lang w:val="ro-RO" w:eastAsia="ro-RO"/>
              </w:rPr>
            </w:pPr>
            <w:r>
              <w:rPr>
                <w:rFonts w:ascii="Times New Roman" w:hAnsi="Times New Roman" w:cs="Times New Roman"/>
                <w:sz w:val="28"/>
                <w:szCs w:val="28"/>
                <w:lang w:val="ro-RO" w:eastAsia="ro-RO"/>
              </w:rPr>
              <w:t>Competiții Internaționale și Naționale la Lupte Libere, planificate pentru anul 2025</w:t>
            </w:r>
          </w:p>
        </w:tc>
        <w:tc>
          <w:tcPr>
            <w:tcW w:w="2694"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Pe parcursul anului</w:t>
            </w:r>
          </w:p>
        </w:tc>
        <w:tc>
          <w:tcPr>
            <w:tcW w:w="1559"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50 mii</w:t>
            </w:r>
          </w:p>
        </w:tc>
      </w:tr>
      <w:tr w:rsidR="00E024D4" w:rsidTr="00E024D4">
        <w:trPr>
          <w:trHeight w:val="661"/>
        </w:trPr>
        <w:tc>
          <w:tcPr>
            <w:tcW w:w="846" w:type="dxa"/>
            <w:tcBorders>
              <w:top w:val="single" w:sz="4" w:space="0" w:color="auto"/>
              <w:left w:val="single" w:sz="4" w:space="0" w:color="auto"/>
              <w:bottom w:val="single" w:sz="4" w:space="0" w:color="auto"/>
              <w:right w:val="single" w:sz="4" w:space="0" w:color="auto"/>
            </w:tcBorders>
          </w:tcPr>
          <w:p w:rsidR="00E024D4" w:rsidRDefault="00E024D4" w:rsidP="00E024D4">
            <w:pPr>
              <w:pStyle w:val="a4"/>
              <w:numPr>
                <w:ilvl w:val="0"/>
                <w:numId w:val="3"/>
              </w:numPr>
              <w:spacing w:line="256" w:lineRule="auto"/>
              <w:rPr>
                <w:sz w:val="28"/>
                <w:szCs w:val="28"/>
                <w:lang w:val="ro-RO" w:eastAsia="ro-RO"/>
              </w:rPr>
            </w:pPr>
          </w:p>
        </w:tc>
        <w:tc>
          <w:tcPr>
            <w:tcW w:w="4819"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52" w:lineRule="auto"/>
              <w:rPr>
                <w:rFonts w:ascii="Times New Roman" w:hAnsi="Times New Roman" w:cs="Times New Roman"/>
                <w:sz w:val="28"/>
                <w:szCs w:val="28"/>
                <w:lang w:val="ro-RO" w:eastAsia="ro-RO"/>
              </w:rPr>
            </w:pPr>
            <w:r>
              <w:rPr>
                <w:rFonts w:ascii="Times New Roman" w:hAnsi="Times New Roman" w:cs="Times New Roman"/>
                <w:sz w:val="28"/>
                <w:szCs w:val="28"/>
                <w:lang w:val="ro-RO" w:eastAsia="ro-RO"/>
              </w:rPr>
              <w:t>Cupa Președintelui raionului Hîncești la Volei</w:t>
            </w:r>
          </w:p>
        </w:tc>
        <w:tc>
          <w:tcPr>
            <w:tcW w:w="2694"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Martie-</w:t>
            </w:r>
          </w:p>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Aprilie</w:t>
            </w:r>
          </w:p>
        </w:tc>
        <w:tc>
          <w:tcPr>
            <w:tcW w:w="1559"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10 mii</w:t>
            </w:r>
          </w:p>
        </w:tc>
      </w:tr>
      <w:tr w:rsidR="00E024D4" w:rsidTr="00E024D4">
        <w:trPr>
          <w:trHeight w:val="475"/>
        </w:trPr>
        <w:tc>
          <w:tcPr>
            <w:tcW w:w="846" w:type="dxa"/>
            <w:tcBorders>
              <w:top w:val="single" w:sz="4" w:space="0" w:color="auto"/>
              <w:left w:val="single" w:sz="4" w:space="0" w:color="auto"/>
              <w:bottom w:val="single" w:sz="4" w:space="0" w:color="auto"/>
              <w:right w:val="single" w:sz="4" w:space="0" w:color="auto"/>
            </w:tcBorders>
          </w:tcPr>
          <w:p w:rsidR="00E024D4" w:rsidRDefault="00E024D4" w:rsidP="00E024D4">
            <w:pPr>
              <w:pStyle w:val="a4"/>
              <w:numPr>
                <w:ilvl w:val="0"/>
                <w:numId w:val="3"/>
              </w:numPr>
              <w:spacing w:line="252" w:lineRule="auto"/>
              <w:rPr>
                <w:sz w:val="28"/>
                <w:szCs w:val="28"/>
                <w:lang w:val="ro-RO" w:eastAsia="ro-RO"/>
              </w:rPr>
            </w:pPr>
          </w:p>
        </w:tc>
        <w:tc>
          <w:tcPr>
            <w:tcW w:w="4819"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52" w:lineRule="auto"/>
              <w:rPr>
                <w:rFonts w:ascii="Times New Roman" w:hAnsi="Times New Roman" w:cs="Times New Roman"/>
                <w:sz w:val="28"/>
                <w:szCs w:val="28"/>
                <w:lang w:val="ro-RO" w:eastAsia="ro-RO"/>
              </w:rPr>
            </w:pPr>
            <w:r>
              <w:rPr>
                <w:rFonts w:ascii="Times New Roman" w:hAnsi="Times New Roman" w:cs="Times New Roman"/>
                <w:sz w:val="28"/>
                <w:szCs w:val="28"/>
                <w:lang w:val="ro-RO" w:eastAsia="ro-RO"/>
              </w:rPr>
              <w:t>Campionatul Național la box</w:t>
            </w:r>
          </w:p>
        </w:tc>
        <w:tc>
          <w:tcPr>
            <w:tcW w:w="2694"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Martie-</w:t>
            </w:r>
          </w:p>
          <w:p w:rsidR="00E024D4" w:rsidRDefault="00E024D4">
            <w:pPr>
              <w:spacing w:after="0"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August</w:t>
            </w:r>
          </w:p>
        </w:tc>
        <w:tc>
          <w:tcPr>
            <w:tcW w:w="1559"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10 mii</w:t>
            </w:r>
          </w:p>
        </w:tc>
      </w:tr>
      <w:tr w:rsidR="00E024D4" w:rsidTr="00E024D4">
        <w:trPr>
          <w:trHeight w:val="270"/>
        </w:trPr>
        <w:tc>
          <w:tcPr>
            <w:tcW w:w="846" w:type="dxa"/>
            <w:tcBorders>
              <w:top w:val="single" w:sz="4" w:space="0" w:color="auto"/>
              <w:left w:val="single" w:sz="4" w:space="0" w:color="auto"/>
              <w:bottom w:val="single" w:sz="4" w:space="0" w:color="auto"/>
              <w:right w:val="single" w:sz="4" w:space="0" w:color="auto"/>
            </w:tcBorders>
          </w:tcPr>
          <w:p w:rsidR="00E024D4" w:rsidRDefault="00E024D4" w:rsidP="00E024D4">
            <w:pPr>
              <w:pStyle w:val="a4"/>
              <w:numPr>
                <w:ilvl w:val="0"/>
                <w:numId w:val="3"/>
              </w:numPr>
              <w:spacing w:line="252" w:lineRule="auto"/>
              <w:rPr>
                <w:sz w:val="28"/>
                <w:szCs w:val="28"/>
                <w:lang w:val="ro-RO" w:eastAsia="ro-RO"/>
              </w:rPr>
            </w:pPr>
          </w:p>
        </w:tc>
        <w:tc>
          <w:tcPr>
            <w:tcW w:w="4819"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52" w:lineRule="auto"/>
              <w:rPr>
                <w:rFonts w:ascii="Times New Roman" w:hAnsi="Times New Roman" w:cs="Times New Roman"/>
                <w:sz w:val="28"/>
                <w:szCs w:val="28"/>
                <w:lang w:val="ro-RO" w:eastAsia="ro-RO"/>
              </w:rPr>
            </w:pPr>
            <w:r>
              <w:rPr>
                <w:rFonts w:ascii="Times New Roman" w:hAnsi="Times New Roman" w:cs="Times New Roman"/>
                <w:sz w:val="28"/>
                <w:szCs w:val="28"/>
                <w:lang w:val="ro-RO" w:eastAsia="ro-RO"/>
              </w:rPr>
              <w:t>Lunarul Olimpic</w:t>
            </w:r>
          </w:p>
        </w:tc>
        <w:tc>
          <w:tcPr>
            <w:tcW w:w="2694"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Mai- Iunie</w:t>
            </w:r>
          </w:p>
        </w:tc>
        <w:tc>
          <w:tcPr>
            <w:tcW w:w="1559"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20 mii</w:t>
            </w:r>
          </w:p>
        </w:tc>
      </w:tr>
      <w:tr w:rsidR="00E024D4" w:rsidTr="00E024D4">
        <w:trPr>
          <w:trHeight w:val="345"/>
        </w:trPr>
        <w:tc>
          <w:tcPr>
            <w:tcW w:w="846" w:type="dxa"/>
            <w:tcBorders>
              <w:top w:val="single" w:sz="4" w:space="0" w:color="auto"/>
              <w:left w:val="single" w:sz="4" w:space="0" w:color="auto"/>
              <w:bottom w:val="single" w:sz="4" w:space="0" w:color="auto"/>
              <w:right w:val="single" w:sz="4" w:space="0" w:color="auto"/>
            </w:tcBorders>
          </w:tcPr>
          <w:p w:rsidR="00E024D4" w:rsidRDefault="00E024D4" w:rsidP="00E024D4">
            <w:pPr>
              <w:pStyle w:val="a4"/>
              <w:numPr>
                <w:ilvl w:val="0"/>
                <w:numId w:val="3"/>
              </w:numPr>
              <w:spacing w:line="256" w:lineRule="auto"/>
              <w:rPr>
                <w:sz w:val="28"/>
                <w:szCs w:val="28"/>
                <w:lang w:val="ro-RO" w:eastAsia="ro-RO"/>
              </w:rPr>
            </w:pPr>
          </w:p>
        </w:tc>
        <w:tc>
          <w:tcPr>
            <w:tcW w:w="4819"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52" w:lineRule="auto"/>
              <w:rPr>
                <w:rFonts w:ascii="Times New Roman" w:hAnsi="Times New Roman" w:cs="Times New Roman"/>
                <w:sz w:val="28"/>
                <w:szCs w:val="28"/>
                <w:shd w:val="clear" w:color="auto" w:fill="FCFCFC"/>
                <w:lang w:val="ro-RO" w:eastAsia="ro-RO"/>
              </w:rPr>
            </w:pPr>
            <w:r>
              <w:rPr>
                <w:rFonts w:ascii="Times New Roman" w:hAnsi="Times New Roman" w:cs="Times New Roman"/>
                <w:sz w:val="28"/>
                <w:szCs w:val="28"/>
                <w:shd w:val="clear" w:color="auto" w:fill="FCFCFC"/>
                <w:lang w:val="ro-RO" w:eastAsia="ro-RO"/>
              </w:rPr>
              <w:t>Competiții Internaționale și Naționale la Judo, planificate pentru anul 2025</w:t>
            </w:r>
          </w:p>
        </w:tc>
        <w:tc>
          <w:tcPr>
            <w:tcW w:w="2694"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Pe parcursul anului</w:t>
            </w:r>
          </w:p>
        </w:tc>
        <w:tc>
          <w:tcPr>
            <w:tcW w:w="1559"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71 mii</w:t>
            </w:r>
          </w:p>
        </w:tc>
      </w:tr>
      <w:tr w:rsidR="00E024D4" w:rsidTr="00E024D4">
        <w:trPr>
          <w:trHeight w:val="345"/>
        </w:trPr>
        <w:tc>
          <w:tcPr>
            <w:tcW w:w="846" w:type="dxa"/>
            <w:tcBorders>
              <w:top w:val="single" w:sz="4" w:space="0" w:color="auto"/>
              <w:left w:val="single" w:sz="4" w:space="0" w:color="auto"/>
              <w:bottom w:val="single" w:sz="4" w:space="0" w:color="auto"/>
              <w:right w:val="single" w:sz="4" w:space="0" w:color="auto"/>
            </w:tcBorders>
          </w:tcPr>
          <w:p w:rsidR="00E024D4" w:rsidRDefault="00E024D4" w:rsidP="00E024D4">
            <w:pPr>
              <w:pStyle w:val="a4"/>
              <w:numPr>
                <w:ilvl w:val="0"/>
                <w:numId w:val="3"/>
              </w:numPr>
              <w:spacing w:line="252" w:lineRule="auto"/>
              <w:rPr>
                <w:sz w:val="28"/>
                <w:szCs w:val="28"/>
                <w:lang w:val="ro-RO" w:eastAsia="ro-RO"/>
              </w:rPr>
            </w:pPr>
          </w:p>
        </w:tc>
        <w:tc>
          <w:tcPr>
            <w:tcW w:w="4819"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52" w:lineRule="auto"/>
              <w:rPr>
                <w:rFonts w:ascii="Times New Roman" w:hAnsi="Times New Roman" w:cs="Times New Roman"/>
                <w:sz w:val="28"/>
                <w:szCs w:val="28"/>
                <w:lang w:val="ro-RO" w:eastAsia="ro-RO"/>
              </w:rPr>
            </w:pPr>
            <w:r>
              <w:rPr>
                <w:rFonts w:ascii="Times New Roman" w:hAnsi="Times New Roman" w:cs="Times New Roman"/>
                <w:sz w:val="28"/>
                <w:szCs w:val="28"/>
                <w:lang w:val="ro-RO" w:eastAsia="ro-RO"/>
              </w:rPr>
              <w:t>Campionatul Republicii Moldova la lupte greco- romane (seniori)</w:t>
            </w:r>
          </w:p>
        </w:tc>
        <w:tc>
          <w:tcPr>
            <w:tcW w:w="2694"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Pe parcursul anului</w:t>
            </w:r>
          </w:p>
        </w:tc>
        <w:tc>
          <w:tcPr>
            <w:tcW w:w="1559"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3 mii</w:t>
            </w:r>
          </w:p>
        </w:tc>
      </w:tr>
      <w:tr w:rsidR="00E024D4" w:rsidTr="00E024D4">
        <w:trPr>
          <w:trHeight w:val="405"/>
        </w:trPr>
        <w:tc>
          <w:tcPr>
            <w:tcW w:w="846" w:type="dxa"/>
            <w:tcBorders>
              <w:top w:val="single" w:sz="4" w:space="0" w:color="auto"/>
              <w:left w:val="single" w:sz="4" w:space="0" w:color="auto"/>
              <w:bottom w:val="single" w:sz="4" w:space="0" w:color="auto"/>
              <w:right w:val="single" w:sz="4" w:space="0" w:color="auto"/>
            </w:tcBorders>
          </w:tcPr>
          <w:p w:rsidR="00E024D4" w:rsidRDefault="00E024D4" w:rsidP="00E024D4">
            <w:pPr>
              <w:pStyle w:val="a4"/>
              <w:numPr>
                <w:ilvl w:val="0"/>
                <w:numId w:val="3"/>
              </w:numPr>
              <w:spacing w:line="252" w:lineRule="auto"/>
              <w:rPr>
                <w:sz w:val="28"/>
                <w:szCs w:val="28"/>
                <w:lang w:val="ro-RO" w:eastAsia="ro-RO"/>
              </w:rPr>
            </w:pPr>
          </w:p>
        </w:tc>
        <w:tc>
          <w:tcPr>
            <w:tcW w:w="4819"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52" w:lineRule="auto"/>
              <w:rPr>
                <w:rFonts w:ascii="Times New Roman" w:hAnsi="Times New Roman" w:cs="Times New Roman"/>
                <w:sz w:val="28"/>
                <w:szCs w:val="28"/>
                <w:shd w:val="clear" w:color="auto" w:fill="FCFCFC"/>
                <w:lang w:val="ro-RO" w:eastAsia="ro-RO"/>
              </w:rPr>
            </w:pPr>
            <w:r>
              <w:rPr>
                <w:rFonts w:ascii="Times New Roman" w:hAnsi="Times New Roman" w:cs="Times New Roman"/>
                <w:sz w:val="28"/>
                <w:szCs w:val="28"/>
                <w:shd w:val="clear" w:color="auto" w:fill="FCFCFC"/>
                <w:lang w:val="ro-RO" w:eastAsia="ro-RO"/>
              </w:rPr>
              <w:t>Campionatul Naţional la Turism Sportiv şi orientare în spaţiu pentru persoanele cu dizabilități</w:t>
            </w:r>
          </w:p>
        </w:tc>
        <w:tc>
          <w:tcPr>
            <w:tcW w:w="2694"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Iunie– Octombrie</w:t>
            </w:r>
          </w:p>
        </w:tc>
        <w:tc>
          <w:tcPr>
            <w:tcW w:w="1559"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20 mii</w:t>
            </w:r>
          </w:p>
        </w:tc>
      </w:tr>
      <w:tr w:rsidR="00E024D4" w:rsidTr="00E024D4">
        <w:trPr>
          <w:trHeight w:val="597"/>
        </w:trPr>
        <w:tc>
          <w:tcPr>
            <w:tcW w:w="846" w:type="dxa"/>
            <w:tcBorders>
              <w:top w:val="single" w:sz="4" w:space="0" w:color="auto"/>
              <w:left w:val="single" w:sz="4" w:space="0" w:color="auto"/>
              <w:bottom w:val="single" w:sz="4" w:space="0" w:color="auto"/>
              <w:right w:val="single" w:sz="4" w:space="0" w:color="auto"/>
            </w:tcBorders>
          </w:tcPr>
          <w:p w:rsidR="00E024D4" w:rsidRDefault="00E024D4" w:rsidP="00E024D4">
            <w:pPr>
              <w:pStyle w:val="a4"/>
              <w:numPr>
                <w:ilvl w:val="0"/>
                <w:numId w:val="3"/>
              </w:numPr>
              <w:spacing w:line="256" w:lineRule="auto"/>
              <w:jc w:val="right"/>
              <w:rPr>
                <w:sz w:val="28"/>
                <w:szCs w:val="28"/>
                <w:lang w:val="ro-RO" w:eastAsia="ro-RO"/>
              </w:rPr>
            </w:pPr>
          </w:p>
        </w:tc>
        <w:tc>
          <w:tcPr>
            <w:tcW w:w="4819"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52" w:lineRule="auto"/>
              <w:rPr>
                <w:rFonts w:ascii="Times New Roman" w:hAnsi="Times New Roman" w:cs="Times New Roman"/>
                <w:sz w:val="28"/>
                <w:szCs w:val="28"/>
                <w:shd w:val="clear" w:color="auto" w:fill="FCFCFC"/>
                <w:lang w:val="ro-RO" w:eastAsia="ro-RO"/>
              </w:rPr>
            </w:pPr>
            <w:r>
              <w:rPr>
                <w:rFonts w:ascii="Times New Roman" w:hAnsi="Times New Roman" w:cs="Times New Roman"/>
                <w:sz w:val="28"/>
                <w:szCs w:val="28"/>
                <w:shd w:val="clear" w:color="auto" w:fill="FCFCFC"/>
                <w:lang w:val="ro-RO" w:eastAsia="ro-RO"/>
              </w:rPr>
              <w:t>Campionatul Republicii Moldova la lupte greco- romane (tineret)</w:t>
            </w:r>
          </w:p>
        </w:tc>
        <w:tc>
          <w:tcPr>
            <w:tcW w:w="2694"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Pe parcursul anului</w:t>
            </w:r>
          </w:p>
        </w:tc>
        <w:tc>
          <w:tcPr>
            <w:tcW w:w="1559"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2 mii</w:t>
            </w:r>
          </w:p>
        </w:tc>
      </w:tr>
      <w:tr w:rsidR="00E024D4" w:rsidTr="00E024D4">
        <w:trPr>
          <w:trHeight w:val="345"/>
        </w:trPr>
        <w:tc>
          <w:tcPr>
            <w:tcW w:w="846" w:type="dxa"/>
            <w:tcBorders>
              <w:top w:val="single" w:sz="4" w:space="0" w:color="auto"/>
              <w:left w:val="single" w:sz="4" w:space="0" w:color="auto"/>
              <w:bottom w:val="single" w:sz="4" w:space="0" w:color="auto"/>
              <w:right w:val="single" w:sz="4" w:space="0" w:color="auto"/>
            </w:tcBorders>
          </w:tcPr>
          <w:p w:rsidR="00E024D4" w:rsidRDefault="00E024D4" w:rsidP="00E024D4">
            <w:pPr>
              <w:pStyle w:val="a4"/>
              <w:numPr>
                <w:ilvl w:val="0"/>
                <w:numId w:val="3"/>
              </w:numPr>
              <w:spacing w:line="256" w:lineRule="auto"/>
              <w:jc w:val="right"/>
              <w:rPr>
                <w:sz w:val="28"/>
                <w:szCs w:val="28"/>
                <w:lang w:val="ro-RO" w:eastAsia="ro-RO"/>
              </w:rPr>
            </w:pPr>
          </w:p>
        </w:tc>
        <w:tc>
          <w:tcPr>
            <w:tcW w:w="4819"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rPr>
                <w:rFonts w:ascii="Times New Roman" w:hAnsi="Times New Roman" w:cs="Times New Roman"/>
                <w:sz w:val="28"/>
                <w:szCs w:val="28"/>
                <w:lang w:val="ro-RO" w:eastAsia="ro-RO"/>
              </w:rPr>
            </w:pPr>
            <w:r>
              <w:rPr>
                <w:rFonts w:ascii="Times New Roman" w:hAnsi="Times New Roman" w:cs="Times New Roman"/>
                <w:sz w:val="28"/>
                <w:szCs w:val="28"/>
                <w:lang w:val="ro-RO" w:eastAsia="ro-RO"/>
              </w:rPr>
              <w:t>Cantonament Internațional la box</w:t>
            </w:r>
          </w:p>
        </w:tc>
        <w:tc>
          <w:tcPr>
            <w:tcW w:w="2694"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Septembrie</w:t>
            </w:r>
          </w:p>
        </w:tc>
        <w:tc>
          <w:tcPr>
            <w:tcW w:w="1559"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14 mii</w:t>
            </w:r>
          </w:p>
        </w:tc>
      </w:tr>
      <w:tr w:rsidR="00E024D4" w:rsidTr="00E024D4">
        <w:trPr>
          <w:trHeight w:val="566"/>
        </w:trPr>
        <w:tc>
          <w:tcPr>
            <w:tcW w:w="846" w:type="dxa"/>
            <w:tcBorders>
              <w:top w:val="single" w:sz="4" w:space="0" w:color="auto"/>
              <w:left w:val="single" w:sz="4" w:space="0" w:color="auto"/>
              <w:bottom w:val="single" w:sz="4" w:space="0" w:color="auto"/>
              <w:right w:val="single" w:sz="4" w:space="0" w:color="auto"/>
            </w:tcBorders>
          </w:tcPr>
          <w:p w:rsidR="00E024D4" w:rsidRDefault="00E024D4" w:rsidP="00E024D4">
            <w:pPr>
              <w:pStyle w:val="a4"/>
              <w:numPr>
                <w:ilvl w:val="0"/>
                <w:numId w:val="3"/>
              </w:numPr>
              <w:spacing w:line="256" w:lineRule="auto"/>
              <w:jc w:val="right"/>
              <w:rPr>
                <w:sz w:val="28"/>
                <w:szCs w:val="28"/>
                <w:lang w:val="ro-RO" w:eastAsia="ro-RO"/>
              </w:rPr>
            </w:pPr>
          </w:p>
        </w:tc>
        <w:tc>
          <w:tcPr>
            <w:tcW w:w="4819"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52" w:lineRule="auto"/>
              <w:rPr>
                <w:rFonts w:ascii="Times New Roman" w:hAnsi="Times New Roman" w:cs="Times New Roman"/>
                <w:sz w:val="28"/>
                <w:szCs w:val="28"/>
                <w:lang w:val="ro-RO" w:eastAsia="ro-RO"/>
              </w:rPr>
            </w:pPr>
            <w:r>
              <w:rPr>
                <w:rFonts w:ascii="Times New Roman" w:hAnsi="Times New Roman" w:cs="Times New Roman"/>
                <w:sz w:val="28"/>
                <w:szCs w:val="28"/>
                <w:lang w:val="ro-RO" w:eastAsia="ro-RO"/>
              </w:rPr>
              <w:t>Cupa Președintelui raionului Hîncești la lupte greco- romane</w:t>
            </w:r>
          </w:p>
        </w:tc>
        <w:tc>
          <w:tcPr>
            <w:tcW w:w="2694"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Octombrie</w:t>
            </w:r>
          </w:p>
        </w:tc>
        <w:tc>
          <w:tcPr>
            <w:tcW w:w="1559"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10 mii</w:t>
            </w:r>
          </w:p>
        </w:tc>
      </w:tr>
      <w:tr w:rsidR="00E024D4" w:rsidTr="00E024D4">
        <w:trPr>
          <w:trHeight w:val="566"/>
        </w:trPr>
        <w:tc>
          <w:tcPr>
            <w:tcW w:w="846" w:type="dxa"/>
            <w:tcBorders>
              <w:top w:val="single" w:sz="4" w:space="0" w:color="auto"/>
              <w:left w:val="single" w:sz="4" w:space="0" w:color="auto"/>
              <w:bottom w:val="single" w:sz="4" w:space="0" w:color="auto"/>
              <w:right w:val="single" w:sz="4" w:space="0" w:color="auto"/>
            </w:tcBorders>
          </w:tcPr>
          <w:p w:rsidR="00E024D4" w:rsidRDefault="00E024D4" w:rsidP="00E024D4">
            <w:pPr>
              <w:pStyle w:val="a4"/>
              <w:numPr>
                <w:ilvl w:val="0"/>
                <w:numId w:val="3"/>
              </w:numPr>
              <w:spacing w:line="256" w:lineRule="auto"/>
              <w:jc w:val="right"/>
              <w:rPr>
                <w:sz w:val="28"/>
                <w:szCs w:val="28"/>
                <w:lang w:val="ro-RO" w:eastAsia="ro-RO"/>
              </w:rPr>
            </w:pPr>
          </w:p>
        </w:tc>
        <w:tc>
          <w:tcPr>
            <w:tcW w:w="4819"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52" w:lineRule="auto"/>
              <w:rPr>
                <w:rFonts w:ascii="Times New Roman" w:hAnsi="Times New Roman" w:cs="Times New Roman"/>
                <w:sz w:val="28"/>
                <w:szCs w:val="28"/>
                <w:lang w:val="ro-RO" w:eastAsia="ro-RO"/>
              </w:rPr>
            </w:pPr>
            <w:r>
              <w:rPr>
                <w:rFonts w:ascii="Times New Roman" w:hAnsi="Times New Roman" w:cs="Times New Roman"/>
                <w:sz w:val="28"/>
                <w:szCs w:val="28"/>
                <w:lang w:val="ro-RO" w:eastAsia="ro-RO"/>
              </w:rPr>
              <w:t>Cupa Președintelui raionului Hîncești la fotbal, Ediția 2025</w:t>
            </w:r>
          </w:p>
        </w:tc>
        <w:tc>
          <w:tcPr>
            <w:tcW w:w="2694"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Octombrie- Noiembrie</w:t>
            </w:r>
          </w:p>
        </w:tc>
        <w:tc>
          <w:tcPr>
            <w:tcW w:w="1559"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40 mii</w:t>
            </w:r>
          </w:p>
        </w:tc>
      </w:tr>
      <w:tr w:rsidR="00E024D4" w:rsidTr="00E024D4">
        <w:trPr>
          <w:trHeight w:val="566"/>
        </w:trPr>
        <w:tc>
          <w:tcPr>
            <w:tcW w:w="846" w:type="dxa"/>
            <w:tcBorders>
              <w:top w:val="single" w:sz="4" w:space="0" w:color="auto"/>
              <w:left w:val="single" w:sz="4" w:space="0" w:color="auto"/>
              <w:bottom w:val="single" w:sz="4" w:space="0" w:color="auto"/>
              <w:right w:val="single" w:sz="4" w:space="0" w:color="auto"/>
            </w:tcBorders>
          </w:tcPr>
          <w:p w:rsidR="00E024D4" w:rsidRDefault="00E024D4" w:rsidP="00E024D4">
            <w:pPr>
              <w:pStyle w:val="a4"/>
              <w:numPr>
                <w:ilvl w:val="0"/>
                <w:numId w:val="3"/>
              </w:numPr>
              <w:spacing w:line="256" w:lineRule="auto"/>
              <w:jc w:val="right"/>
              <w:rPr>
                <w:sz w:val="28"/>
                <w:szCs w:val="28"/>
                <w:lang w:val="ro-RO" w:eastAsia="ro-RO"/>
              </w:rPr>
            </w:pPr>
          </w:p>
        </w:tc>
        <w:tc>
          <w:tcPr>
            <w:tcW w:w="4819"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52" w:lineRule="auto"/>
              <w:rPr>
                <w:rFonts w:ascii="Times New Roman" w:hAnsi="Times New Roman" w:cs="Times New Roman"/>
                <w:sz w:val="28"/>
                <w:szCs w:val="28"/>
                <w:lang w:val="ro-RO" w:eastAsia="ro-RO"/>
              </w:rPr>
            </w:pPr>
            <w:r>
              <w:rPr>
                <w:rFonts w:ascii="Times New Roman" w:hAnsi="Times New Roman" w:cs="Times New Roman"/>
                <w:sz w:val="28"/>
                <w:szCs w:val="28"/>
                <w:lang w:val="ro-RO" w:eastAsia="ro-RO"/>
              </w:rPr>
              <w:t>Gala Sportului anului 2025</w:t>
            </w:r>
          </w:p>
        </w:tc>
        <w:tc>
          <w:tcPr>
            <w:tcW w:w="2694"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Decembrie</w:t>
            </w:r>
          </w:p>
        </w:tc>
        <w:tc>
          <w:tcPr>
            <w:tcW w:w="1559"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150 mii</w:t>
            </w:r>
          </w:p>
        </w:tc>
      </w:tr>
      <w:tr w:rsidR="00E024D4" w:rsidTr="00E024D4">
        <w:tc>
          <w:tcPr>
            <w:tcW w:w="846" w:type="dxa"/>
            <w:tcBorders>
              <w:top w:val="single" w:sz="4" w:space="0" w:color="auto"/>
              <w:left w:val="single" w:sz="4" w:space="0" w:color="auto"/>
              <w:bottom w:val="single" w:sz="4" w:space="0" w:color="auto"/>
              <w:right w:val="single" w:sz="4" w:space="0" w:color="auto"/>
            </w:tcBorders>
            <w:hideMark/>
          </w:tcPr>
          <w:p w:rsidR="00E024D4" w:rsidRDefault="00E024D4">
            <w:pPr>
              <w:rPr>
                <w:rFonts w:ascii="Times New Roman" w:hAnsi="Times New Roman" w:cs="Times New Roman"/>
                <w:sz w:val="28"/>
                <w:szCs w:val="28"/>
                <w:lang w:val="ro-RO" w:eastAsia="ro-RO"/>
              </w:rPr>
            </w:pPr>
          </w:p>
        </w:tc>
        <w:tc>
          <w:tcPr>
            <w:tcW w:w="4819"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rPr>
                <w:rFonts w:ascii="Times New Roman" w:hAnsi="Times New Roman" w:cs="Times New Roman"/>
                <w:b/>
                <w:sz w:val="28"/>
                <w:szCs w:val="28"/>
                <w:lang w:val="ro-RO" w:eastAsia="ro-RO"/>
              </w:rPr>
            </w:pPr>
            <w:r>
              <w:rPr>
                <w:rFonts w:ascii="Times New Roman" w:hAnsi="Times New Roman" w:cs="Times New Roman"/>
                <w:b/>
                <w:sz w:val="28"/>
                <w:szCs w:val="28"/>
                <w:lang w:val="ro-RO" w:eastAsia="ro-RO"/>
              </w:rPr>
              <w:t>TOTAL</w:t>
            </w:r>
          </w:p>
        </w:tc>
        <w:tc>
          <w:tcPr>
            <w:tcW w:w="2694" w:type="dxa"/>
            <w:tcBorders>
              <w:top w:val="single" w:sz="4" w:space="0" w:color="auto"/>
              <w:left w:val="single" w:sz="4" w:space="0" w:color="auto"/>
              <w:bottom w:val="single" w:sz="4" w:space="0" w:color="auto"/>
              <w:right w:val="single" w:sz="4" w:space="0" w:color="auto"/>
            </w:tcBorders>
          </w:tcPr>
          <w:p w:rsidR="00E024D4" w:rsidRDefault="00E024D4">
            <w:pPr>
              <w:spacing w:line="252" w:lineRule="auto"/>
              <w:jc w:val="center"/>
              <w:rPr>
                <w:rFonts w:ascii="Times New Roman" w:hAnsi="Times New Roman" w:cs="Times New Roman"/>
                <w:sz w:val="28"/>
                <w:szCs w:val="28"/>
                <w:lang w:val="ro-RO" w:eastAsia="ro-RO"/>
              </w:rPr>
            </w:pPr>
          </w:p>
        </w:tc>
        <w:tc>
          <w:tcPr>
            <w:tcW w:w="1559" w:type="dxa"/>
            <w:tcBorders>
              <w:top w:val="single" w:sz="4" w:space="0" w:color="auto"/>
              <w:left w:val="single" w:sz="4" w:space="0" w:color="auto"/>
              <w:bottom w:val="single" w:sz="4" w:space="0" w:color="auto"/>
              <w:right w:val="single" w:sz="4" w:space="0" w:color="auto"/>
            </w:tcBorders>
            <w:hideMark/>
          </w:tcPr>
          <w:p w:rsidR="00E024D4" w:rsidRDefault="00E024D4">
            <w:pPr>
              <w:spacing w:line="252" w:lineRule="auto"/>
              <w:jc w:val="center"/>
              <w:rPr>
                <w:rFonts w:ascii="Times New Roman" w:hAnsi="Times New Roman" w:cs="Times New Roman"/>
                <w:b/>
                <w:sz w:val="28"/>
                <w:szCs w:val="28"/>
                <w:lang w:val="ro-RO" w:eastAsia="ro-RO"/>
              </w:rPr>
            </w:pPr>
            <w:r>
              <w:rPr>
                <w:rFonts w:ascii="Times New Roman" w:hAnsi="Times New Roman" w:cs="Times New Roman"/>
                <w:b/>
                <w:sz w:val="28"/>
                <w:szCs w:val="28"/>
                <w:lang w:val="ro-RO" w:eastAsia="ro-RO"/>
              </w:rPr>
              <w:t>400  mii</w:t>
            </w:r>
          </w:p>
        </w:tc>
      </w:tr>
    </w:tbl>
    <w:p w:rsidR="00E024D4" w:rsidRDefault="00E024D4" w:rsidP="00E024D4">
      <w:pPr>
        <w:rPr>
          <w:rFonts w:ascii="Times New Roman" w:hAnsi="Times New Roman" w:cs="Times New Roman"/>
          <w:lang w:val="ro-RO"/>
        </w:rPr>
      </w:pPr>
    </w:p>
    <w:p w:rsidR="00E024D4" w:rsidRDefault="00E024D4" w:rsidP="00E024D4">
      <w:pPr>
        <w:jc w:val="center"/>
        <w:rPr>
          <w:rFonts w:ascii="Times New Roman" w:hAnsi="Times New Roman" w:cs="Times New Roman"/>
          <w:b/>
          <w:lang w:val="ro-RO"/>
        </w:rPr>
      </w:pPr>
    </w:p>
    <w:p w:rsidR="00E024D4" w:rsidRDefault="00E024D4" w:rsidP="00E024D4">
      <w:pPr>
        <w:jc w:val="center"/>
        <w:rPr>
          <w:rFonts w:ascii="Times New Roman" w:hAnsi="Times New Roman" w:cs="Times New Roman"/>
          <w:b/>
          <w:lang w:val="ro-RO"/>
        </w:rPr>
      </w:pPr>
    </w:p>
    <w:p w:rsidR="00E024D4" w:rsidRDefault="00E024D4" w:rsidP="00E024D4">
      <w:pPr>
        <w:jc w:val="center"/>
        <w:rPr>
          <w:rFonts w:ascii="Times New Roman" w:hAnsi="Times New Roman" w:cs="Times New Roman"/>
          <w:b/>
          <w:lang w:val="ro-RO"/>
        </w:rPr>
      </w:pPr>
    </w:p>
    <w:p w:rsidR="00E024D4" w:rsidRDefault="00E024D4" w:rsidP="00E024D4">
      <w:pPr>
        <w:jc w:val="center"/>
        <w:rPr>
          <w:rFonts w:ascii="Times New Roman" w:hAnsi="Times New Roman" w:cs="Times New Roman"/>
          <w:b/>
          <w:lang w:val="ro-RO"/>
        </w:rPr>
      </w:pPr>
    </w:p>
    <w:p w:rsidR="00E024D4" w:rsidRDefault="00E024D4" w:rsidP="00E024D4">
      <w:pPr>
        <w:jc w:val="center"/>
        <w:rPr>
          <w:rFonts w:ascii="Times New Roman" w:hAnsi="Times New Roman" w:cs="Times New Roman"/>
          <w:b/>
          <w:sz w:val="28"/>
          <w:szCs w:val="28"/>
          <w:lang w:val="ro-RO"/>
        </w:rPr>
      </w:pPr>
    </w:p>
    <w:p w:rsidR="00E024D4" w:rsidRDefault="00E024D4" w:rsidP="00E024D4">
      <w:pPr>
        <w:jc w:val="center"/>
        <w:rPr>
          <w:rFonts w:ascii="Times New Roman" w:hAnsi="Times New Roman" w:cs="Times New Roman"/>
          <w:b/>
          <w:sz w:val="32"/>
          <w:szCs w:val="32"/>
          <w:lang w:val="ro-RO"/>
        </w:rPr>
      </w:pPr>
    </w:p>
    <w:p w:rsidR="00E024D4" w:rsidRDefault="00E024D4" w:rsidP="00E024D4">
      <w:pPr>
        <w:jc w:val="center"/>
        <w:rPr>
          <w:rFonts w:ascii="Times New Roman" w:hAnsi="Times New Roman" w:cs="Times New Roman"/>
          <w:b/>
          <w:sz w:val="32"/>
          <w:szCs w:val="32"/>
          <w:lang w:val="ro-RO"/>
        </w:rPr>
      </w:pPr>
      <w:r>
        <w:rPr>
          <w:rFonts w:ascii="Times New Roman" w:hAnsi="Times New Roman" w:cs="Times New Roman"/>
          <w:b/>
          <w:sz w:val="32"/>
          <w:szCs w:val="32"/>
          <w:lang w:val="ro-RO"/>
        </w:rPr>
        <w:t>Calendarul anual al activităților din domeniul Tineretului 2025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7"/>
        <w:gridCol w:w="4111"/>
        <w:gridCol w:w="1965"/>
        <w:gridCol w:w="1794"/>
      </w:tblGrid>
      <w:tr w:rsidR="00E024D4" w:rsidTr="00E024D4">
        <w:tc>
          <w:tcPr>
            <w:tcW w:w="1003"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b/>
                <w:sz w:val="28"/>
                <w:szCs w:val="28"/>
                <w:lang w:val="ro-RO" w:eastAsia="ro-RO"/>
              </w:rPr>
            </w:pPr>
            <w:r>
              <w:rPr>
                <w:rFonts w:ascii="Times New Roman" w:hAnsi="Times New Roman" w:cs="Times New Roman"/>
                <w:b/>
                <w:sz w:val="28"/>
                <w:szCs w:val="28"/>
                <w:lang w:val="ro-RO" w:eastAsia="ro-RO"/>
              </w:rPr>
              <w:t>Nr. /o</w:t>
            </w:r>
          </w:p>
        </w:tc>
        <w:tc>
          <w:tcPr>
            <w:tcW w:w="4237"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b/>
                <w:sz w:val="28"/>
                <w:szCs w:val="28"/>
                <w:lang w:val="ro-RO" w:eastAsia="ro-RO"/>
              </w:rPr>
            </w:pPr>
            <w:r>
              <w:rPr>
                <w:rFonts w:ascii="Times New Roman" w:hAnsi="Times New Roman" w:cs="Times New Roman"/>
                <w:b/>
                <w:sz w:val="28"/>
                <w:szCs w:val="28"/>
                <w:lang w:val="ro-RO" w:eastAsia="ro-RO"/>
              </w:rPr>
              <w:t>Activitatea</w:t>
            </w:r>
          </w:p>
        </w:tc>
        <w:tc>
          <w:tcPr>
            <w:tcW w:w="1985"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b/>
                <w:sz w:val="28"/>
                <w:szCs w:val="28"/>
                <w:lang w:val="ro-RO" w:eastAsia="ro-RO"/>
              </w:rPr>
            </w:pPr>
            <w:r>
              <w:rPr>
                <w:rFonts w:ascii="Times New Roman" w:hAnsi="Times New Roman" w:cs="Times New Roman"/>
                <w:b/>
                <w:sz w:val="28"/>
                <w:szCs w:val="28"/>
                <w:lang w:val="ro-RO" w:eastAsia="ro-RO"/>
              </w:rPr>
              <w:t>Luna</w:t>
            </w:r>
          </w:p>
        </w:tc>
        <w:tc>
          <w:tcPr>
            <w:tcW w:w="1842"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b/>
                <w:sz w:val="28"/>
                <w:szCs w:val="28"/>
                <w:lang w:val="ro-RO" w:eastAsia="ro-RO"/>
              </w:rPr>
            </w:pPr>
            <w:r>
              <w:rPr>
                <w:rFonts w:ascii="Times New Roman" w:hAnsi="Times New Roman" w:cs="Times New Roman"/>
                <w:b/>
                <w:sz w:val="28"/>
                <w:szCs w:val="28"/>
                <w:lang w:val="ro-RO" w:eastAsia="ro-RO"/>
              </w:rPr>
              <w:t>Suma</w:t>
            </w:r>
          </w:p>
        </w:tc>
      </w:tr>
      <w:tr w:rsidR="00E024D4" w:rsidTr="00E024D4">
        <w:trPr>
          <w:trHeight w:val="425"/>
        </w:trPr>
        <w:tc>
          <w:tcPr>
            <w:tcW w:w="1003" w:type="dxa"/>
            <w:tcBorders>
              <w:top w:val="single" w:sz="4" w:space="0" w:color="auto"/>
              <w:left w:val="single" w:sz="4" w:space="0" w:color="auto"/>
              <w:bottom w:val="single" w:sz="4" w:space="0" w:color="auto"/>
              <w:right w:val="single" w:sz="4" w:space="0" w:color="auto"/>
            </w:tcBorders>
            <w:hideMark/>
          </w:tcPr>
          <w:p w:rsidR="00E024D4" w:rsidRDefault="00E024D4">
            <w:pPr>
              <w:jc w:val="right"/>
              <w:rPr>
                <w:rFonts w:ascii="Times New Roman" w:hAnsi="Times New Roman" w:cs="Times New Roman"/>
                <w:sz w:val="28"/>
                <w:szCs w:val="28"/>
                <w:lang w:val="ro-RO" w:eastAsia="ro-RO"/>
              </w:rPr>
            </w:pPr>
            <w:r>
              <w:rPr>
                <w:rFonts w:ascii="Times New Roman" w:hAnsi="Times New Roman" w:cs="Times New Roman"/>
                <w:sz w:val="28"/>
                <w:szCs w:val="28"/>
                <w:lang w:val="ro-RO" w:eastAsia="ro-RO"/>
              </w:rPr>
              <w:t>1.</w:t>
            </w:r>
          </w:p>
        </w:tc>
        <w:tc>
          <w:tcPr>
            <w:tcW w:w="4237"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rPr>
                <w:rFonts w:ascii="Times New Roman" w:hAnsi="Times New Roman" w:cs="Times New Roman"/>
                <w:sz w:val="28"/>
                <w:szCs w:val="28"/>
                <w:shd w:val="clear" w:color="auto" w:fill="FCFCFC"/>
                <w:lang w:val="ro-RO" w:eastAsia="ro-RO"/>
              </w:rPr>
            </w:pPr>
            <w:r>
              <w:rPr>
                <w:rFonts w:ascii="Times New Roman" w:hAnsi="Times New Roman" w:cs="Times New Roman"/>
                <w:sz w:val="28"/>
                <w:szCs w:val="28"/>
                <w:shd w:val="clear" w:color="auto" w:fill="FCFCFC"/>
                <w:lang w:val="ro-RO" w:eastAsia="ro-RO"/>
              </w:rPr>
              <w:t>Programul  raional de granturi pentru  sectorul de tineret pentru anul 2025</w:t>
            </w:r>
          </w:p>
        </w:tc>
        <w:tc>
          <w:tcPr>
            <w:tcW w:w="1985"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Ianuarie</w:t>
            </w:r>
          </w:p>
        </w:tc>
        <w:tc>
          <w:tcPr>
            <w:tcW w:w="1842"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18  mii</w:t>
            </w:r>
          </w:p>
        </w:tc>
      </w:tr>
      <w:tr w:rsidR="00E024D4" w:rsidTr="00E024D4">
        <w:trPr>
          <w:trHeight w:val="535"/>
        </w:trPr>
        <w:tc>
          <w:tcPr>
            <w:tcW w:w="1003" w:type="dxa"/>
            <w:tcBorders>
              <w:top w:val="single" w:sz="4" w:space="0" w:color="auto"/>
              <w:left w:val="single" w:sz="4" w:space="0" w:color="auto"/>
              <w:bottom w:val="single" w:sz="4" w:space="0" w:color="auto"/>
              <w:right w:val="single" w:sz="4" w:space="0" w:color="auto"/>
            </w:tcBorders>
            <w:hideMark/>
          </w:tcPr>
          <w:p w:rsidR="00E024D4" w:rsidRDefault="00E024D4">
            <w:pPr>
              <w:jc w:val="right"/>
              <w:rPr>
                <w:rFonts w:ascii="Times New Roman" w:hAnsi="Times New Roman" w:cs="Times New Roman"/>
                <w:sz w:val="28"/>
                <w:szCs w:val="28"/>
                <w:lang w:val="ro-RO" w:eastAsia="ro-RO"/>
              </w:rPr>
            </w:pPr>
            <w:r>
              <w:rPr>
                <w:rFonts w:ascii="Times New Roman" w:hAnsi="Times New Roman" w:cs="Times New Roman"/>
                <w:sz w:val="28"/>
                <w:szCs w:val="28"/>
                <w:lang w:val="ro-RO" w:eastAsia="ro-RO"/>
              </w:rPr>
              <w:t>2.</w:t>
            </w:r>
          </w:p>
        </w:tc>
        <w:tc>
          <w:tcPr>
            <w:tcW w:w="4237"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rPr>
                <w:rFonts w:ascii="Times New Roman" w:hAnsi="Times New Roman" w:cs="Times New Roman"/>
                <w:sz w:val="28"/>
                <w:szCs w:val="28"/>
                <w:shd w:val="clear" w:color="auto" w:fill="FCFCFC"/>
                <w:lang w:val="ro-MD" w:eastAsia="ro-RO"/>
              </w:rPr>
            </w:pPr>
            <w:r>
              <w:rPr>
                <w:rFonts w:ascii="Times New Roman" w:hAnsi="Times New Roman" w:cs="Times New Roman"/>
                <w:sz w:val="28"/>
                <w:szCs w:val="28"/>
                <w:shd w:val="clear" w:color="auto" w:fill="FCFCFC"/>
                <w:lang w:val="ro-RO" w:eastAsia="ro-RO"/>
              </w:rPr>
              <w:t>Masă rotundă cu tema</w:t>
            </w:r>
            <w:r>
              <w:rPr>
                <w:rFonts w:ascii="Times New Roman" w:hAnsi="Times New Roman" w:cs="Times New Roman"/>
                <w:sz w:val="28"/>
                <w:szCs w:val="28"/>
                <w:shd w:val="clear" w:color="auto" w:fill="FCFCFC"/>
                <w:lang w:val="en-US" w:eastAsia="ro-RO"/>
              </w:rPr>
              <w:t xml:space="preserve">: </w:t>
            </w:r>
            <w:r>
              <w:rPr>
                <w:rFonts w:ascii="Times New Roman" w:hAnsi="Times New Roman" w:cs="Times New Roman"/>
                <w:sz w:val="28"/>
                <w:szCs w:val="28"/>
                <w:shd w:val="clear" w:color="auto" w:fill="FCFCFC"/>
                <w:lang w:val="ro-MD" w:eastAsia="ro-RO"/>
              </w:rPr>
              <w:t>Gestionarea eficientă a timpului liber (dezbateri publice)</w:t>
            </w:r>
          </w:p>
        </w:tc>
        <w:tc>
          <w:tcPr>
            <w:tcW w:w="1985"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Februarie- Martie</w:t>
            </w:r>
          </w:p>
        </w:tc>
        <w:tc>
          <w:tcPr>
            <w:tcW w:w="1842" w:type="dxa"/>
            <w:tcBorders>
              <w:top w:val="single" w:sz="4" w:space="0" w:color="auto"/>
              <w:left w:val="single" w:sz="4" w:space="0" w:color="auto"/>
              <w:bottom w:val="single" w:sz="4" w:space="0" w:color="auto"/>
              <w:right w:val="single" w:sz="4" w:space="0" w:color="auto"/>
            </w:tcBorders>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9  mii</w:t>
            </w:r>
          </w:p>
          <w:p w:rsidR="00E024D4" w:rsidRDefault="00E024D4">
            <w:pPr>
              <w:spacing w:after="0" w:line="240" w:lineRule="auto"/>
              <w:jc w:val="center"/>
              <w:rPr>
                <w:rFonts w:ascii="Times New Roman" w:hAnsi="Times New Roman" w:cs="Times New Roman"/>
                <w:sz w:val="28"/>
                <w:szCs w:val="28"/>
                <w:lang w:val="ro-RO" w:eastAsia="ro-RO"/>
              </w:rPr>
            </w:pPr>
          </w:p>
        </w:tc>
      </w:tr>
      <w:tr w:rsidR="00E024D4" w:rsidTr="00E024D4">
        <w:trPr>
          <w:trHeight w:val="359"/>
        </w:trPr>
        <w:tc>
          <w:tcPr>
            <w:tcW w:w="1003" w:type="dxa"/>
            <w:tcBorders>
              <w:top w:val="single" w:sz="4" w:space="0" w:color="auto"/>
              <w:left w:val="single" w:sz="4" w:space="0" w:color="auto"/>
              <w:bottom w:val="single" w:sz="4" w:space="0" w:color="auto"/>
              <w:right w:val="single" w:sz="4" w:space="0" w:color="auto"/>
            </w:tcBorders>
            <w:hideMark/>
          </w:tcPr>
          <w:p w:rsidR="00E024D4" w:rsidRDefault="00E024D4">
            <w:pPr>
              <w:jc w:val="right"/>
              <w:rPr>
                <w:rFonts w:ascii="Times New Roman" w:hAnsi="Times New Roman" w:cs="Times New Roman"/>
                <w:sz w:val="28"/>
                <w:szCs w:val="28"/>
                <w:lang w:val="ro-RO" w:eastAsia="ro-RO"/>
              </w:rPr>
            </w:pPr>
            <w:r>
              <w:rPr>
                <w:rFonts w:ascii="Times New Roman" w:hAnsi="Times New Roman" w:cs="Times New Roman"/>
                <w:sz w:val="28"/>
                <w:szCs w:val="28"/>
                <w:lang w:val="ro-RO" w:eastAsia="ro-RO"/>
              </w:rPr>
              <w:t>3.</w:t>
            </w:r>
          </w:p>
        </w:tc>
        <w:tc>
          <w:tcPr>
            <w:tcW w:w="4237"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rPr>
                <w:rFonts w:ascii="Times New Roman" w:hAnsi="Times New Roman" w:cs="Times New Roman"/>
                <w:sz w:val="28"/>
                <w:szCs w:val="28"/>
                <w:shd w:val="clear" w:color="auto" w:fill="FCFCFC"/>
                <w:lang w:val="ro-MD" w:eastAsia="ro-RO"/>
              </w:rPr>
            </w:pPr>
            <w:r>
              <w:rPr>
                <w:rFonts w:ascii="Times New Roman" w:hAnsi="Times New Roman" w:cs="Times New Roman"/>
                <w:sz w:val="28"/>
                <w:szCs w:val="28"/>
                <w:shd w:val="clear" w:color="auto" w:fill="FCFCFC"/>
                <w:lang w:val="ro-RO" w:eastAsia="ro-RO"/>
              </w:rPr>
              <w:t>Campania de informare</w:t>
            </w:r>
            <w:r>
              <w:rPr>
                <w:rFonts w:ascii="Times New Roman" w:hAnsi="Times New Roman" w:cs="Times New Roman"/>
                <w:sz w:val="28"/>
                <w:szCs w:val="28"/>
                <w:shd w:val="clear" w:color="auto" w:fill="FCFCFC"/>
                <w:lang w:val="fr-FR" w:eastAsia="ro-RO"/>
              </w:rPr>
              <w:t>: ,,</w:t>
            </w:r>
            <w:proofErr w:type="spellStart"/>
            <w:r>
              <w:rPr>
                <w:rFonts w:ascii="Times New Roman" w:hAnsi="Times New Roman" w:cs="Times New Roman"/>
                <w:sz w:val="28"/>
                <w:szCs w:val="28"/>
                <w:shd w:val="clear" w:color="auto" w:fill="FCFCFC"/>
                <w:lang w:val="fr-FR" w:eastAsia="ro-RO"/>
              </w:rPr>
              <w:t>Fii</w:t>
            </w:r>
            <w:proofErr w:type="spellEnd"/>
            <w:r>
              <w:rPr>
                <w:rFonts w:ascii="Times New Roman" w:hAnsi="Times New Roman" w:cs="Times New Roman"/>
                <w:sz w:val="28"/>
                <w:szCs w:val="28"/>
                <w:shd w:val="clear" w:color="auto" w:fill="FCFCFC"/>
                <w:lang w:val="fr-FR" w:eastAsia="ro-RO"/>
              </w:rPr>
              <w:t xml:space="preserve"> </w:t>
            </w:r>
            <w:proofErr w:type="spellStart"/>
            <w:r>
              <w:rPr>
                <w:rFonts w:ascii="Times New Roman" w:hAnsi="Times New Roman" w:cs="Times New Roman"/>
                <w:sz w:val="28"/>
                <w:szCs w:val="28"/>
                <w:shd w:val="clear" w:color="auto" w:fill="FCFCFC"/>
                <w:lang w:val="fr-FR" w:eastAsia="ro-RO"/>
              </w:rPr>
              <w:t>implicat</w:t>
            </w:r>
            <w:proofErr w:type="spellEnd"/>
            <w:r>
              <w:rPr>
                <w:rFonts w:ascii="Times New Roman" w:hAnsi="Times New Roman" w:cs="Times New Roman"/>
                <w:sz w:val="28"/>
                <w:szCs w:val="28"/>
                <w:shd w:val="clear" w:color="auto" w:fill="FCFCFC"/>
                <w:lang w:val="fr-FR" w:eastAsia="ro-RO"/>
              </w:rPr>
              <w:t xml:space="preserve"> </w:t>
            </w:r>
            <w:proofErr w:type="spellStart"/>
            <w:r>
              <w:rPr>
                <w:rFonts w:ascii="Times New Roman" w:hAnsi="Times New Roman" w:cs="Times New Roman"/>
                <w:sz w:val="28"/>
                <w:szCs w:val="28"/>
                <w:shd w:val="clear" w:color="auto" w:fill="FCFCFC"/>
                <w:lang w:val="fr-FR" w:eastAsia="ro-RO"/>
              </w:rPr>
              <w:t>și</w:t>
            </w:r>
            <w:proofErr w:type="spellEnd"/>
            <w:r>
              <w:rPr>
                <w:rFonts w:ascii="Times New Roman" w:hAnsi="Times New Roman" w:cs="Times New Roman"/>
                <w:sz w:val="28"/>
                <w:szCs w:val="28"/>
                <w:shd w:val="clear" w:color="auto" w:fill="FCFCFC"/>
                <w:lang w:val="fr-FR" w:eastAsia="ro-RO"/>
              </w:rPr>
              <w:t xml:space="preserve"> </w:t>
            </w:r>
            <w:proofErr w:type="spellStart"/>
            <w:r>
              <w:rPr>
                <w:rFonts w:ascii="Times New Roman" w:hAnsi="Times New Roman" w:cs="Times New Roman"/>
                <w:sz w:val="28"/>
                <w:szCs w:val="28"/>
                <w:shd w:val="clear" w:color="auto" w:fill="FCFCFC"/>
                <w:lang w:val="fr-FR" w:eastAsia="ro-RO"/>
              </w:rPr>
              <w:t>protejează</w:t>
            </w:r>
            <w:proofErr w:type="spellEnd"/>
            <w:r>
              <w:rPr>
                <w:rFonts w:ascii="Times New Roman" w:hAnsi="Times New Roman" w:cs="Times New Roman"/>
                <w:sz w:val="28"/>
                <w:szCs w:val="28"/>
                <w:shd w:val="clear" w:color="auto" w:fill="FCFCFC"/>
                <w:lang w:val="fr-FR" w:eastAsia="ro-RO"/>
              </w:rPr>
              <w:t xml:space="preserve">- </w:t>
            </w:r>
            <w:proofErr w:type="spellStart"/>
            <w:r>
              <w:rPr>
                <w:rFonts w:ascii="Times New Roman" w:hAnsi="Times New Roman" w:cs="Times New Roman"/>
                <w:sz w:val="28"/>
                <w:szCs w:val="28"/>
                <w:shd w:val="clear" w:color="auto" w:fill="FCFCFC"/>
                <w:lang w:val="fr-FR" w:eastAsia="ro-RO"/>
              </w:rPr>
              <w:t>ți</w:t>
            </w:r>
            <w:proofErr w:type="spellEnd"/>
            <w:r>
              <w:rPr>
                <w:rFonts w:ascii="Times New Roman" w:hAnsi="Times New Roman" w:cs="Times New Roman"/>
                <w:sz w:val="28"/>
                <w:szCs w:val="28"/>
                <w:shd w:val="clear" w:color="auto" w:fill="FCFCFC"/>
                <w:lang w:val="fr-FR" w:eastAsia="ro-RO"/>
              </w:rPr>
              <w:t xml:space="preserve"> </w:t>
            </w:r>
            <w:proofErr w:type="spellStart"/>
            <w:r>
              <w:rPr>
                <w:rFonts w:ascii="Times New Roman" w:hAnsi="Times New Roman" w:cs="Times New Roman"/>
                <w:sz w:val="28"/>
                <w:szCs w:val="28"/>
                <w:shd w:val="clear" w:color="auto" w:fill="FCFCFC"/>
                <w:lang w:val="fr-FR" w:eastAsia="ro-RO"/>
              </w:rPr>
              <w:t>mediul</w:t>
            </w:r>
            <w:proofErr w:type="spellEnd"/>
            <w:r>
              <w:rPr>
                <w:rFonts w:ascii="Times New Roman" w:hAnsi="Times New Roman" w:cs="Times New Roman"/>
                <w:sz w:val="28"/>
                <w:szCs w:val="28"/>
                <w:shd w:val="clear" w:color="auto" w:fill="FCFCFC"/>
                <w:lang w:val="fr-FR" w:eastAsia="ro-RO"/>
              </w:rPr>
              <w:t xml:space="preserve"> </w:t>
            </w:r>
            <w:proofErr w:type="spellStart"/>
            <w:r>
              <w:rPr>
                <w:rFonts w:ascii="Times New Roman" w:hAnsi="Times New Roman" w:cs="Times New Roman"/>
                <w:sz w:val="28"/>
                <w:szCs w:val="28"/>
                <w:shd w:val="clear" w:color="auto" w:fill="FCFCFC"/>
                <w:lang w:val="fr-FR" w:eastAsia="ro-RO"/>
              </w:rPr>
              <w:t>înconjurător</w:t>
            </w:r>
            <w:proofErr w:type="spellEnd"/>
            <w:r>
              <w:rPr>
                <w:rFonts w:ascii="Times New Roman" w:hAnsi="Times New Roman" w:cs="Times New Roman"/>
                <w:sz w:val="28"/>
                <w:szCs w:val="28"/>
                <w:shd w:val="clear" w:color="auto" w:fill="FCFCFC"/>
                <w:lang w:val="fr-FR" w:eastAsia="ro-RO"/>
              </w:rPr>
              <w:t>“</w:t>
            </w:r>
          </w:p>
        </w:tc>
        <w:tc>
          <w:tcPr>
            <w:tcW w:w="1985"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Aprilie- Mai</w:t>
            </w:r>
          </w:p>
        </w:tc>
        <w:tc>
          <w:tcPr>
            <w:tcW w:w="1842"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7  mii</w:t>
            </w:r>
          </w:p>
        </w:tc>
      </w:tr>
      <w:tr w:rsidR="00E024D4" w:rsidTr="00E024D4">
        <w:trPr>
          <w:trHeight w:val="359"/>
        </w:trPr>
        <w:tc>
          <w:tcPr>
            <w:tcW w:w="1003" w:type="dxa"/>
            <w:tcBorders>
              <w:top w:val="single" w:sz="4" w:space="0" w:color="auto"/>
              <w:left w:val="single" w:sz="4" w:space="0" w:color="auto"/>
              <w:bottom w:val="single" w:sz="4" w:space="0" w:color="auto"/>
              <w:right w:val="single" w:sz="4" w:space="0" w:color="auto"/>
            </w:tcBorders>
            <w:hideMark/>
          </w:tcPr>
          <w:p w:rsidR="00E024D4" w:rsidRDefault="00E024D4">
            <w:pPr>
              <w:jc w:val="right"/>
              <w:rPr>
                <w:rFonts w:ascii="Times New Roman" w:hAnsi="Times New Roman" w:cs="Times New Roman"/>
                <w:sz w:val="28"/>
                <w:szCs w:val="28"/>
                <w:lang w:val="ro-RO" w:eastAsia="ro-RO"/>
              </w:rPr>
            </w:pPr>
            <w:r>
              <w:rPr>
                <w:rFonts w:ascii="Times New Roman" w:hAnsi="Times New Roman" w:cs="Times New Roman"/>
                <w:sz w:val="28"/>
                <w:szCs w:val="28"/>
                <w:lang w:val="ro-RO" w:eastAsia="ro-RO"/>
              </w:rPr>
              <w:t>4.</w:t>
            </w:r>
          </w:p>
        </w:tc>
        <w:tc>
          <w:tcPr>
            <w:tcW w:w="4237"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rPr>
                <w:rFonts w:ascii="Times New Roman" w:hAnsi="Times New Roman" w:cs="Times New Roman"/>
                <w:sz w:val="28"/>
                <w:szCs w:val="28"/>
                <w:shd w:val="clear" w:color="auto" w:fill="FCFCFC"/>
                <w:lang w:val="ro-MD" w:eastAsia="ro-RO"/>
              </w:rPr>
            </w:pPr>
            <w:r>
              <w:rPr>
                <w:rFonts w:ascii="Times New Roman" w:hAnsi="Times New Roman" w:cs="Times New Roman"/>
                <w:sz w:val="28"/>
                <w:szCs w:val="28"/>
                <w:lang w:val="ro-RO" w:eastAsia="ro-RO"/>
              </w:rPr>
              <w:t>Lecturi publice</w:t>
            </w:r>
            <w:r>
              <w:rPr>
                <w:rFonts w:ascii="Times New Roman" w:hAnsi="Times New Roman" w:cs="Times New Roman"/>
                <w:sz w:val="28"/>
                <w:szCs w:val="28"/>
                <w:lang w:val="fr-FR" w:eastAsia="ro-RO"/>
              </w:rPr>
              <w:t xml:space="preserve">: </w:t>
            </w:r>
            <w:r>
              <w:rPr>
                <w:rFonts w:ascii="Times New Roman" w:hAnsi="Times New Roman" w:cs="Times New Roman"/>
                <w:sz w:val="28"/>
                <w:szCs w:val="28"/>
                <w:lang w:val="ro-MD" w:eastAsia="ro-RO"/>
              </w:rPr>
              <w:t>O carte citită, o carte dăruită</w:t>
            </w:r>
          </w:p>
        </w:tc>
        <w:tc>
          <w:tcPr>
            <w:tcW w:w="1985"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Aprilie- Octombrie</w:t>
            </w:r>
          </w:p>
        </w:tc>
        <w:tc>
          <w:tcPr>
            <w:tcW w:w="1842"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8 mii</w:t>
            </w:r>
          </w:p>
        </w:tc>
      </w:tr>
      <w:tr w:rsidR="00E024D4" w:rsidTr="00E024D4">
        <w:tc>
          <w:tcPr>
            <w:tcW w:w="1003" w:type="dxa"/>
            <w:tcBorders>
              <w:top w:val="single" w:sz="4" w:space="0" w:color="auto"/>
              <w:left w:val="single" w:sz="4" w:space="0" w:color="auto"/>
              <w:bottom w:val="single" w:sz="4" w:space="0" w:color="auto"/>
              <w:right w:val="single" w:sz="4" w:space="0" w:color="auto"/>
            </w:tcBorders>
            <w:hideMark/>
          </w:tcPr>
          <w:p w:rsidR="00E024D4" w:rsidRDefault="00E024D4">
            <w:pPr>
              <w:jc w:val="right"/>
              <w:rPr>
                <w:rFonts w:ascii="Times New Roman" w:hAnsi="Times New Roman" w:cs="Times New Roman"/>
                <w:sz w:val="28"/>
                <w:szCs w:val="28"/>
                <w:lang w:val="ro-RO" w:eastAsia="ro-RO"/>
              </w:rPr>
            </w:pPr>
            <w:r>
              <w:rPr>
                <w:rFonts w:ascii="Times New Roman" w:hAnsi="Times New Roman" w:cs="Times New Roman"/>
                <w:sz w:val="28"/>
                <w:szCs w:val="28"/>
                <w:lang w:val="ro-RO" w:eastAsia="ro-RO"/>
              </w:rPr>
              <w:t>5.</w:t>
            </w:r>
          </w:p>
        </w:tc>
        <w:tc>
          <w:tcPr>
            <w:tcW w:w="4237"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rPr>
                <w:rFonts w:ascii="Times New Roman" w:hAnsi="Times New Roman" w:cs="Times New Roman"/>
                <w:sz w:val="28"/>
                <w:szCs w:val="28"/>
                <w:lang w:val="ro-RO" w:eastAsia="ro-RO"/>
              </w:rPr>
            </w:pPr>
            <w:r>
              <w:rPr>
                <w:rFonts w:ascii="Times New Roman" w:hAnsi="Times New Roman" w:cs="Times New Roman"/>
                <w:sz w:val="28"/>
                <w:szCs w:val="28"/>
                <w:lang w:val="ro-RO" w:eastAsia="ro-RO"/>
              </w:rPr>
              <w:t>Forumul raional al Tinerilor și Post Forum</w:t>
            </w:r>
          </w:p>
        </w:tc>
        <w:tc>
          <w:tcPr>
            <w:tcW w:w="1985"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Mai- Iunie</w:t>
            </w:r>
          </w:p>
        </w:tc>
        <w:tc>
          <w:tcPr>
            <w:tcW w:w="1842"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7 mii</w:t>
            </w:r>
          </w:p>
        </w:tc>
      </w:tr>
      <w:tr w:rsidR="00E024D4" w:rsidTr="00E024D4">
        <w:tc>
          <w:tcPr>
            <w:tcW w:w="1003" w:type="dxa"/>
            <w:tcBorders>
              <w:top w:val="single" w:sz="4" w:space="0" w:color="auto"/>
              <w:left w:val="single" w:sz="4" w:space="0" w:color="auto"/>
              <w:bottom w:val="single" w:sz="4" w:space="0" w:color="auto"/>
              <w:right w:val="single" w:sz="4" w:space="0" w:color="auto"/>
            </w:tcBorders>
            <w:hideMark/>
          </w:tcPr>
          <w:p w:rsidR="00E024D4" w:rsidRDefault="00E024D4">
            <w:pPr>
              <w:jc w:val="right"/>
              <w:rPr>
                <w:rFonts w:ascii="Times New Roman" w:hAnsi="Times New Roman" w:cs="Times New Roman"/>
                <w:sz w:val="28"/>
                <w:szCs w:val="28"/>
                <w:lang w:val="ro-RO" w:eastAsia="ro-RO"/>
              </w:rPr>
            </w:pPr>
            <w:r>
              <w:rPr>
                <w:rFonts w:ascii="Times New Roman" w:hAnsi="Times New Roman" w:cs="Times New Roman"/>
                <w:sz w:val="28"/>
                <w:szCs w:val="28"/>
                <w:lang w:val="ro-RO" w:eastAsia="ro-RO"/>
              </w:rPr>
              <w:t>6.</w:t>
            </w:r>
          </w:p>
        </w:tc>
        <w:tc>
          <w:tcPr>
            <w:tcW w:w="4237"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rPr>
                <w:rFonts w:ascii="Times New Roman" w:hAnsi="Times New Roman" w:cs="Times New Roman"/>
                <w:sz w:val="28"/>
                <w:szCs w:val="28"/>
                <w:lang w:val="ro-MD" w:eastAsia="ro-RO"/>
              </w:rPr>
            </w:pPr>
            <w:r>
              <w:rPr>
                <w:rFonts w:ascii="Times New Roman" w:hAnsi="Times New Roman" w:cs="Times New Roman"/>
                <w:sz w:val="28"/>
                <w:szCs w:val="28"/>
                <w:lang w:val="ro-RO" w:eastAsia="ro-RO"/>
              </w:rPr>
              <w:t>Masă rotundă:</w:t>
            </w:r>
            <w:r>
              <w:rPr>
                <w:rFonts w:ascii="Times New Roman" w:hAnsi="Times New Roman" w:cs="Times New Roman"/>
                <w:sz w:val="28"/>
                <w:szCs w:val="28"/>
                <w:lang w:val="ro-MD" w:eastAsia="ro-RO"/>
              </w:rPr>
              <w:t xml:space="preserve"> tinerii în conflict cu legea</w:t>
            </w:r>
          </w:p>
        </w:tc>
        <w:tc>
          <w:tcPr>
            <w:tcW w:w="1985"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Iulie</w:t>
            </w:r>
          </w:p>
        </w:tc>
        <w:tc>
          <w:tcPr>
            <w:tcW w:w="1842"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9 mii</w:t>
            </w:r>
          </w:p>
        </w:tc>
      </w:tr>
      <w:tr w:rsidR="00E024D4" w:rsidTr="00E024D4">
        <w:tc>
          <w:tcPr>
            <w:tcW w:w="1003" w:type="dxa"/>
            <w:tcBorders>
              <w:top w:val="single" w:sz="4" w:space="0" w:color="auto"/>
              <w:left w:val="single" w:sz="4" w:space="0" w:color="auto"/>
              <w:bottom w:val="single" w:sz="4" w:space="0" w:color="auto"/>
              <w:right w:val="single" w:sz="4" w:space="0" w:color="auto"/>
            </w:tcBorders>
            <w:hideMark/>
          </w:tcPr>
          <w:p w:rsidR="00E024D4" w:rsidRDefault="00E024D4">
            <w:pPr>
              <w:jc w:val="right"/>
              <w:rPr>
                <w:rFonts w:ascii="Times New Roman" w:hAnsi="Times New Roman" w:cs="Times New Roman"/>
                <w:sz w:val="28"/>
                <w:szCs w:val="28"/>
                <w:lang w:val="ro-RO" w:eastAsia="ro-RO"/>
              </w:rPr>
            </w:pPr>
            <w:r>
              <w:rPr>
                <w:rFonts w:ascii="Times New Roman" w:hAnsi="Times New Roman" w:cs="Times New Roman"/>
                <w:sz w:val="28"/>
                <w:szCs w:val="28"/>
                <w:lang w:val="ro-RO" w:eastAsia="ro-RO"/>
              </w:rPr>
              <w:t>7.</w:t>
            </w:r>
          </w:p>
        </w:tc>
        <w:tc>
          <w:tcPr>
            <w:tcW w:w="4237"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rPr>
                <w:rFonts w:ascii="Times New Roman" w:hAnsi="Times New Roman" w:cs="Times New Roman"/>
                <w:sz w:val="28"/>
                <w:szCs w:val="28"/>
                <w:shd w:val="clear" w:color="auto" w:fill="FCFCFC"/>
                <w:lang w:val="ro-RO" w:eastAsia="ro-RO"/>
              </w:rPr>
            </w:pPr>
            <w:r>
              <w:rPr>
                <w:rFonts w:ascii="Times New Roman" w:hAnsi="Times New Roman" w:cs="Times New Roman"/>
                <w:sz w:val="28"/>
                <w:szCs w:val="28"/>
                <w:shd w:val="clear" w:color="auto" w:fill="FCFCFC"/>
                <w:lang w:val="ro-RO" w:eastAsia="ro-RO"/>
              </w:rPr>
              <w:t>Flash mob-uri (Stop violenței, lasă-mă să trăiesc, drogurile ucid)</w:t>
            </w:r>
          </w:p>
        </w:tc>
        <w:tc>
          <w:tcPr>
            <w:tcW w:w="1985"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Iulie</w:t>
            </w:r>
          </w:p>
        </w:tc>
        <w:tc>
          <w:tcPr>
            <w:tcW w:w="1842"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9 mii</w:t>
            </w:r>
          </w:p>
        </w:tc>
      </w:tr>
      <w:tr w:rsidR="00E024D4" w:rsidTr="00E024D4">
        <w:tc>
          <w:tcPr>
            <w:tcW w:w="1003" w:type="dxa"/>
            <w:tcBorders>
              <w:top w:val="single" w:sz="4" w:space="0" w:color="auto"/>
              <w:left w:val="single" w:sz="4" w:space="0" w:color="auto"/>
              <w:bottom w:val="single" w:sz="4" w:space="0" w:color="auto"/>
              <w:right w:val="single" w:sz="4" w:space="0" w:color="auto"/>
            </w:tcBorders>
            <w:hideMark/>
          </w:tcPr>
          <w:p w:rsidR="00E024D4" w:rsidRDefault="00E024D4">
            <w:pPr>
              <w:jc w:val="right"/>
              <w:rPr>
                <w:rFonts w:ascii="Times New Roman" w:hAnsi="Times New Roman" w:cs="Times New Roman"/>
                <w:sz w:val="28"/>
                <w:szCs w:val="28"/>
                <w:lang w:val="ro-RO" w:eastAsia="ro-RO"/>
              </w:rPr>
            </w:pPr>
            <w:r>
              <w:rPr>
                <w:rFonts w:ascii="Times New Roman" w:hAnsi="Times New Roman" w:cs="Times New Roman"/>
                <w:sz w:val="28"/>
                <w:szCs w:val="28"/>
                <w:lang w:val="ro-RO" w:eastAsia="ro-RO"/>
              </w:rPr>
              <w:t>8.</w:t>
            </w:r>
          </w:p>
        </w:tc>
        <w:tc>
          <w:tcPr>
            <w:tcW w:w="4237"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rPr>
                <w:rFonts w:ascii="Times New Roman" w:hAnsi="Times New Roman" w:cs="Times New Roman"/>
                <w:sz w:val="28"/>
                <w:szCs w:val="28"/>
                <w:shd w:val="clear" w:color="auto" w:fill="FCFCFC"/>
                <w:lang w:val="ro-MD" w:eastAsia="ro-RO"/>
              </w:rPr>
            </w:pPr>
            <w:r>
              <w:rPr>
                <w:rFonts w:ascii="Times New Roman" w:hAnsi="Times New Roman" w:cs="Times New Roman"/>
                <w:sz w:val="28"/>
                <w:szCs w:val="28"/>
                <w:shd w:val="clear" w:color="auto" w:fill="FCFCFC"/>
                <w:lang w:val="ro-RO" w:eastAsia="ro-RO"/>
              </w:rPr>
              <w:t>Concurs de eseu</w:t>
            </w:r>
            <w:r>
              <w:rPr>
                <w:rFonts w:ascii="Times New Roman" w:hAnsi="Times New Roman" w:cs="Times New Roman"/>
                <w:sz w:val="28"/>
                <w:szCs w:val="28"/>
                <w:shd w:val="clear" w:color="auto" w:fill="FCFCFC"/>
                <w:lang w:val="fr-FR" w:eastAsia="ro-RO"/>
              </w:rPr>
              <w:t>:</w:t>
            </w:r>
            <w:r>
              <w:rPr>
                <w:rFonts w:ascii="Times New Roman" w:hAnsi="Times New Roman" w:cs="Times New Roman"/>
                <w:sz w:val="28"/>
                <w:szCs w:val="28"/>
                <w:shd w:val="clear" w:color="auto" w:fill="FCFCFC"/>
                <w:lang w:val="ro-MD" w:eastAsia="ro-RO"/>
              </w:rPr>
              <w:t xml:space="preserve"> Iubesc limba română- cunosc limba română</w:t>
            </w:r>
          </w:p>
        </w:tc>
        <w:tc>
          <w:tcPr>
            <w:tcW w:w="1985"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August- Septembrie</w:t>
            </w:r>
          </w:p>
        </w:tc>
        <w:tc>
          <w:tcPr>
            <w:tcW w:w="1842"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9 mii</w:t>
            </w:r>
          </w:p>
        </w:tc>
      </w:tr>
      <w:tr w:rsidR="00E024D4" w:rsidTr="00E024D4">
        <w:tc>
          <w:tcPr>
            <w:tcW w:w="1003" w:type="dxa"/>
            <w:tcBorders>
              <w:top w:val="single" w:sz="4" w:space="0" w:color="auto"/>
              <w:left w:val="single" w:sz="4" w:space="0" w:color="auto"/>
              <w:bottom w:val="single" w:sz="4" w:space="0" w:color="auto"/>
              <w:right w:val="single" w:sz="4" w:space="0" w:color="auto"/>
            </w:tcBorders>
            <w:hideMark/>
          </w:tcPr>
          <w:p w:rsidR="00E024D4" w:rsidRDefault="00E024D4">
            <w:pPr>
              <w:jc w:val="right"/>
              <w:rPr>
                <w:rFonts w:ascii="Times New Roman" w:hAnsi="Times New Roman" w:cs="Times New Roman"/>
                <w:sz w:val="28"/>
                <w:szCs w:val="28"/>
                <w:lang w:val="ro-RO" w:eastAsia="ro-RO"/>
              </w:rPr>
            </w:pPr>
            <w:r>
              <w:rPr>
                <w:rFonts w:ascii="Times New Roman" w:hAnsi="Times New Roman" w:cs="Times New Roman"/>
                <w:sz w:val="28"/>
                <w:szCs w:val="28"/>
                <w:lang w:val="ro-RO" w:eastAsia="ro-RO"/>
              </w:rPr>
              <w:t>9.</w:t>
            </w:r>
          </w:p>
        </w:tc>
        <w:tc>
          <w:tcPr>
            <w:tcW w:w="4237"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rPr>
                <w:rFonts w:ascii="Times New Roman" w:hAnsi="Times New Roman" w:cs="Times New Roman"/>
                <w:sz w:val="28"/>
                <w:szCs w:val="28"/>
                <w:shd w:val="clear" w:color="auto" w:fill="FCFCFC"/>
                <w:lang w:val="ro-RO" w:eastAsia="ro-RO"/>
              </w:rPr>
            </w:pPr>
            <w:r>
              <w:rPr>
                <w:rFonts w:ascii="Times New Roman" w:hAnsi="Times New Roman" w:cs="Times New Roman"/>
                <w:sz w:val="28"/>
                <w:szCs w:val="28"/>
                <w:shd w:val="clear" w:color="auto" w:fill="FCFCFC"/>
                <w:lang w:val="ro-RO" w:eastAsia="ro-RO"/>
              </w:rPr>
              <w:t>Ziua Internațională a Tineretului (festival)</w:t>
            </w:r>
          </w:p>
        </w:tc>
        <w:tc>
          <w:tcPr>
            <w:tcW w:w="1985"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August</w:t>
            </w:r>
          </w:p>
        </w:tc>
        <w:tc>
          <w:tcPr>
            <w:tcW w:w="1842"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23 mii</w:t>
            </w:r>
          </w:p>
        </w:tc>
      </w:tr>
      <w:tr w:rsidR="00E024D4" w:rsidTr="00E024D4">
        <w:trPr>
          <w:trHeight w:val="600"/>
        </w:trPr>
        <w:tc>
          <w:tcPr>
            <w:tcW w:w="1003" w:type="dxa"/>
            <w:tcBorders>
              <w:top w:val="single" w:sz="4" w:space="0" w:color="auto"/>
              <w:left w:val="single" w:sz="4" w:space="0" w:color="auto"/>
              <w:bottom w:val="single" w:sz="4" w:space="0" w:color="auto"/>
              <w:right w:val="single" w:sz="4" w:space="0" w:color="auto"/>
            </w:tcBorders>
            <w:hideMark/>
          </w:tcPr>
          <w:p w:rsidR="00E024D4" w:rsidRDefault="00E024D4">
            <w:pPr>
              <w:jc w:val="right"/>
              <w:rPr>
                <w:rFonts w:ascii="Times New Roman" w:hAnsi="Times New Roman" w:cs="Times New Roman"/>
                <w:sz w:val="28"/>
                <w:szCs w:val="28"/>
                <w:lang w:val="ro-RO" w:eastAsia="ro-RO"/>
              </w:rPr>
            </w:pPr>
            <w:r>
              <w:rPr>
                <w:rFonts w:ascii="Times New Roman" w:hAnsi="Times New Roman" w:cs="Times New Roman"/>
                <w:sz w:val="28"/>
                <w:szCs w:val="28"/>
                <w:lang w:val="ro-RO" w:eastAsia="ro-RO"/>
              </w:rPr>
              <w:t>10.</w:t>
            </w:r>
          </w:p>
        </w:tc>
        <w:tc>
          <w:tcPr>
            <w:tcW w:w="4237"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rPr>
                <w:rFonts w:ascii="Times New Roman" w:hAnsi="Times New Roman" w:cs="Times New Roman"/>
                <w:sz w:val="28"/>
                <w:szCs w:val="28"/>
                <w:lang w:val="ro-MD" w:eastAsia="ro-RO"/>
              </w:rPr>
            </w:pPr>
            <w:r>
              <w:rPr>
                <w:rFonts w:ascii="Times New Roman" w:hAnsi="Times New Roman" w:cs="Times New Roman"/>
                <w:sz w:val="28"/>
                <w:szCs w:val="28"/>
                <w:lang w:val="ro-RO" w:eastAsia="ro-RO"/>
              </w:rPr>
              <w:t>Concurs de pictură cu genericul: ,,Familia între tradiții și modernitate”</w:t>
            </w:r>
          </w:p>
        </w:tc>
        <w:tc>
          <w:tcPr>
            <w:tcW w:w="1985"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Septembrie- Octombrie</w:t>
            </w:r>
          </w:p>
        </w:tc>
        <w:tc>
          <w:tcPr>
            <w:tcW w:w="1842"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9 mii</w:t>
            </w:r>
          </w:p>
        </w:tc>
      </w:tr>
      <w:tr w:rsidR="00E024D4" w:rsidTr="00E024D4">
        <w:trPr>
          <w:trHeight w:val="452"/>
        </w:trPr>
        <w:tc>
          <w:tcPr>
            <w:tcW w:w="1003" w:type="dxa"/>
            <w:tcBorders>
              <w:top w:val="single" w:sz="4" w:space="0" w:color="auto"/>
              <w:left w:val="single" w:sz="4" w:space="0" w:color="auto"/>
              <w:bottom w:val="single" w:sz="4" w:space="0" w:color="auto"/>
              <w:right w:val="single" w:sz="4" w:space="0" w:color="auto"/>
            </w:tcBorders>
            <w:hideMark/>
          </w:tcPr>
          <w:p w:rsidR="00E024D4" w:rsidRDefault="00E024D4">
            <w:pPr>
              <w:jc w:val="right"/>
              <w:rPr>
                <w:rFonts w:ascii="Times New Roman" w:hAnsi="Times New Roman" w:cs="Times New Roman"/>
                <w:sz w:val="28"/>
                <w:szCs w:val="28"/>
                <w:lang w:val="ro-RO" w:eastAsia="ro-RO"/>
              </w:rPr>
            </w:pPr>
            <w:r>
              <w:rPr>
                <w:rFonts w:ascii="Times New Roman" w:hAnsi="Times New Roman" w:cs="Times New Roman"/>
                <w:sz w:val="28"/>
                <w:szCs w:val="28"/>
                <w:lang w:val="ro-RO" w:eastAsia="ro-RO"/>
              </w:rPr>
              <w:t>11.</w:t>
            </w:r>
          </w:p>
        </w:tc>
        <w:tc>
          <w:tcPr>
            <w:tcW w:w="4237"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rPr>
                <w:rFonts w:ascii="Times New Roman" w:hAnsi="Times New Roman" w:cs="Times New Roman"/>
                <w:sz w:val="28"/>
                <w:szCs w:val="28"/>
                <w:shd w:val="clear" w:color="auto" w:fill="FCFCFC"/>
                <w:lang w:val="ro-RO" w:eastAsia="ro-RO"/>
              </w:rPr>
            </w:pPr>
            <w:r>
              <w:rPr>
                <w:rFonts w:ascii="Times New Roman" w:hAnsi="Times New Roman" w:cs="Times New Roman"/>
                <w:sz w:val="28"/>
                <w:szCs w:val="28"/>
                <w:shd w:val="clear" w:color="auto" w:fill="FCFCFC"/>
                <w:lang w:val="ro-RO" w:eastAsia="ro-RO"/>
              </w:rPr>
              <w:t>Campionatul raional de dezbateri</w:t>
            </w:r>
          </w:p>
        </w:tc>
        <w:tc>
          <w:tcPr>
            <w:tcW w:w="1985"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 xml:space="preserve"> Octombrie</w:t>
            </w:r>
          </w:p>
        </w:tc>
        <w:tc>
          <w:tcPr>
            <w:tcW w:w="1842"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48 mii</w:t>
            </w:r>
          </w:p>
        </w:tc>
      </w:tr>
      <w:tr w:rsidR="00E024D4" w:rsidTr="00E024D4">
        <w:tc>
          <w:tcPr>
            <w:tcW w:w="1003" w:type="dxa"/>
            <w:tcBorders>
              <w:top w:val="single" w:sz="4" w:space="0" w:color="auto"/>
              <w:left w:val="single" w:sz="4" w:space="0" w:color="auto"/>
              <w:bottom w:val="single" w:sz="4" w:space="0" w:color="auto"/>
              <w:right w:val="single" w:sz="4" w:space="0" w:color="auto"/>
            </w:tcBorders>
            <w:hideMark/>
          </w:tcPr>
          <w:p w:rsidR="00E024D4" w:rsidRDefault="00E024D4">
            <w:pPr>
              <w:jc w:val="right"/>
              <w:rPr>
                <w:rFonts w:ascii="Times New Roman" w:hAnsi="Times New Roman" w:cs="Times New Roman"/>
                <w:sz w:val="28"/>
                <w:szCs w:val="28"/>
                <w:lang w:val="ro-RO" w:eastAsia="ro-RO"/>
              </w:rPr>
            </w:pPr>
            <w:r>
              <w:rPr>
                <w:rFonts w:ascii="Times New Roman" w:hAnsi="Times New Roman" w:cs="Times New Roman"/>
                <w:sz w:val="28"/>
                <w:szCs w:val="28"/>
                <w:lang w:val="ro-RO" w:eastAsia="ro-RO"/>
              </w:rPr>
              <w:t>12.</w:t>
            </w:r>
          </w:p>
        </w:tc>
        <w:tc>
          <w:tcPr>
            <w:tcW w:w="4237"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rPr>
                <w:rFonts w:ascii="Times New Roman" w:hAnsi="Times New Roman" w:cs="Times New Roman"/>
                <w:sz w:val="28"/>
                <w:szCs w:val="28"/>
                <w:lang w:val="ro-RO" w:eastAsia="ro-RO"/>
              </w:rPr>
            </w:pPr>
            <w:r>
              <w:rPr>
                <w:rFonts w:ascii="Times New Roman" w:hAnsi="Times New Roman" w:cs="Times New Roman"/>
                <w:sz w:val="28"/>
                <w:szCs w:val="28"/>
                <w:lang w:val="ro-RO" w:eastAsia="ro-RO"/>
              </w:rPr>
              <w:t>Un arbore sădit- un sat întinerit</w:t>
            </w:r>
          </w:p>
        </w:tc>
        <w:tc>
          <w:tcPr>
            <w:tcW w:w="1985"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Octombrie</w:t>
            </w:r>
          </w:p>
        </w:tc>
        <w:tc>
          <w:tcPr>
            <w:tcW w:w="1842"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9 mii</w:t>
            </w:r>
          </w:p>
        </w:tc>
      </w:tr>
      <w:tr w:rsidR="00E024D4" w:rsidTr="00E024D4">
        <w:tc>
          <w:tcPr>
            <w:tcW w:w="1003" w:type="dxa"/>
            <w:tcBorders>
              <w:top w:val="single" w:sz="4" w:space="0" w:color="auto"/>
              <w:left w:val="single" w:sz="4" w:space="0" w:color="auto"/>
              <w:bottom w:val="single" w:sz="4" w:space="0" w:color="auto"/>
              <w:right w:val="single" w:sz="4" w:space="0" w:color="auto"/>
            </w:tcBorders>
            <w:hideMark/>
          </w:tcPr>
          <w:p w:rsidR="00E024D4" w:rsidRDefault="00E024D4">
            <w:pPr>
              <w:jc w:val="right"/>
              <w:rPr>
                <w:rFonts w:ascii="Times New Roman" w:hAnsi="Times New Roman" w:cs="Times New Roman"/>
                <w:sz w:val="28"/>
                <w:szCs w:val="28"/>
                <w:lang w:val="ro-RO" w:eastAsia="ro-RO"/>
              </w:rPr>
            </w:pPr>
            <w:r>
              <w:rPr>
                <w:rFonts w:ascii="Times New Roman" w:hAnsi="Times New Roman" w:cs="Times New Roman"/>
                <w:sz w:val="28"/>
                <w:szCs w:val="28"/>
                <w:lang w:val="ro-RO" w:eastAsia="ro-RO"/>
              </w:rPr>
              <w:t>13.</w:t>
            </w:r>
          </w:p>
        </w:tc>
        <w:tc>
          <w:tcPr>
            <w:tcW w:w="4237"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rPr>
                <w:rFonts w:ascii="Times New Roman" w:hAnsi="Times New Roman" w:cs="Times New Roman"/>
                <w:sz w:val="28"/>
                <w:szCs w:val="28"/>
                <w:lang w:val="ro-MD" w:eastAsia="ro-RO"/>
              </w:rPr>
            </w:pPr>
            <w:r>
              <w:rPr>
                <w:rFonts w:ascii="Times New Roman" w:hAnsi="Times New Roman" w:cs="Times New Roman"/>
                <w:sz w:val="28"/>
                <w:szCs w:val="28"/>
                <w:lang w:val="ro-RO" w:eastAsia="ro-RO"/>
              </w:rPr>
              <w:t>Săptămîna națională a voluntarului cu genericul: ,,Hai în gașca voluntarului”</w:t>
            </w:r>
          </w:p>
        </w:tc>
        <w:tc>
          <w:tcPr>
            <w:tcW w:w="1985"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Octombrie- Noiembrie</w:t>
            </w:r>
          </w:p>
        </w:tc>
        <w:tc>
          <w:tcPr>
            <w:tcW w:w="1842"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9 mii</w:t>
            </w:r>
          </w:p>
        </w:tc>
      </w:tr>
      <w:tr w:rsidR="00E024D4" w:rsidTr="00E024D4">
        <w:tc>
          <w:tcPr>
            <w:tcW w:w="1003" w:type="dxa"/>
            <w:tcBorders>
              <w:top w:val="single" w:sz="4" w:space="0" w:color="auto"/>
              <w:left w:val="single" w:sz="4" w:space="0" w:color="auto"/>
              <w:bottom w:val="single" w:sz="4" w:space="0" w:color="auto"/>
              <w:right w:val="single" w:sz="4" w:space="0" w:color="auto"/>
            </w:tcBorders>
            <w:hideMark/>
          </w:tcPr>
          <w:p w:rsidR="00E024D4" w:rsidRDefault="00E024D4">
            <w:pPr>
              <w:jc w:val="right"/>
              <w:rPr>
                <w:rFonts w:ascii="Times New Roman" w:hAnsi="Times New Roman" w:cs="Times New Roman"/>
                <w:sz w:val="28"/>
                <w:szCs w:val="28"/>
                <w:lang w:val="ro-RO" w:eastAsia="ro-RO"/>
              </w:rPr>
            </w:pPr>
            <w:r>
              <w:rPr>
                <w:rFonts w:ascii="Times New Roman" w:hAnsi="Times New Roman" w:cs="Times New Roman"/>
                <w:sz w:val="28"/>
                <w:szCs w:val="28"/>
                <w:lang w:val="ro-RO" w:eastAsia="ro-RO"/>
              </w:rPr>
              <w:t>14.</w:t>
            </w:r>
          </w:p>
        </w:tc>
        <w:tc>
          <w:tcPr>
            <w:tcW w:w="4237"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rPr>
                <w:rFonts w:ascii="Times New Roman" w:hAnsi="Times New Roman" w:cs="Times New Roman"/>
                <w:sz w:val="28"/>
                <w:szCs w:val="28"/>
                <w:lang w:val="ro-RO" w:eastAsia="ro-RO"/>
              </w:rPr>
            </w:pPr>
            <w:r>
              <w:rPr>
                <w:rFonts w:ascii="Times New Roman" w:hAnsi="Times New Roman" w:cs="Times New Roman"/>
                <w:sz w:val="28"/>
                <w:szCs w:val="28"/>
                <w:shd w:val="clear" w:color="auto" w:fill="FCFCFC"/>
                <w:lang w:val="ro-RO" w:eastAsia="ro-RO"/>
              </w:rPr>
              <w:t>Gala Tinerilor 2025</w:t>
            </w:r>
          </w:p>
        </w:tc>
        <w:tc>
          <w:tcPr>
            <w:tcW w:w="1985"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Decembrie</w:t>
            </w:r>
          </w:p>
        </w:tc>
        <w:tc>
          <w:tcPr>
            <w:tcW w:w="1842"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26 mii</w:t>
            </w:r>
          </w:p>
        </w:tc>
      </w:tr>
      <w:tr w:rsidR="00E024D4" w:rsidTr="00E024D4">
        <w:trPr>
          <w:trHeight w:val="445"/>
        </w:trPr>
        <w:tc>
          <w:tcPr>
            <w:tcW w:w="1003"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rPr>
                <w:rFonts w:ascii="Times New Roman" w:hAnsi="Times New Roman" w:cs="Times New Roman"/>
                <w:b/>
                <w:sz w:val="28"/>
                <w:szCs w:val="28"/>
                <w:lang w:val="ro-RO" w:eastAsia="ro-RO"/>
              </w:rPr>
            </w:pPr>
            <w:r>
              <w:rPr>
                <w:rFonts w:ascii="Times New Roman" w:hAnsi="Times New Roman" w:cs="Times New Roman"/>
                <w:b/>
                <w:sz w:val="28"/>
                <w:szCs w:val="28"/>
                <w:lang w:val="ro-RO" w:eastAsia="ro-RO"/>
              </w:rPr>
              <w:t>TOTAL</w:t>
            </w:r>
          </w:p>
        </w:tc>
        <w:tc>
          <w:tcPr>
            <w:tcW w:w="4237" w:type="dxa"/>
            <w:tcBorders>
              <w:top w:val="single" w:sz="4" w:space="0" w:color="auto"/>
              <w:left w:val="single" w:sz="4" w:space="0" w:color="auto"/>
              <w:bottom w:val="single" w:sz="4" w:space="0" w:color="auto"/>
              <w:right w:val="single" w:sz="4" w:space="0" w:color="auto"/>
            </w:tcBorders>
          </w:tcPr>
          <w:p w:rsidR="00E024D4" w:rsidRDefault="00E024D4">
            <w:pPr>
              <w:spacing w:after="0" w:line="240" w:lineRule="auto"/>
              <w:rPr>
                <w:rFonts w:ascii="Times New Roman" w:hAnsi="Times New Roman" w:cs="Times New Roman"/>
                <w:sz w:val="28"/>
                <w:szCs w:val="28"/>
                <w:shd w:val="clear" w:color="auto" w:fill="FCFCFC"/>
                <w:lang w:val="ro-RO" w:eastAsia="ro-RO"/>
              </w:rPr>
            </w:pPr>
          </w:p>
        </w:tc>
        <w:tc>
          <w:tcPr>
            <w:tcW w:w="1985" w:type="dxa"/>
            <w:tcBorders>
              <w:top w:val="single" w:sz="4" w:space="0" w:color="auto"/>
              <w:left w:val="single" w:sz="4" w:space="0" w:color="auto"/>
              <w:bottom w:val="single" w:sz="4" w:space="0" w:color="auto"/>
              <w:right w:val="single" w:sz="4" w:space="0" w:color="auto"/>
            </w:tcBorders>
          </w:tcPr>
          <w:p w:rsidR="00E024D4" w:rsidRDefault="00E024D4">
            <w:pPr>
              <w:spacing w:after="0" w:line="240" w:lineRule="auto"/>
              <w:jc w:val="center"/>
              <w:rPr>
                <w:rFonts w:ascii="Times New Roman" w:hAnsi="Times New Roman" w:cs="Times New Roman"/>
                <w:sz w:val="28"/>
                <w:szCs w:val="28"/>
                <w:lang w:val="ro-RO" w:eastAsia="ro-RO"/>
              </w:rPr>
            </w:pPr>
          </w:p>
        </w:tc>
        <w:tc>
          <w:tcPr>
            <w:tcW w:w="1842" w:type="dxa"/>
            <w:tcBorders>
              <w:top w:val="single" w:sz="4" w:space="0" w:color="auto"/>
              <w:left w:val="single" w:sz="4" w:space="0" w:color="auto"/>
              <w:bottom w:val="single" w:sz="4" w:space="0" w:color="auto"/>
              <w:right w:val="single" w:sz="4" w:space="0" w:color="auto"/>
            </w:tcBorders>
            <w:hideMark/>
          </w:tcPr>
          <w:p w:rsidR="00E024D4" w:rsidRDefault="00E024D4">
            <w:pPr>
              <w:spacing w:after="0" w:line="240" w:lineRule="auto"/>
              <w:jc w:val="center"/>
              <w:rPr>
                <w:rFonts w:ascii="Times New Roman" w:hAnsi="Times New Roman" w:cs="Times New Roman"/>
                <w:b/>
                <w:sz w:val="28"/>
                <w:szCs w:val="28"/>
                <w:lang w:val="ro-RO" w:eastAsia="ro-RO"/>
              </w:rPr>
            </w:pPr>
            <w:r>
              <w:rPr>
                <w:rFonts w:ascii="Times New Roman" w:hAnsi="Times New Roman" w:cs="Times New Roman"/>
                <w:b/>
                <w:sz w:val="28"/>
                <w:szCs w:val="28"/>
                <w:lang w:val="ro-RO" w:eastAsia="ro-RO"/>
              </w:rPr>
              <w:t>200 mii</w:t>
            </w:r>
          </w:p>
        </w:tc>
      </w:tr>
    </w:tbl>
    <w:p w:rsidR="00E024D4" w:rsidRDefault="00E024D4" w:rsidP="00E024D4">
      <w:pPr>
        <w:spacing w:after="0" w:line="240" w:lineRule="auto"/>
        <w:rPr>
          <w:rFonts w:ascii="Times New Roman" w:hAnsi="Times New Roman" w:cs="Times New Roman"/>
          <w:b/>
          <w:lang w:val="ro-RO"/>
        </w:rPr>
      </w:pPr>
    </w:p>
    <w:p w:rsidR="00E024D4" w:rsidRDefault="00E024D4" w:rsidP="00E024D4">
      <w:pPr>
        <w:rPr>
          <w:lang w:val="ro-RO"/>
        </w:rPr>
      </w:pPr>
    </w:p>
    <w:p w:rsidR="00E024D4" w:rsidRDefault="00E024D4"/>
    <w:sectPr w:rsidR="00E024D4" w:rsidSect="00354CF3">
      <w:pgSz w:w="12240" w:h="15840"/>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53CDE"/>
    <w:multiLevelType w:val="hybridMultilevel"/>
    <w:tmpl w:val="7CF2B894"/>
    <w:lvl w:ilvl="0" w:tplc="8EDE48AC">
      <w:start w:val="1"/>
      <w:numFmt w:val="decimal"/>
      <w:lvlText w:val="%1."/>
      <w:lvlJc w:val="left"/>
      <w:pPr>
        <w:ind w:left="540" w:hanging="360"/>
      </w:pPr>
      <w:rPr>
        <w:rFonts w:ascii="Times New Roman" w:eastAsia="Times New Roman" w:hAnsi="Times New Roman" w:cs="Times New Roman"/>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 w15:restartNumberingAfterBreak="0">
    <w:nsid w:val="668422DE"/>
    <w:multiLevelType w:val="hybridMultilevel"/>
    <w:tmpl w:val="9D7ABB80"/>
    <w:lvl w:ilvl="0" w:tplc="CE16D492">
      <w:start w:val="1"/>
      <w:numFmt w:val="decimal"/>
      <w:lvlText w:val="%1."/>
      <w:lvlJc w:val="left"/>
      <w:pPr>
        <w:ind w:left="720" w:hanging="360"/>
      </w:pPr>
      <w:rPr>
        <w:rFonts w:ascii="Times New Roman" w:hAnsi="Times New Roman" w:cs="Times New Roman" w:hint="default"/>
        <w:sz w:val="28"/>
        <w:szCs w:val="28"/>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6ECA096B"/>
    <w:multiLevelType w:val="hybridMultilevel"/>
    <w:tmpl w:val="B4E0A9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58"/>
    <w:rsid w:val="00067B31"/>
    <w:rsid w:val="0018021F"/>
    <w:rsid w:val="002F3751"/>
    <w:rsid w:val="00354CF3"/>
    <w:rsid w:val="004E6944"/>
    <w:rsid w:val="008B4BD0"/>
    <w:rsid w:val="00A37C8A"/>
    <w:rsid w:val="00AF2384"/>
    <w:rsid w:val="00C72E58"/>
    <w:rsid w:val="00CA0585"/>
    <w:rsid w:val="00E024D4"/>
    <w:rsid w:val="00F10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615A8-034D-472C-BB6F-4EFDF5E4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CF3"/>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54CF3"/>
    <w:pPr>
      <w:spacing w:after="0" w:line="240" w:lineRule="auto"/>
    </w:pPr>
    <w:rPr>
      <w:rFonts w:eastAsiaTheme="minorEastAsia"/>
      <w:lang w:val="ru-RU" w:eastAsia="ru-RU"/>
    </w:rPr>
  </w:style>
  <w:style w:type="paragraph" w:styleId="a4">
    <w:name w:val="List Paragraph"/>
    <w:basedOn w:val="a"/>
    <w:uiPriority w:val="99"/>
    <w:qFormat/>
    <w:rsid w:val="00354CF3"/>
    <w:pPr>
      <w:spacing w:after="0" w:line="240" w:lineRule="auto"/>
      <w:ind w:left="720"/>
      <w:contextualSpacing/>
    </w:pPr>
    <w:rPr>
      <w:rFonts w:ascii="Times New Roman" w:eastAsia="Times New Roman" w:hAnsi="Times New Roman" w:cs="Times New Roman"/>
      <w:sz w:val="24"/>
      <w:szCs w:val="24"/>
    </w:rPr>
  </w:style>
  <w:style w:type="character" w:customStyle="1" w:styleId="docheader">
    <w:name w:val="doc_header"/>
    <w:basedOn w:val="a0"/>
    <w:rsid w:val="00354CF3"/>
  </w:style>
  <w:style w:type="character" w:customStyle="1" w:styleId="apple-converted-space">
    <w:name w:val="apple-converted-space"/>
    <w:basedOn w:val="a0"/>
    <w:rsid w:val="00354CF3"/>
  </w:style>
  <w:style w:type="table" w:styleId="a5">
    <w:name w:val="Table Grid"/>
    <w:basedOn w:val="a1"/>
    <w:uiPriority w:val="59"/>
    <w:rsid w:val="00354CF3"/>
    <w:pPr>
      <w:spacing w:after="0" w:line="240" w:lineRule="auto"/>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354CF3"/>
    <w:rPr>
      <w:i/>
      <w:iCs/>
    </w:rPr>
  </w:style>
  <w:style w:type="paragraph" w:styleId="a7">
    <w:name w:val="Balloon Text"/>
    <w:basedOn w:val="a"/>
    <w:link w:val="a8"/>
    <w:uiPriority w:val="99"/>
    <w:semiHidden/>
    <w:unhideWhenUsed/>
    <w:rsid w:val="00A37C8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37C8A"/>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15687">
      <w:bodyDiv w:val="1"/>
      <w:marLeft w:val="0"/>
      <w:marRight w:val="0"/>
      <w:marTop w:val="0"/>
      <w:marBottom w:val="0"/>
      <w:divBdr>
        <w:top w:val="none" w:sz="0" w:space="0" w:color="auto"/>
        <w:left w:val="none" w:sz="0" w:space="0" w:color="auto"/>
        <w:bottom w:val="none" w:sz="0" w:space="0" w:color="auto"/>
        <w:right w:val="none" w:sz="0" w:space="0" w:color="auto"/>
      </w:divBdr>
    </w:div>
    <w:div w:id="9650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1366</Words>
  <Characters>7926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2024-12-02T14:15:00Z</cp:lastPrinted>
  <dcterms:created xsi:type="dcterms:W3CDTF">2024-12-06T14:43:00Z</dcterms:created>
  <dcterms:modified xsi:type="dcterms:W3CDTF">2024-12-06T14:43:00Z</dcterms:modified>
</cp:coreProperties>
</file>