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E4733" w:rsidRPr="002D017F" w14:paraId="2F0E861B" w14:textId="77777777" w:rsidTr="00AE4733">
        <w:tc>
          <w:tcPr>
            <w:tcW w:w="4167" w:type="dxa"/>
            <w:tcBorders>
              <w:top w:val="nil"/>
              <w:left w:val="nil"/>
              <w:bottom w:val="double" w:sz="4" w:space="0" w:color="auto"/>
              <w:right w:val="nil"/>
            </w:tcBorders>
            <w:vAlign w:val="center"/>
          </w:tcPr>
          <w:p w14:paraId="781C1B3D" w14:textId="77777777" w:rsidR="00AE4733" w:rsidRPr="00CB78B8" w:rsidRDefault="00AE4733" w:rsidP="005A3843">
            <w:pPr>
              <w:rPr>
                <w:lang w:val="pt-BR"/>
              </w:rPr>
            </w:pPr>
            <w:r w:rsidRPr="00CB78B8">
              <w:rPr>
                <w:lang w:val="pt-BR"/>
              </w:rPr>
              <w:t xml:space="preserve">      REPUBLICA MOLDOVA</w:t>
            </w:r>
          </w:p>
          <w:p w14:paraId="694DFD53" w14:textId="77777777" w:rsidR="00AE4733" w:rsidRPr="00CB78B8" w:rsidRDefault="00AE4733" w:rsidP="00AE4733">
            <w:pPr>
              <w:widowControl w:val="0"/>
              <w:tabs>
                <w:tab w:val="left" w:pos="0"/>
                <w:tab w:val="left" w:pos="180"/>
              </w:tabs>
              <w:autoSpaceDE w:val="0"/>
              <w:autoSpaceDN w:val="0"/>
              <w:adjustRightInd w:val="0"/>
              <w:jc w:val="center"/>
              <w:rPr>
                <w:b/>
                <w:bCs/>
                <w:sz w:val="28"/>
                <w:szCs w:val="28"/>
                <w:lang w:val="pt-BR"/>
              </w:rPr>
            </w:pPr>
            <w:r w:rsidRPr="00CB78B8">
              <w:rPr>
                <w:b/>
                <w:bCs/>
                <w:sz w:val="28"/>
                <w:szCs w:val="28"/>
                <w:lang w:val="pt-BR"/>
              </w:rPr>
              <w:t>CONSILIUL RAIONAL H</w:t>
            </w:r>
            <w:r w:rsidR="00875563" w:rsidRPr="00CB78B8">
              <w:rPr>
                <w:b/>
                <w:bCs/>
                <w:sz w:val="28"/>
                <w:szCs w:val="28"/>
                <w:lang w:val="pt-BR"/>
              </w:rPr>
              <w:t>Î</w:t>
            </w:r>
            <w:r w:rsidRPr="00CB78B8">
              <w:rPr>
                <w:b/>
                <w:bCs/>
                <w:sz w:val="28"/>
                <w:szCs w:val="28"/>
                <w:lang w:val="pt-BR"/>
              </w:rPr>
              <w:t>NCEŞTI</w:t>
            </w:r>
          </w:p>
          <w:p w14:paraId="6FFC5741" w14:textId="77777777" w:rsidR="00AE4733" w:rsidRPr="00CB78B8" w:rsidRDefault="00AE4733" w:rsidP="00AE4733">
            <w:pPr>
              <w:widowControl w:val="0"/>
              <w:tabs>
                <w:tab w:val="left" w:pos="0"/>
              </w:tabs>
              <w:autoSpaceDE w:val="0"/>
              <w:autoSpaceDN w:val="0"/>
              <w:adjustRightInd w:val="0"/>
              <w:rPr>
                <w:sz w:val="28"/>
                <w:szCs w:val="28"/>
                <w:lang w:val="pt-BR"/>
              </w:rPr>
            </w:pPr>
          </w:p>
          <w:p w14:paraId="3EAC4D5A" w14:textId="77777777" w:rsidR="00AE4733" w:rsidRPr="00CB78B8" w:rsidRDefault="00FB5C54" w:rsidP="00AE4733">
            <w:pPr>
              <w:widowControl w:val="0"/>
              <w:tabs>
                <w:tab w:val="left" w:pos="0"/>
              </w:tabs>
              <w:autoSpaceDE w:val="0"/>
              <w:autoSpaceDN w:val="0"/>
              <w:adjustRightInd w:val="0"/>
              <w:ind w:left="72"/>
              <w:jc w:val="center"/>
              <w:rPr>
                <w:color w:val="000000"/>
                <w:sz w:val="20"/>
                <w:szCs w:val="20"/>
                <w:lang w:val="pt-BR"/>
              </w:rPr>
            </w:pPr>
            <w:r w:rsidRPr="00CB78B8">
              <w:rPr>
                <w:color w:val="000000"/>
                <w:sz w:val="20"/>
                <w:lang w:val="pt-BR"/>
              </w:rPr>
              <w:t>MD-3400, mun</w:t>
            </w:r>
            <w:r w:rsidR="00AE4733" w:rsidRPr="00CB78B8">
              <w:rPr>
                <w:color w:val="000000"/>
                <w:sz w:val="20"/>
                <w:lang w:val="pt-BR"/>
              </w:rPr>
              <w:t>. H</w:t>
            </w:r>
            <w:r w:rsidR="001B788F" w:rsidRPr="00CB78B8">
              <w:rPr>
                <w:color w:val="000000"/>
                <w:sz w:val="20"/>
                <w:lang w:val="pt-BR"/>
              </w:rPr>
              <w:t>â</w:t>
            </w:r>
            <w:r w:rsidR="00AE4733" w:rsidRPr="00CB78B8">
              <w:rPr>
                <w:color w:val="000000"/>
                <w:sz w:val="20"/>
                <w:lang w:val="pt-BR"/>
              </w:rPr>
              <w:t>nceşti, str. M. H</w:t>
            </w:r>
            <w:r w:rsidR="001B788F" w:rsidRPr="00CB78B8">
              <w:rPr>
                <w:color w:val="000000"/>
                <w:sz w:val="20"/>
                <w:lang w:val="pt-BR"/>
              </w:rPr>
              <w:t>â</w:t>
            </w:r>
            <w:r w:rsidR="00204AB3" w:rsidRPr="00CB78B8">
              <w:rPr>
                <w:color w:val="000000"/>
                <w:sz w:val="20"/>
                <w:lang w:val="pt-BR"/>
              </w:rPr>
              <w:t>ncu, 138</w:t>
            </w:r>
          </w:p>
          <w:p w14:paraId="73204F88" w14:textId="77777777" w:rsidR="00AE4733" w:rsidRPr="00CB78B8" w:rsidRDefault="00AE4733" w:rsidP="00AE4733">
            <w:pPr>
              <w:widowControl w:val="0"/>
              <w:tabs>
                <w:tab w:val="left" w:pos="0"/>
              </w:tabs>
              <w:autoSpaceDE w:val="0"/>
              <w:autoSpaceDN w:val="0"/>
              <w:adjustRightInd w:val="0"/>
              <w:ind w:left="72"/>
              <w:jc w:val="center"/>
              <w:rPr>
                <w:color w:val="000000"/>
                <w:sz w:val="20"/>
                <w:lang w:val="pt-BR"/>
              </w:rPr>
            </w:pPr>
            <w:r w:rsidRPr="00CB78B8">
              <w:rPr>
                <w:color w:val="000000"/>
                <w:sz w:val="20"/>
                <w:lang w:val="pt-BR"/>
              </w:rPr>
              <w:t>tel. (269) 2-20-58, fax (269) 2-20-48,</w:t>
            </w:r>
          </w:p>
          <w:p w14:paraId="39980C71" w14:textId="77777777" w:rsidR="00AE4733" w:rsidRPr="00CB78B8" w:rsidRDefault="00AE4733" w:rsidP="00AE4733">
            <w:pPr>
              <w:widowControl w:val="0"/>
              <w:tabs>
                <w:tab w:val="left" w:pos="0"/>
              </w:tabs>
              <w:autoSpaceDE w:val="0"/>
              <w:autoSpaceDN w:val="0"/>
              <w:adjustRightInd w:val="0"/>
              <w:ind w:left="72"/>
              <w:jc w:val="center"/>
              <w:rPr>
                <w:color w:val="000000"/>
                <w:sz w:val="20"/>
                <w:lang w:val="pt-BR"/>
              </w:rPr>
            </w:pPr>
            <w:r w:rsidRPr="00CB78B8">
              <w:rPr>
                <w:color w:val="000000"/>
                <w:sz w:val="20"/>
                <w:lang w:val="pt-BR"/>
              </w:rPr>
              <w:t xml:space="preserve">E-mail: </w:t>
            </w:r>
            <w:r w:rsidRPr="00CB78B8">
              <w:rPr>
                <w:color w:val="0000FF"/>
                <w:sz w:val="20"/>
                <w:u w:val="single"/>
                <w:lang w:val="pt-BR"/>
              </w:rPr>
              <w:t>consiliu</w:t>
            </w:r>
            <w:r w:rsidR="00D6571F" w:rsidRPr="00CB78B8">
              <w:rPr>
                <w:color w:val="0000FF"/>
                <w:sz w:val="20"/>
                <w:u w:val="single"/>
                <w:lang w:val="pt-BR"/>
              </w:rPr>
              <w:t>l</w:t>
            </w:r>
            <w:r w:rsidRPr="00CB78B8">
              <w:rPr>
                <w:color w:val="0000FF"/>
                <w:sz w:val="20"/>
                <w:u w:val="single"/>
                <w:lang w:val="pt-BR"/>
              </w:rPr>
              <w:t>@</w:t>
            </w:r>
            <w:r w:rsidR="00D6571F" w:rsidRPr="00CB78B8">
              <w:rPr>
                <w:color w:val="0000FF"/>
                <w:sz w:val="20"/>
                <w:u w:val="single"/>
                <w:lang w:val="pt-BR"/>
              </w:rPr>
              <w:t>hincesti</w:t>
            </w:r>
            <w:r w:rsidRPr="00CB78B8">
              <w:rPr>
                <w:color w:val="0000FF"/>
                <w:sz w:val="20"/>
                <w:u w:val="single"/>
                <w:lang w:val="pt-BR"/>
              </w:rPr>
              <w:t>.md</w:t>
            </w:r>
          </w:p>
          <w:p w14:paraId="19222498" w14:textId="77777777" w:rsidR="00AE4733" w:rsidRPr="00CB78B8" w:rsidRDefault="00AE4733" w:rsidP="00AE4733">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double" w:sz="4" w:space="0" w:color="auto"/>
              <w:right w:val="nil"/>
            </w:tcBorders>
          </w:tcPr>
          <w:p w14:paraId="4DE29104" w14:textId="77777777" w:rsidR="00AE4733" w:rsidRPr="002D017F" w:rsidRDefault="00527A3C" w:rsidP="00AE4733">
            <w:pPr>
              <w:widowControl w:val="0"/>
              <w:autoSpaceDE w:val="0"/>
              <w:autoSpaceDN w:val="0"/>
              <w:adjustRightInd w:val="0"/>
              <w:jc w:val="center"/>
              <w:rPr>
                <w:color w:val="000000"/>
                <w:sz w:val="28"/>
                <w:szCs w:val="28"/>
              </w:rPr>
            </w:pPr>
            <w:r w:rsidRPr="002D017F">
              <w:rPr>
                <w:noProof/>
                <w:sz w:val="20"/>
                <w:lang w:val="ro-RO" w:eastAsia="ro-RO"/>
              </w:rPr>
              <w:drawing>
                <wp:inline distT="0" distB="0" distL="0" distR="0" wp14:anchorId="6AC24CAA" wp14:editId="3B0418BC">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95350"/>
                          </a:xfrm>
                          <a:prstGeom prst="rect">
                            <a:avLst/>
                          </a:prstGeom>
                          <a:noFill/>
                          <a:ln w="9525">
                            <a:noFill/>
                            <a:miter lim="800000"/>
                            <a:headEnd/>
                            <a:tailEnd/>
                          </a:ln>
                        </pic:spPr>
                      </pic:pic>
                    </a:graphicData>
                  </a:graphic>
                </wp:inline>
              </w:drawing>
            </w:r>
          </w:p>
        </w:tc>
        <w:tc>
          <w:tcPr>
            <w:tcW w:w="4320" w:type="dxa"/>
            <w:tcBorders>
              <w:top w:val="nil"/>
              <w:left w:val="nil"/>
              <w:bottom w:val="double" w:sz="4" w:space="0" w:color="auto"/>
              <w:right w:val="nil"/>
            </w:tcBorders>
            <w:vAlign w:val="center"/>
          </w:tcPr>
          <w:p w14:paraId="07E23055" w14:textId="77777777" w:rsidR="00AE4733" w:rsidRPr="002D017F" w:rsidRDefault="00AE4733" w:rsidP="00AE4733">
            <w:pPr>
              <w:jc w:val="center"/>
              <w:rPr>
                <w:sz w:val="28"/>
                <w:szCs w:val="28"/>
              </w:rPr>
            </w:pPr>
            <w:r w:rsidRPr="002D017F">
              <w:rPr>
                <w:sz w:val="28"/>
                <w:szCs w:val="28"/>
              </w:rPr>
              <w:t>РЕСПУБЛИКА МОЛДОВА</w:t>
            </w:r>
          </w:p>
          <w:p w14:paraId="0B64D33F" w14:textId="77777777" w:rsidR="00AE4733" w:rsidRPr="002D017F" w:rsidRDefault="00AE4733" w:rsidP="00AE4733">
            <w:pPr>
              <w:widowControl w:val="0"/>
              <w:tabs>
                <w:tab w:val="left" w:pos="180"/>
              </w:tabs>
              <w:autoSpaceDE w:val="0"/>
              <w:autoSpaceDN w:val="0"/>
              <w:adjustRightInd w:val="0"/>
              <w:jc w:val="center"/>
              <w:rPr>
                <w:b/>
                <w:bCs/>
                <w:color w:val="000000"/>
                <w:sz w:val="28"/>
                <w:szCs w:val="28"/>
              </w:rPr>
            </w:pPr>
            <w:r w:rsidRPr="002D017F">
              <w:rPr>
                <w:b/>
                <w:bCs/>
                <w:sz w:val="28"/>
                <w:szCs w:val="28"/>
              </w:rPr>
              <w:t>РАЙОHНЫЙ СОВЕТ ХЫНЧЕШТЬ</w:t>
            </w:r>
          </w:p>
          <w:p w14:paraId="3608CB5D" w14:textId="77777777" w:rsidR="00AE4733" w:rsidRPr="002D017F" w:rsidRDefault="00AE4733" w:rsidP="00AE4733">
            <w:pPr>
              <w:widowControl w:val="0"/>
              <w:tabs>
                <w:tab w:val="left" w:pos="180"/>
              </w:tabs>
              <w:autoSpaceDE w:val="0"/>
              <w:autoSpaceDN w:val="0"/>
              <w:adjustRightInd w:val="0"/>
              <w:jc w:val="center"/>
              <w:rPr>
                <w:color w:val="000000"/>
                <w:sz w:val="12"/>
                <w:szCs w:val="12"/>
              </w:rPr>
            </w:pPr>
          </w:p>
          <w:p w14:paraId="0A6E8076" w14:textId="77777777" w:rsidR="00AE4733" w:rsidRPr="002D017F" w:rsidRDefault="00FB5C54" w:rsidP="00AE4733">
            <w:pPr>
              <w:widowControl w:val="0"/>
              <w:tabs>
                <w:tab w:val="left" w:pos="180"/>
              </w:tabs>
              <w:autoSpaceDE w:val="0"/>
              <w:autoSpaceDN w:val="0"/>
              <w:adjustRightInd w:val="0"/>
              <w:jc w:val="center"/>
              <w:rPr>
                <w:color w:val="000000"/>
                <w:sz w:val="20"/>
                <w:szCs w:val="20"/>
              </w:rPr>
            </w:pPr>
            <w:r w:rsidRPr="002D017F">
              <w:rPr>
                <w:color w:val="000000"/>
                <w:sz w:val="20"/>
              </w:rPr>
              <w:t xml:space="preserve">МД-3400, </w:t>
            </w:r>
            <w:proofErr w:type="spellStart"/>
            <w:r w:rsidRPr="002D017F">
              <w:rPr>
                <w:color w:val="000000"/>
                <w:sz w:val="20"/>
              </w:rPr>
              <w:t>мун</w:t>
            </w:r>
            <w:proofErr w:type="spellEnd"/>
            <w:r w:rsidR="00204AB3" w:rsidRPr="002D017F">
              <w:rPr>
                <w:color w:val="000000"/>
                <w:sz w:val="20"/>
              </w:rPr>
              <w:t xml:space="preserve">. </w:t>
            </w:r>
            <w:proofErr w:type="spellStart"/>
            <w:r w:rsidR="00204AB3" w:rsidRPr="002D017F">
              <w:rPr>
                <w:color w:val="000000"/>
                <w:sz w:val="20"/>
              </w:rPr>
              <w:t>Хынчешть</w:t>
            </w:r>
            <w:proofErr w:type="spellEnd"/>
            <w:r w:rsidR="00204AB3" w:rsidRPr="002D017F">
              <w:rPr>
                <w:color w:val="000000"/>
                <w:sz w:val="20"/>
              </w:rPr>
              <w:t xml:space="preserve">, ул. </w:t>
            </w:r>
            <w:proofErr w:type="spellStart"/>
            <w:r w:rsidR="00204AB3" w:rsidRPr="002D017F">
              <w:rPr>
                <w:color w:val="000000"/>
                <w:sz w:val="20"/>
              </w:rPr>
              <w:t>М.Хынку</w:t>
            </w:r>
            <w:proofErr w:type="spellEnd"/>
            <w:r w:rsidR="00204AB3" w:rsidRPr="002D017F">
              <w:rPr>
                <w:color w:val="000000"/>
                <w:sz w:val="20"/>
              </w:rPr>
              <w:t>, 138</w:t>
            </w:r>
          </w:p>
          <w:p w14:paraId="4C42E1E5"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тел. (269) 2-20-58, факс (269) 2-20-48,</w:t>
            </w:r>
          </w:p>
          <w:p w14:paraId="3CE0DC6B"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 xml:space="preserve">E-mail: </w:t>
            </w:r>
            <w:r w:rsidRPr="002D017F">
              <w:rPr>
                <w:color w:val="0000FF"/>
                <w:sz w:val="20"/>
                <w:u w:val="single"/>
              </w:rPr>
              <w:t>consiliu</w:t>
            </w:r>
            <w:r w:rsidR="00D6571F" w:rsidRPr="002D017F">
              <w:rPr>
                <w:color w:val="0000FF"/>
                <w:sz w:val="20"/>
                <w:u w:val="single"/>
              </w:rPr>
              <w:t>l</w:t>
            </w:r>
            <w:r w:rsidRPr="002D017F">
              <w:rPr>
                <w:color w:val="0000FF"/>
                <w:sz w:val="20"/>
                <w:u w:val="single"/>
              </w:rPr>
              <w:t>@</w:t>
            </w:r>
            <w:r w:rsidR="00D6571F" w:rsidRPr="002D017F">
              <w:rPr>
                <w:color w:val="0000FF"/>
                <w:sz w:val="20"/>
                <w:u w:val="single"/>
              </w:rPr>
              <w:t>hincesti</w:t>
            </w:r>
            <w:r w:rsidRPr="002D017F">
              <w:rPr>
                <w:color w:val="0000FF"/>
                <w:sz w:val="20"/>
                <w:u w:val="single"/>
              </w:rPr>
              <w:t>.md</w:t>
            </w:r>
          </w:p>
          <w:p w14:paraId="1974C0A0" w14:textId="77777777" w:rsidR="00AE4733" w:rsidRPr="002D017F" w:rsidRDefault="00AE4733" w:rsidP="00AE4733">
            <w:pPr>
              <w:widowControl w:val="0"/>
              <w:autoSpaceDE w:val="0"/>
              <w:autoSpaceDN w:val="0"/>
              <w:adjustRightInd w:val="0"/>
              <w:jc w:val="center"/>
              <w:rPr>
                <w:color w:val="000000"/>
                <w:sz w:val="12"/>
                <w:szCs w:val="12"/>
              </w:rPr>
            </w:pPr>
          </w:p>
        </w:tc>
      </w:tr>
    </w:tbl>
    <w:p w14:paraId="5B3B7454" w14:textId="7904FAF2" w:rsidR="001B114F" w:rsidRPr="002D017F" w:rsidRDefault="001B114F" w:rsidP="00CB78B8">
      <w:pPr>
        <w:rPr>
          <w:b/>
          <w:i/>
          <w:sz w:val="26"/>
          <w:szCs w:val="26"/>
          <w:u w:val="single"/>
          <w:lang w:val="ro-RO"/>
        </w:rPr>
      </w:pPr>
    </w:p>
    <w:p w14:paraId="12EA8F0A" w14:textId="77777777" w:rsidR="00E7555A" w:rsidRPr="00CB78B8" w:rsidRDefault="005B723B" w:rsidP="001B114F">
      <w:pPr>
        <w:jc w:val="center"/>
        <w:rPr>
          <w:sz w:val="28"/>
          <w:szCs w:val="28"/>
          <w:lang w:val="ro-RO"/>
        </w:rPr>
      </w:pPr>
      <w:r w:rsidRPr="00CB78B8">
        <w:rPr>
          <w:b/>
          <w:sz w:val="28"/>
          <w:szCs w:val="28"/>
          <w:lang w:val="ro-RO"/>
        </w:rPr>
        <w:t>D E C I Z I E</w:t>
      </w:r>
    </w:p>
    <w:p w14:paraId="4B7E21EA" w14:textId="77777777" w:rsidR="00A04FDD" w:rsidRPr="00CB78B8" w:rsidRDefault="00FB5C54" w:rsidP="001B114F">
      <w:pPr>
        <w:jc w:val="center"/>
        <w:rPr>
          <w:b/>
          <w:sz w:val="28"/>
          <w:szCs w:val="28"/>
          <w:lang w:val="ro-RO"/>
        </w:rPr>
      </w:pPr>
      <w:r w:rsidRPr="00CB78B8">
        <w:rPr>
          <w:b/>
          <w:sz w:val="28"/>
          <w:szCs w:val="28"/>
          <w:lang w:val="ro-RO"/>
        </w:rPr>
        <w:t>mun</w:t>
      </w:r>
      <w:r w:rsidR="00E7555A" w:rsidRPr="00CB78B8">
        <w:rPr>
          <w:b/>
          <w:sz w:val="28"/>
          <w:szCs w:val="28"/>
          <w:lang w:val="ro-RO"/>
        </w:rPr>
        <w:t>.H</w:t>
      </w:r>
      <w:r w:rsidR="001B114F" w:rsidRPr="00CB78B8">
        <w:rPr>
          <w:b/>
          <w:sz w:val="28"/>
          <w:szCs w:val="28"/>
          <w:lang w:val="ro-RO"/>
        </w:rPr>
        <w:t>î</w:t>
      </w:r>
      <w:r w:rsidR="00E7555A" w:rsidRPr="00CB78B8">
        <w:rPr>
          <w:b/>
          <w:sz w:val="28"/>
          <w:szCs w:val="28"/>
          <w:lang w:val="ro-RO"/>
        </w:rPr>
        <w:t>nceşti</w:t>
      </w:r>
      <w:bookmarkStart w:id="0" w:name="bookmark4"/>
    </w:p>
    <w:p w14:paraId="40E7D916" w14:textId="77777777" w:rsidR="00204AB3" w:rsidRPr="00CB78B8" w:rsidRDefault="00204AB3" w:rsidP="001B114F">
      <w:pPr>
        <w:jc w:val="center"/>
        <w:rPr>
          <w:b/>
          <w:sz w:val="28"/>
          <w:szCs w:val="28"/>
          <w:lang w:val="ro-RO"/>
        </w:rPr>
      </w:pPr>
    </w:p>
    <w:p w14:paraId="197FFAFC" w14:textId="7E5ECCAA" w:rsidR="00204AB3" w:rsidRPr="00CB78B8" w:rsidRDefault="00CB78B8" w:rsidP="001B114F">
      <w:pPr>
        <w:jc w:val="center"/>
        <w:rPr>
          <w:b/>
          <w:sz w:val="28"/>
          <w:szCs w:val="28"/>
          <w:lang w:val="ro-RO"/>
        </w:rPr>
      </w:pPr>
      <w:r w:rsidRPr="00CB78B8">
        <w:rPr>
          <w:b/>
          <w:sz w:val="28"/>
          <w:szCs w:val="28"/>
          <w:lang w:val="ro-RO"/>
        </w:rPr>
        <w:t xml:space="preserve">din </w:t>
      </w:r>
      <w:r w:rsidR="007C2BE2">
        <w:rPr>
          <w:b/>
          <w:sz w:val="28"/>
          <w:szCs w:val="28"/>
          <w:lang w:val="ro-RO"/>
        </w:rPr>
        <w:t xml:space="preserve">22 decembrie </w:t>
      </w:r>
      <w:r w:rsidR="00B25CDA" w:rsidRPr="00CB78B8">
        <w:rPr>
          <w:b/>
          <w:sz w:val="28"/>
          <w:szCs w:val="28"/>
          <w:lang w:val="ro-RO"/>
        </w:rPr>
        <w:t>202</w:t>
      </w:r>
      <w:r w:rsidR="007C2BE2">
        <w:rPr>
          <w:b/>
          <w:sz w:val="28"/>
          <w:szCs w:val="28"/>
          <w:lang w:val="ro-RO"/>
        </w:rPr>
        <w:t>3</w:t>
      </w:r>
      <w:r w:rsidRPr="00CB78B8">
        <w:rPr>
          <w:b/>
          <w:sz w:val="28"/>
          <w:szCs w:val="28"/>
          <w:lang w:val="ro-RO"/>
        </w:rPr>
        <w:tab/>
      </w:r>
      <w:r w:rsidRPr="00CB78B8">
        <w:rPr>
          <w:b/>
          <w:sz w:val="28"/>
          <w:szCs w:val="28"/>
          <w:lang w:val="ro-RO"/>
        </w:rPr>
        <w:tab/>
      </w:r>
      <w:r w:rsidRPr="00CB78B8">
        <w:rPr>
          <w:b/>
          <w:sz w:val="28"/>
          <w:szCs w:val="28"/>
          <w:lang w:val="ro-RO"/>
        </w:rPr>
        <w:tab/>
      </w:r>
      <w:r w:rsidRPr="00CB78B8">
        <w:rPr>
          <w:b/>
          <w:sz w:val="28"/>
          <w:szCs w:val="28"/>
          <w:lang w:val="ro-RO"/>
        </w:rPr>
        <w:tab/>
      </w:r>
      <w:r w:rsidRPr="00CB78B8">
        <w:rPr>
          <w:b/>
          <w:sz w:val="28"/>
          <w:szCs w:val="28"/>
          <w:lang w:val="ro-RO"/>
        </w:rPr>
        <w:tab/>
      </w:r>
      <w:r w:rsidRPr="00CB78B8">
        <w:rPr>
          <w:b/>
          <w:sz w:val="28"/>
          <w:szCs w:val="28"/>
          <w:lang w:val="ro-RO"/>
        </w:rPr>
        <w:tab/>
      </w:r>
      <w:r w:rsidRPr="00CB78B8">
        <w:rPr>
          <w:b/>
          <w:sz w:val="28"/>
          <w:szCs w:val="28"/>
          <w:lang w:val="ro-RO"/>
        </w:rPr>
        <w:tab/>
        <w:t xml:space="preserve"> nr.0</w:t>
      </w:r>
      <w:r w:rsidR="007C2BE2">
        <w:rPr>
          <w:b/>
          <w:sz w:val="28"/>
          <w:szCs w:val="28"/>
          <w:lang w:val="ro-RO"/>
        </w:rPr>
        <w:t>3</w:t>
      </w:r>
      <w:r w:rsidRPr="00CB78B8">
        <w:rPr>
          <w:b/>
          <w:sz w:val="28"/>
          <w:szCs w:val="28"/>
          <w:lang w:val="ro-RO"/>
        </w:rPr>
        <w:t>/</w:t>
      </w:r>
      <w:r w:rsidR="007F6642">
        <w:rPr>
          <w:b/>
          <w:sz w:val="28"/>
          <w:szCs w:val="28"/>
          <w:lang w:val="ro-RO"/>
        </w:rPr>
        <w:t>09</w:t>
      </w:r>
    </w:p>
    <w:p w14:paraId="5DCC4ECA" w14:textId="77777777" w:rsidR="001B114F" w:rsidRPr="00CB78B8" w:rsidRDefault="001B114F" w:rsidP="001B114F">
      <w:pPr>
        <w:rPr>
          <w:b/>
          <w:sz w:val="28"/>
          <w:szCs w:val="28"/>
          <w:lang w:val="ro-RO"/>
        </w:rPr>
      </w:pPr>
    </w:p>
    <w:bookmarkEnd w:id="0"/>
    <w:p w14:paraId="4D51B0B2" w14:textId="57006786" w:rsidR="00564AD0" w:rsidRPr="00CB78B8" w:rsidRDefault="002C7781" w:rsidP="00564AD0">
      <w:pPr>
        <w:spacing w:line="276" w:lineRule="auto"/>
        <w:jc w:val="both"/>
        <w:rPr>
          <w:b/>
          <w:sz w:val="28"/>
          <w:szCs w:val="28"/>
          <w:lang w:val="ro-RO"/>
        </w:rPr>
      </w:pPr>
      <w:r>
        <w:rPr>
          <w:b/>
          <w:sz w:val="28"/>
          <w:szCs w:val="28"/>
          <w:lang w:val="ro-RO"/>
        </w:rPr>
        <w:t xml:space="preserve"> </w:t>
      </w:r>
      <w:r w:rsidR="00873E57" w:rsidRPr="00CB78B8">
        <w:rPr>
          <w:b/>
          <w:sz w:val="28"/>
          <w:szCs w:val="28"/>
          <w:lang w:val="ro-RO"/>
        </w:rPr>
        <w:t xml:space="preserve">Cu privire la </w:t>
      </w:r>
      <w:r w:rsidR="00564AD0" w:rsidRPr="00CB78B8">
        <w:rPr>
          <w:b/>
          <w:sz w:val="28"/>
          <w:szCs w:val="28"/>
          <w:lang w:val="ro-RO"/>
        </w:rPr>
        <w:t>reorganizarea</w:t>
      </w:r>
    </w:p>
    <w:p w14:paraId="01DD01FE" w14:textId="7EC8CF5A" w:rsidR="00CB78B8" w:rsidRPr="00CB78B8" w:rsidRDefault="00564AD0" w:rsidP="00113A44">
      <w:pPr>
        <w:spacing w:line="276" w:lineRule="auto"/>
        <w:jc w:val="both"/>
        <w:rPr>
          <w:b/>
          <w:i/>
          <w:sz w:val="28"/>
          <w:szCs w:val="28"/>
          <w:lang w:val="pt-BR"/>
        </w:rPr>
      </w:pPr>
      <w:r w:rsidRPr="00CB78B8">
        <w:rPr>
          <w:b/>
          <w:sz w:val="28"/>
          <w:szCs w:val="28"/>
          <w:lang w:val="ro-RO"/>
        </w:rPr>
        <w:t xml:space="preserve"> unor instituții de învățământ </w:t>
      </w:r>
    </w:p>
    <w:p w14:paraId="29422802" w14:textId="77777777" w:rsidR="007C2BE2" w:rsidRDefault="007C2BE2" w:rsidP="00E477AB">
      <w:pPr>
        <w:spacing w:line="276" w:lineRule="auto"/>
        <w:ind w:firstLine="360"/>
        <w:jc w:val="both"/>
        <w:rPr>
          <w:sz w:val="28"/>
          <w:szCs w:val="28"/>
          <w:lang w:val="ro-RO"/>
        </w:rPr>
      </w:pPr>
    </w:p>
    <w:p w14:paraId="4BE7D228" w14:textId="51BA6ECF" w:rsidR="00D43088" w:rsidRPr="002C7781" w:rsidRDefault="002C7781" w:rsidP="007C2BE2">
      <w:pPr>
        <w:spacing w:line="276" w:lineRule="auto"/>
        <w:jc w:val="both"/>
        <w:rPr>
          <w:b/>
          <w:bCs/>
          <w:color w:val="000000"/>
          <w:sz w:val="28"/>
          <w:szCs w:val="28"/>
          <w:lang w:val="ro-RO"/>
        </w:rPr>
      </w:pPr>
      <w:r>
        <w:rPr>
          <w:sz w:val="28"/>
          <w:szCs w:val="28"/>
          <w:lang w:val="ro-RO"/>
        </w:rPr>
        <w:t xml:space="preserve">           Ținâ</w:t>
      </w:r>
      <w:r w:rsidR="007C2BE2">
        <w:rPr>
          <w:sz w:val="28"/>
          <w:szCs w:val="28"/>
          <w:lang w:val="ro-RO"/>
        </w:rPr>
        <w:t>nd cont de faptul neexecutării unor aspecte a Deciziei Consiliului raional Hîncești nr. 02/17 din 17 iunie 2022 ”</w:t>
      </w:r>
      <w:r w:rsidR="007C2BE2" w:rsidRPr="007C2BE2">
        <w:rPr>
          <w:bCs/>
          <w:sz w:val="28"/>
          <w:szCs w:val="28"/>
          <w:lang w:val="ro-RO"/>
        </w:rPr>
        <w:t>Cu privire la reorganizarea unor instituții de învățământ general</w:t>
      </w:r>
      <w:r w:rsidR="007C2BE2">
        <w:rPr>
          <w:bCs/>
          <w:sz w:val="28"/>
          <w:szCs w:val="28"/>
          <w:lang w:val="ro-RO"/>
        </w:rPr>
        <w:t>” și D</w:t>
      </w:r>
      <w:r w:rsidR="00194B25">
        <w:rPr>
          <w:bCs/>
          <w:sz w:val="28"/>
          <w:szCs w:val="28"/>
          <w:lang w:val="ro-RO"/>
        </w:rPr>
        <w:t>emersul Șefei Direcției Învățămâ</w:t>
      </w:r>
      <w:r w:rsidR="007C2BE2">
        <w:rPr>
          <w:bCs/>
          <w:sz w:val="28"/>
          <w:szCs w:val="28"/>
          <w:lang w:val="ro-RO"/>
        </w:rPr>
        <w:t>nt Hîncești nr.463/02-08 din 02.11.2023</w:t>
      </w:r>
      <w:r w:rsidR="00564AD0" w:rsidRPr="00CB78B8">
        <w:rPr>
          <w:sz w:val="28"/>
          <w:szCs w:val="28"/>
          <w:lang w:val="ro-RO"/>
        </w:rPr>
        <w:t xml:space="preserve">, în </w:t>
      </w:r>
      <w:r>
        <w:rPr>
          <w:sz w:val="28"/>
          <w:szCs w:val="28"/>
          <w:lang w:val="ro-RO"/>
        </w:rPr>
        <w:t xml:space="preserve">temeiul </w:t>
      </w:r>
      <w:r w:rsidR="007C2BE2">
        <w:rPr>
          <w:sz w:val="28"/>
          <w:szCs w:val="28"/>
          <w:lang w:val="ro-RO"/>
        </w:rPr>
        <w:t>art.</w:t>
      </w:r>
      <w:r w:rsidR="00564AD0" w:rsidRPr="00CB78B8">
        <w:rPr>
          <w:sz w:val="28"/>
          <w:szCs w:val="28"/>
          <w:lang w:val="ro-RO"/>
        </w:rPr>
        <w:t>art.</w:t>
      </w:r>
      <w:r w:rsidR="007C2BE2">
        <w:rPr>
          <w:sz w:val="28"/>
          <w:szCs w:val="28"/>
          <w:lang w:val="ro-RO"/>
        </w:rPr>
        <w:t>43,</w:t>
      </w:r>
      <w:r w:rsidR="00564AD0" w:rsidRPr="00CB78B8">
        <w:rPr>
          <w:sz w:val="28"/>
          <w:szCs w:val="28"/>
          <w:lang w:val="ro-RO"/>
        </w:rPr>
        <w:t>46  din Legea privind administrația publică locală nr.436-XVI din 28 decembrie 2006,</w:t>
      </w:r>
      <w:r w:rsidR="007C2BE2" w:rsidRPr="007C2BE2">
        <w:rPr>
          <w:bCs/>
          <w:sz w:val="26"/>
          <w:szCs w:val="26"/>
          <w:lang w:val="it-IT"/>
        </w:rPr>
        <w:t xml:space="preserve"> </w:t>
      </w:r>
      <w:r>
        <w:rPr>
          <w:bCs/>
          <w:sz w:val="28"/>
          <w:szCs w:val="28"/>
          <w:lang w:val="it-IT"/>
        </w:rPr>
        <w:t>coro</w:t>
      </w:r>
      <w:r w:rsidR="007C2BE2" w:rsidRPr="007C2BE2">
        <w:rPr>
          <w:bCs/>
          <w:sz w:val="28"/>
          <w:szCs w:val="28"/>
          <w:lang w:val="it-IT"/>
        </w:rPr>
        <w:t xml:space="preserve">borate cu </w:t>
      </w:r>
      <w:r w:rsidR="007C2BE2" w:rsidRPr="007C2BE2">
        <w:rPr>
          <w:sz w:val="28"/>
          <w:szCs w:val="28"/>
          <w:lang w:val="it-IT" w:eastAsia="en-US"/>
        </w:rPr>
        <w:t>art.118; 120; 132 Cod Administrativ nr.116/2018</w:t>
      </w:r>
      <w:r w:rsidR="007C2BE2" w:rsidRPr="007C2BE2">
        <w:rPr>
          <w:bCs/>
          <w:sz w:val="28"/>
          <w:szCs w:val="28"/>
          <w:lang w:val="it-IT"/>
        </w:rPr>
        <w:t xml:space="preserve">,  </w:t>
      </w:r>
      <w:r w:rsidR="007C2BE2" w:rsidRPr="007C2BE2">
        <w:rPr>
          <w:sz w:val="28"/>
          <w:szCs w:val="28"/>
          <w:lang w:val="ro-RO"/>
        </w:rPr>
        <w:t xml:space="preserve"> </w:t>
      </w:r>
      <w:r w:rsidR="00D43088" w:rsidRPr="007C2BE2">
        <w:rPr>
          <w:sz w:val="28"/>
          <w:szCs w:val="28"/>
          <w:lang w:val="ro-RO"/>
        </w:rPr>
        <w:t xml:space="preserve"> Consiliul</w:t>
      </w:r>
      <w:r w:rsidR="00D43088" w:rsidRPr="00CB78B8">
        <w:rPr>
          <w:sz w:val="28"/>
          <w:szCs w:val="28"/>
          <w:lang w:val="ro-RO"/>
        </w:rPr>
        <w:t xml:space="preserve"> Raional Hîncești </w:t>
      </w:r>
      <w:r w:rsidR="00D43088" w:rsidRPr="002C7781">
        <w:rPr>
          <w:b/>
          <w:bCs/>
          <w:color w:val="000000"/>
          <w:sz w:val="28"/>
          <w:szCs w:val="28"/>
          <w:lang w:val="ro-RO"/>
        </w:rPr>
        <w:t>DECIDE:</w:t>
      </w:r>
    </w:p>
    <w:p w14:paraId="0C824C9C" w14:textId="77777777" w:rsidR="007C2BE2" w:rsidRPr="00CB78B8" w:rsidRDefault="007C2BE2" w:rsidP="007C2BE2">
      <w:pPr>
        <w:spacing w:line="276" w:lineRule="auto"/>
        <w:jc w:val="both"/>
        <w:rPr>
          <w:sz w:val="28"/>
          <w:szCs w:val="28"/>
          <w:lang w:val="ro-RO"/>
        </w:rPr>
      </w:pPr>
    </w:p>
    <w:p w14:paraId="44B2F751" w14:textId="44B69352" w:rsidR="00980C9B" w:rsidRPr="00CB78B8" w:rsidRDefault="00564AD0" w:rsidP="000325B1">
      <w:pPr>
        <w:pStyle w:val="a8"/>
        <w:numPr>
          <w:ilvl w:val="0"/>
          <w:numId w:val="46"/>
        </w:numPr>
        <w:spacing w:line="276" w:lineRule="auto"/>
        <w:jc w:val="both"/>
        <w:rPr>
          <w:sz w:val="28"/>
          <w:szCs w:val="28"/>
          <w:lang w:val="ro-RO"/>
        </w:rPr>
      </w:pPr>
      <w:r w:rsidRPr="00CB78B8">
        <w:rPr>
          <w:sz w:val="28"/>
          <w:szCs w:val="28"/>
          <w:lang w:val="ro-RO"/>
        </w:rPr>
        <w:t xml:space="preserve">Se </w:t>
      </w:r>
      <w:r w:rsidR="00E477AB" w:rsidRPr="00CB78B8">
        <w:rPr>
          <w:sz w:val="28"/>
          <w:szCs w:val="28"/>
          <w:lang w:val="ro-RO"/>
        </w:rPr>
        <w:t>statuează</w:t>
      </w:r>
      <w:r w:rsidRPr="00CB78B8">
        <w:rPr>
          <w:sz w:val="28"/>
          <w:szCs w:val="28"/>
          <w:lang w:val="ro-RO"/>
        </w:rPr>
        <w:t xml:space="preserve"> </w:t>
      </w:r>
      <w:r w:rsidR="00E477AB" w:rsidRPr="00CB78B8">
        <w:rPr>
          <w:sz w:val="28"/>
          <w:szCs w:val="28"/>
          <w:lang w:val="ro-RO"/>
        </w:rPr>
        <w:t xml:space="preserve">încetarea activității ȘPGr Fîrlădeni, prin lichidare, începând cu data de </w:t>
      </w:r>
      <w:r w:rsidR="003B2361" w:rsidRPr="00CB78B8">
        <w:rPr>
          <w:sz w:val="28"/>
          <w:szCs w:val="28"/>
          <w:lang w:val="ro-RO"/>
        </w:rPr>
        <w:t>01.</w:t>
      </w:r>
      <w:r w:rsidR="00980C9B" w:rsidRPr="00CB78B8">
        <w:rPr>
          <w:sz w:val="28"/>
          <w:szCs w:val="28"/>
          <w:lang w:val="ro-RO"/>
        </w:rPr>
        <w:t>01</w:t>
      </w:r>
      <w:r w:rsidR="003B2361" w:rsidRPr="00CB78B8">
        <w:rPr>
          <w:sz w:val="28"/>
          <w:szCs w:val="28"/>
          <w:lang w:val="ro-RO"/>
        </w:rPr>
        <w:t>.202</w:t>
      </w:r>
      <w:r w:rsidR="002C7781">
        <w:rPr>
          <w:sz w:val="28"/>
          <w:szCs w:val="28"/>
          <w:lang w:val="ro-RO"/>
        </w:rPr>
        <w:t>4</w:t>
      </w:r>
      <w:r w:rsidRPr="00CB78B8">
        <w:rPr>
          <w:sz w:val="28"/>
          <w:szCs w:val="28"/>
          <w:lang w:val="ro-RO"/>
        </w:rPr>
        <w:t>.</w:t>
      </w:r>
    </w:p>
    <w:p w14:paraId="52DC3379" w14:textId="7E232A37" w:rsidR="00EE713F" w:rsidRPr="007C2BE2" w:rsidRDefault="00EE713F" w:rsidP="00113A44">
      <w:pPr>
        <w:pStyle w:val="a8"/>
        <w:numPr>
          <w:ilvl w:val="0"/>
          <w:numId w:val="46"/>
        </w:numPr>
        <w:spacing w:line="276" w:lineRule="auto"/>
        <w:jc w:val="both"/>
        <w:rPr>
          <w:sz w:val="28"/>
          <w:szCs w:val="28"/>
          <w:lang w:val="ro-RO"/>
        </w:rPr>
      </w:pPr>
      <w:r w:rsidRPr="00CB78B8">
        <w:rPr>
          <w:sz w:val="28"/>
          <w:szCs w:val="28"/>
          <w:lang w:val="ro-RO"/>
        </w:rPr>
        <w:t>Se pune în sarcina Direcției Învățământ Hîncești, dna Valentina TONU</w:t>
      </w:r>
      <w:r w:rsidR="007C2BE2">
        <w:rPr>
          <w:sz w:val="28"/>
          <w:szCs w:val="28"/>
          <w:lang w:val="ro-RO"/>
        </w:rPr>
        <w:t xml:space="preserve">, să </w:t>
      </w:r>
      <w:r w:rsidR="007C2BE2" w:rsidRPr="007C2BE2">
        <w:rPr>
          <w:sz w:val="28"/>
          <w:szCs w:val="28"/>
          <w:lang w:val="ro-RO"/>
        </w:rPr>
        <w:t>desemneze persoana responsabilă care va întreprinde toate măsurile prevăzute de legislația Republicii Moldova pentru radierea ȘPGr Fîrlădeni din registru de stat al unităților de drep</w:t>
      </w:r>
      <w:r w:rsidR="002C7781">
        <w:rPr>
          <w:sz w:val="28"/>
          <w:szCs w:val="28"/>
          <w:lang w:val="ro-RO"/>
        </w:rPr>
        <w:t>t în legătură cu lichidarea ei</w:t>
      </w:r>
      <w:r w:rsidR="007C2BE2">
        <w:rPr>
          <w:sz w:val="28"/>
          <w:szCs w:val="28"/>
          <w:lang w:val="ro-RO"/>
        </w:rPr>
        <w:t xml:space="preserve"> </w:t>
      </w:r>
      <w:r w:rsidR="007C2BE2" w:rsidRPr="007C2BE2">
        <w:rPr>
          <w:sz w:val="28"/>
          <w:szCs w:val="28"/>
          <w:lang w:val="ro-RO"/>
        </w:rPr>
        <w:t xml:space="preserve">. </w:t>
      </w:r>
    </w:p>
    <w:p w14:paraId="2986B9E6" w14:textId="77777777" w:rsidR="007C2BE2" w:rsidRPr="007C2BE2" w:rsidRDefault="007C2BE2" w:rsidP="007C2BE2">
      <w:pPr>
        <w:pStyle w:val="a8"/>
        <w:numPr>
          <w:ilvl w:val="0"/>
          <w:numId w:val="46"/>
        </w:numPr>
        <w:contextualSpacing/>
        <w:jc w:val="both"/>
        <w:rPr>
          <w:sz w:val="28"/>
          <w:szCs w:val="28"/>
          <w:lang w:val="pt-BR"/>
        </w:rPr>
      </w:pPr>
      <w:r w:rsidRPr="007C2BE2">
        <w:rPr>
          <w:sz w:val="28"/>
          <w:szCs w:val="28"/>
          <w:lang w:val="ro-RO"/>
        </w:rPr>
        <w:t>Controlul asupra executării prezentei decizii se atribuie  dlui GRIGORAȘ Aliona  președintele raionului;</w:t>
      </w:r>
    </w:p>
    <w:p w14:paraId="309674F0" w14:textId="46D52C5A" w:rsidR="007C2BE2" w:rsidRDefault="007C2BE2" w:rsidP="007C2BE2">
      <w:pPr>
        <w:pStyle w:val="a8"/>
        <w:numPr>
          <w:ilvl w:val="0"/>
          <w:numId w:val="46"/>
        </w:numPr>
        <w:contextualSpacing/>
        <w:jc w:val="both"/>
        <w:rPr>
          <w:sz w:val="28"/>
          <w:szCs w:val="28"/>
          <w:lang w:val="pt-BR"/>
        </w:rPr>
      </w:pPr>
      <w:r w:rsidRPr="007C2BE2">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C2BE2">
        <w:rPr>
          <w:b/>
          <w:sz w:val="28"/>
          <w:szCs w:val="28"/>
          <w:lang w:val="pt-BR"/>
        </w:rPr>
        <w:t xml:space="preserve"> </w:t>
      </w:r>
      <w:r w:rsidRPr="007C2BE2">
        <w:rPr>
          <w:sz w:val="28"/>
          <w:szCs w:val="28"/>
          <w:lang w:val="pt-BR"/>
        </w:rPr>
        <w:t>nr.116/2018.</w:t>
      </w:r>
    </w:p>
    <w:p w14:paraId="7B1361BE" w14:textId="77777777" w:rsidR="007F6642" w:rsidRPr="007C2BE2" w:rsidRDefault="007F6642" w:rsidP="007F6642">
      <w:pPr>
        <w:pStyle w:val="a8"/>
        <w:ind w:left="720"/>
        <w:contextualSpacing/>
        <w:jc w:val="both"/>
        <w:rPr>
          <w:sz w:val="28"/>
          <w:szCs w:val="28"/>
          <w:lang w:val="pt-BR"/>
        </w:rPr>
      </w:pPr>
    </w:p>
    <w:p w14:paraId="46AA40C8" w14:textId="77777777" w:rsidR="007C2BE2" w:rsidRPr="002C7781" w:rsidRDefault="00CB78B8" w:rsidP="007C2BE2">
      <w:pPr>
        <w:rPr>
          <w:b/>
          <w:sz w:val="28"/>
          <w:szCs w:val="28"/>
          <w:lang w:val="pt-BR"/>
        </w:rPr>
      </w:pPr>
      <w:r w:rsidRPr="00CB78B8">
        <w:rPr>
          <w:b/>
          <w:sz w:val="28"/>
          <w:szCs w:val="28"/>
          <w:lang w:val="ro-RO"/>
        </w:rPr>
        <w:t xml:space="preserve">              </w:t>
      </w:r>
      <w:r w:rsidR="007C2BE2" w:rsidRPr="002C7781">
        <w:rPr>
          <w:b/>
          <w:sz w:val="28"/>
          <w:szCs w:val="28"/>
          <w:lang w:val="pt-BR"/>
        </w:rPr>
        <w:t xml:space="preserve">    </w:t>
      </w:r>
    </w:p>
    <w:p w14:paraId="0B10D955" w14:textId="6EFC7751" w:rsidR="007F6642" w:rsidRDefault="007C2BE2" w:rsidP="007C2BE2">
      <w:pPr>
        <w:rPr>
          <w:b/>
          <w:sz w:val="28"/>
          <w:szCs w:val="28"/>
          <w:lang w:val="pt-BR"/>
        </w:rPr>
      </w:pPr>
      <w:r w:rsidRPr="002C7781">
        <w:rPr>
          <w:b/>
          <w:sz w:val="28"/>
          <w:szCs w:val="28"/>
          <w:lang w:val="pt-BR"/>
        </w:rPr>
        <w:t xml:space="preserve">        </w:t>
      </w:r>
      <w:r w:rsidR="007F6642">
        <w:rPr>
          <w:b/>
          <w:sz w:val="28"/>
          <w:szCs w:val="28"/>
          <w:lang w:val="pt-BR"/>
        </w:rPr>
        <w:t xml:space="preserve">  </w:t>
      </w:r>
      <w:r w:rsidRPr="002C7781">
        <w:rPr>
          <w:b/>
          <w:sz w:val="28"/>
          <w:szCs w:val="28"/>
          <w:lang w:val="pt-BR"/>
        </w:rPr>
        <w:t xml:space="preserve"> Preşedintele ședinței                                    </w:t>
      </w:r>
      <w:r w:rsidR="007F6642">
        <w:rPr>
          <w:b/>
          <w:sz w:val="28"/>
          <w:szCs w:val="28"/>
          <w:lang w:val="pt-BR"/>
        </w:rPr>
        <w:t xml:space="preserve">                  Ion HARBUZ</w:t>
      </w:r>
    </w:p>
    <w:p w14:paraId="7CC1BB13" w14:textId="2F32B1A1" w:rsidR="007F6642" w:rsidRPr="002C7781" w:rsidRDefault="007F6642" w:rsidP="007C2BE2">
      <w:pPr>
        <w:rPr>
          <w:b/>
          <w:sz w:val="28"/>
          <w:szCs w:val="28"/>
          <w:lang w:val="pt-BR"/>
        </w:rPr>
      </w:pPr>
    </w:p>
    <w:p w14:paraId="68142DF3" w14:textId="77777777" w:rsidR="007C2BE2" w:rsidRPr="002C7781" w:rsidRDefault="007C2BE2" w:rsidP="007C2BE2">
      <w:pPr>
        <w:rPr>
          <w:b/>
          <w:sz w:val="28"/>
          <w:szCs w:val="28"/>
          <w:lang w:val="pt-BR"/>
        </w:rPr>
      </w:pPr>
      <w:r w:rsidRPr="002C7781">
        <w:rPr>
          <w:b/>
          <w:sz w:val="28"/>
          <w:szCs w:val="28"/>
          <w:lang w:val="pt-BR"/>
        </w:rPr>
        <w:t xml:space="preserve">                Contrasemnează:</w:t>
      </w:r>
    </w:p>
    <w:p w14:paraId="6933C07B" w14:textId="667A594E" w:rsidR="007C2BE2" w:rsidRPr="002C7781" w:rsidRDefault="007C2BE2" w:rsidP="007C2BE2">
      <w:pPr>
        <w:rPr>
          <w:sz w:val="28"/>
          <w:szCs w:val="28"/>
          <w:lang w:val="pt-BR"/>
        </w:rPr>
      </w:pPr>
      <w:r w:rsidRPr="002C7781">
        <w:rPr>
          <w:b/>
          <w:sz w:val="28"/>
          <w:szCs w:val="28"/>
          <w:lang w:val="pt-BR"/>
        </w:rPr>
        <w:t xml:space="preserve">Secretarul Consiliului raional Hîncești                    </w:t>
      </w:r>
      <w:r w:rsidR="007F6642">
        <w:rPr>
          <w:b/>
          <w:sz w:val="28"/>
          <w:szCs w:val="28"/>
          <w:lang w:val="pt-BR"/>
        </w:rPr>
        <w:t xml:space="preserve"> </w:t>
      </w:r>
      <w:bookmarkStart w:id="1" w:name="_GoBack"/>
      <w:bookmarkEnd w:id="1"/>
      <w:r w:rsidRPr="002C7781">
        <w:rPr>
          <w:b/>
          <w:sz w:val="28"/>
          <w:szCs w:val="28"/>
          <w:lang w:val="pt-BR"/>
        </w:rPr>
        <w:t xml:space="preserve">   Elena MORARU TOMA</w:t>
      </w:r>
      <w:r w:rsidRPr="002C7781">
        <w:rPr>
          <w:sz w:val="28"/>
          <w:szCs w:val="28"/>
          <w:lang w:val="pt-BR"/>
        </w:rPr>
        <w:tab/>
      </w:r>
      <w:r w:rsidRPr="002C7781">
        <w:rPr>
          <w:sz w:val="28"/>
          <w:szCs w:val="28"/>
          <w:lang w:val="pt-BR"/>
        </w:rPr>
        <w:tab/>
      </w:r>
    </w:p>
    <w:p w14:paraId="2B8F4BD3" w14:textId="77777777" w:rsidR="007C2BE2" w:rsidRPr="002C7781" w:rsidRDefault="007C2BE2" w:rsidP="007C2BE2">
      <w:pPr>
        <w:rPr>
          <w:b/>
          <w:sz w:val="28"/>
          <w:szCs w:val="28"/>
          <w:lang w:val="pt-BR"/>
        </w:rPr>
      </w:pP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p>
    <w:sectPr w:rsidR="007C2BE2" w:rsidRPr="002C7781" w:rsidSect="00BB37B5">
      <w:footerReference w:type="even" r:id="rId8"/>
      <w:footerReference w:type="default" r:id="rId9"/>
      <w:pgSz w:w="11906" w:h="16838"/>
      <w:pgMar w:top="992" w:right="74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2498" w14:textId="77777777" w:rsidR="00C17424" w:rsidRDefault="00C17424">
      <w:r>
        <w:separator/>
      </w:r>
    </w:p>
  </w:endnote>
  <w:endnote w:type="continuationSeparator" w:id="0">
    <w:p w14:paraId="5F12A7B3" w14:textId="77777777" w:rsidR="00C17424" w:rsidRDefault="00C1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8B41" w14:textId="77777777" w:rsidR="001529C1" w:rsidRDefault="00AA51D5" w:rsidP="009E7169">
    <w:pPr>
      <w:pStyle w:val="a4"/>
      <w:framePr w:wrap="around" w:vAnchor="text" w:hAnchor="margin" w:xAlign="right" w:y="1"/>
      <w:rPr>
        <w:rStyle w:val="a5"/>
      </w:rPr>
    </w:pPr>
    <w:r>
      <w:rPr>
        <w:rStyle w:val="a5"/>
      </w:rPr>
      <w:fldChar w:fldCharType="begin"/>
    </w:r>
    <w:r w:rsidR="001529C1">
      <w:rPr>
        <w:rStyle w:val="a5"/>
      </w:rPr>
      <w:instrText xml:space="preserve">PAGE  </w:instrText>
    </w:r>
    <w:r>
      <w:rPr>
        <w:rStyle w:val="a5"/>
      </w:rPr>
      <w:fldChar w:fldCharType="end"/>
    </w:r>
  </w:p>
  <w:p w14:paraId="6EEB15DA" w14:textId="77777777" w:rsidR="001529C1" w:rsidRDefault="001529C1" w:rsidP="009E716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82FB" w14:textId="77777777" w:rsidR="001529C1" w:rsidRPr="003D1555" w:rsidRDefault="001529C1" w:rsidP="009E7169">
    <w:pPr>
      <w:pStyle w:val="a4"/>
      <w:framePr w:wrap="around" w:vAnchor="text" w:hAnchor="margin" w:xAlign="right" w:y="1"/>
      <w:rPr>
        <w:rStyle w:val="a5"/>
        <w:lang w:val="ro-RO"/>
      </w:rPr>
    </w:pPr>
  </w:p>
  <w:p w14:paraId="018E89FD" w14:textId="77777777" w:rsidR="001529C1" w:rsidRPr="00922DAE" w:rsidRDefault="001529C1" w:rsidP="00922DAE">
    <w:pPr>
      <w:pStyle w:val="a4"/>
      <w:ind w:right="360"/>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38AE" w14:textId="77777777" w:rsidR="00C17424" w:rsidRDefault="00C17424">
      <w:r>
        <w:separator/>
      </w:r>
    </w:p>
  </w:footnote>
  <w:footnote w:type="continuationSeparator" w:id="0">
    <w:p w14:paraId="4A393C0C" w14:textId="77777777" w:rsidR="00C17424" w:rsidRDefault="00C174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88"/>
    <w:multiLevelType w:val="hybridMultilevel"/>
    <w:tmpl w:val="C00C2D2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B069BF"/>
    <w:multiLevelType w:val="hybridMultilevel"/>
    <w:tmpl w:val="C1BA955A"/>
    <w:lvl w:ilvl="0" w:tplc="25767A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2082684"/>
    <w:multiLevelType w:val="hybridMultilevel"/>
    <w:tmpl w:val="A09E5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24D20"/>
    <w:multiLevelType w:val="hybridMultilevel"/>
    <w:tmpl w:val="0896DCA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C64F1"/>
    <w:multiLevelType w:val="hybridMultilevel"/>
    <w:tmpl w:val="6A40AEC4"/>
    <w:lvl w:ilvl="0" w:tplc="BB9CE7A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82E79A0"/>
    <w:multiLevelType w:val="hybridMultilevel"/>
    <w:tmpl w:val="7AFA5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737D8B"/>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A5138"/>
    <w:multiLevelType w:val="hybridMultilevel"/>
    <w:tmpl w:val="31E0C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12DDB"/>
    <w:multiLevelType w:val="hybridMultilevel"/>
    <w:tmpl w:val="DC80BC6C"/>
    <w:lvl w:ilvl="0" w:tplc="04190011">
      <w:start w:val="1"/>
      <w:numFmt w:val="decimal"/>
      <w:lvlText w:val="%1)"/>
      <w:lvlJc w:val="left"/>
      <w:pPr>
        <w:ind w:left="189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15:restartNumberingAfterBreak="0">
    <w:nsid w:val="11994A01"/>
    <w:multiLevelType w:val="hybridMultilevel"/>
    <w:tmpl w:val="8270769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D1202D"/>
    <w:multiLevelType w:val="hybridMultilevel"/>
    <w:tmpl w:val="B816D53C"/>
    <w:lvl w:ilvl="0" w:tplc="1ABCE9A4">
      <w:start w:val="1"/>
      <w:numFmt w:val="decimal"/>
      <w:lvlText w:val="%1."/>
      <w:lvlJc w:val="left"/>
      <w:pPr>
        <w:ind w:left="1530" w:hanging="360"/>
      </w:pPr>
      <w:rPr>
        <w:rFonts w:hint="default"/>
        <w:sz w:val="26"/>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15:restartNumberingAfterBreak="0">
    <w:nsid w:val="17171089"/>
    <w:multiLevelType w:val="hybridMultilevel"/>
    <w:tmpl w:val="2B140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DA63B5"/>
    <w:multiLevelType w:val="hybridMultilevel"/>
    <w:tmpl w:val="21E84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81871"/>
    <w:multiLevelType w:val="multilevel"/>
    <w:tmpl w:val="9E28D30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75E55"/>
    <w:multiLevelType w:val="hybridMultilevel"/>
    <w:tmpl w:val="E35E3A46"/>
    <w:lvl w:ilvl="0" w:tplc="C262B9AE">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2B604401"/>
    <w:multiLevelType w:val="hybridMultilevel"/>
    <w:tmpl w:val="3DB4B00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171D7"/>
    <w:multiLevelType w:val="hybridMultilevel"/>
    <w:tmpl w:val="31C48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2262B8E"/>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472F7B"/>
    <w:multiLevelType w:val="hybridMultilevel"/>
    <w:tmpl w:val="7FF68EF6"/>
    <w:lvl w:ilvl="0" w:tplc="3FFE7D4E">
      <w:start w:val="7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72379A4"/>
    <w:multiLevelType w:val="hybridMultilevel"/>
    <w:tmpl w:val="D58C0CC6"/>
    <w:lvl w:ilvl="0" w:tplc="ACCC93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0B4BBF"/>
    <w:multiLevelType w:val="hybridMultilevel"/>
    <w:tmpl w:val="67245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454387"/>
    <w:multiLevelType w:val="hybridMultilevel"/>
    <w:tmpl w:val="3BCEA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DE0C2B"/>
    <w:multiLevelType w:val="hybridMultilevel"/>
    <w:tmpl w:val="F97A3ED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15:restartNumberingAfterBreak="0">
    <w:nsid w:val="3F044D48"/>
    <w:multiLevelType w:val="hybridMultilevel"/>
    <w:tmpl w:val="01742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C4800"/>
    <w:multiLevelType w:val="hybridMultilevel"/>
    <w:tmpl w:val="284C6666"/>
    <w:lvl w:ilvl="0" w:tplc="BA4C70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916BA"/>
    <w:multiLevelType w:val="multilevel"/>
    <w:tmpl w:val="2348D7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F52AD3"/>
    <w:multiLevelType w:val="hybridMultilevel"/>
    <w:tmpl w:val="4BE89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B4391"/>
    <w:multiLevelType w:val="hybridMultilevel"/>
    <w:tmpl w:val="A55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B11C86"/>
    <w:multiLevelType w:val="hybridMultilevel"/>
    <w:tmpl w:val="AFBC53C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644"/>
        </w:tabs>
        <w:ind w:left="644" w:hanging="360"/>
      </w:pPr>
      <w:rPr>
        <w:rFonts w:ascii="Wingdings" w:hAnsi="Wingdings" w:hint="default"/>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F52F47"/>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9460F"/>
    <w:multiLevelType w:val="hybridMultilevel"/>
    <w:tmpl w:val="2C46CD2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B53CDE"/>
    <w:multiLevelType w:val="hybridMultilevel"/>
    <w:tmpl w:val="D94CF0BC"/>
    <w:lvl w:ilvl="0" w:tplc="C84CA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1942836"/>
    <w:multiLevelType w:val="hybridMultilevel"/>
    <w:tmpl w:val="250811AA"/>
    <w:lvl w:ilvl="0" w:tplc="0419000F">
      <w:start w:val="1"/>
      <w:numFmt w:val="decimal"/>
      <w:lvlText w:val="%1."/>
      <w:lvlJc w:val="left"/>
      <w:pPr>
        <w:tabs>
          <w:tab w:val="num" w:pos="720"/>
        </w:tabs>
        <w:ind w:left="720" w:hanging="360"/>
      </w:pPr>
    </w:lvl>
    <w:lvl w:ilvl="1" w:tplc="F48EAEC6">
      <w:start w:val="19"/>
      <w:numFmt w:val="bullet"/>
      <w:lvlText w:val="-"/>
      <w:lvlJc w:val="left"/>
      <w:pPr>
        <w:tabs>
          <w:tab w:val="num" w:pos="1211"/>
        </w:tabs>
        <w:ind w:left="1211" w:hanging="360"/>
      </w:pPr>
      <w:rPr>
        <w:rFonts w:ascii="Times New Roman" w:eastAsia="Times New Roman" w:hAnsi="Times New Roman" w:cs="Times New Roman" w:hint="default"/>
        <w:lang w:val="en-US"/>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380FE3"/>
    <w:multiLevelType w:val="hybridMultilevel"/>
    <w:tmpl w:val="55AE80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4EB4F26"/>
    <w:multiLevelType w:val="hybridMultilevel"/>
    <w:tmpl w:val="BC50CF66"/>
    <w:lvl w:ilvl="0" w:tplc="717628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27DCE"/>
    <w:multiLevelType w:val="multilevel"/>
    <w:tmpl w:val="67686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B40573"/>
    <w:multiLevelType w:val="hybridMultilevel"/>
    <w:tmpl w:val="949A49B4"/>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66E83063"/>
    <w:multiLevelType w:val="multilevel"/>
    <w:tmpl w:val="F3F801A2"/>
    <w:lvl w:ilvl="0">
      <w:start w:val="31"/>
      <w:numFmt w:val="decimal"/>
      <w:lvlText w:val="%1"/>
      <w:lvlJc w:val="left"/>
      <w:pPr>
        <w:tabs>
          <w:tab w:val="num" w:pos="6450"/>
        </w:tabs>
        <w:ind w:left="6450" w:hanging="6450"/>
      </w:pPr>
      <w:rPr>
        <w:rFonts w:hint="default"/>
      </w:rPr>
    </w:lvl>
    <w:lvl w:ilvl="1">
      <w:start w:val="10"/>
      <w:numFmt w:val="decimal"/>
      <w:lvlText w:val="%1.%2"/>
      <w:lvlJc w:val="left"/>
      <w:pPr>
        <w:tabs>
          <w:tab w:val="num" w:pos="6450"/>
        </w:tabs>
        <w:ind w:left="6450" w:hanging="6450"/>
      </w:pPr>
      <w:rPr>
        <w:rFonts w:hint="default"/>
      </w:rPr>
    </w:lvl>
    <w:lvl w:ilvl="2">
      <w:start w:val="2007"/>
      <w:numFmt w:val="decimal"/>
      <w:lvlText w:val="%1.%2.%3"/>
      <w:lvlJc w:val="left"/>
      <w:pPr>
        <w:tabs>
          <w:tab w:val="num" w:pos="6450"/>
        </w:tabs>
        <w:ind w:left="6450" w:hanging="6450"/>
      </w:pPr>
      <w:rPr>
        <w:rFonts w:hint="default"/>
      </w:rPr>
    </w:lvl>
    <w:lvl w:ilvl="3">
      <w:start w:val="1"/>
      <w:numFmt w:val="decimal"/>
      <w:lvlText w:val="%1.%2.%3.%4"/>
      <w:lvlJc w:val="left"/>
      <w:pPr>
        <w:tabs>
          <w:tab w:val="num" w:pos="6450"/>
        </w:tabs>
        <w:ind w:left="6450" w:hanging="6450"/>
      </w:pPr>
      <w:rPr>
        <w:rFonts w:hint="default"/>
      </w:rPr>
    </w:lvl>
    <w:lvl w:ilvl="4">
      <w:start w:val="1"/>
      <w:numFmt w:val="decimal"/>
      <w:lvlText w:val="%1.%2.%3.%4.%5"/>
      <w:lvlJc w:val="left"/>
      <w:pPr>
        <w:tabs>
          <w:tab w:val="num" w:pos="6450"/>
        </w:tabs>
        <w:ind w:left="6450" w:hanging="6450"/>
      </w:pPr>
      <w:rPr>
        <w:rFonts w:hint="default"/>
      </w:rPr>
    </w:lvl>
    <w:lvl w:ilvl="5">
      <w:start w:val="1"/>
      <w:numFmt w:val="decimal"/>
      <w:lvlText w:val="%1.%2.%3.%4.%5.%6"/>
      <w:lvlJc w:val="left"/>
      <w:pPr>
        <w:tabs>
          <w:tab w:val="num" w:pos="6450"/>
        </w:tabs>
        <w:ind w:left="6450" w:hanging="6450"/>
      </w:pPr>
      <w:rPr>
        <w:rFonts w:hint="default"/>
      </w:rPr>
    </w:lvl>
    <w:lvl w:ilvl="6">
      <w:start w:val="1"/>
      <w:numFmt w:val="decimal"/>
      <w:lvlText w:val="%1.%2.%3.%4.%5.%6.%7"/>
      <w:lvlJc w:val="left"/>
      <w:pPr>
        <w:tabs>
          <w:tab w:val="num" w:pos="6450"/>
        </w:tabs>
        <w:ind w:left="6450" w:hanging="6450"/>
      </w:pPr>
      <w:rPr>
        <w:rFonts w:hint="default"/>
      </w:rPr>
    </w:lvl>
    <w:lvl w:ilvl="7">
      <w:start w:val="1"/>
      <w:numFmt w:val="decimal"/>
      <w:lvlText w:val="%1.%2.%3.%4.%5.%6.%7.%8"/>
      <w:lvlJc w:val="left"/>
      <w:pPr>
        <w:tabs>
          <w:tab w:val="num" w:pos="6450"/>
        </w:tabs>
        <w:ind w:left="6450" w:hanging="6450"/>
      </w:pPr>
      <w:rPr>
        <w:rFonts w:hint="default"/>
      </w:rPr>
    </w:lvl>
    <w:lvl w:ilvl="8">
      <w:start w:val="1"/>
      <w:numFmt w:val="decimal"/>
      <w:lvlText w:val="%1.%2.%3.%4.%5.%6.%7.%8.%9"/>
      <w:lvlJc w:val="left"/>
      <w:pPr>
        <w:tabs>
          <w:tab w:val="num" w:pos="6450"/>
        </w:tabs>
        <w:ind w:left="6450" w:hanging="6450"/>
      </w:pPr>
      <w:rPr>
        <w:rFonts w:hint="default"/>
      </w:rPr>
    </w:lvl>
  </w:abstractNum>
  <w:abstractNum w:abstractNumId="38" w15:restartNumberingAfterBreak="0">
    <w:nsid w:val="67CA0D04"/>
    <w:multiLevelType w:val="hybridMultilevel"/>
    <w:tmpl w:val="225803EC"/>
    <w:lvl w:ilvl="0" w:tplc="BAB8B030">
      <w:start w:val="1"/>
      <w:numFmt w:val="decimal"/>
      <w:lvlText w:val="%1."/>
      <w:lvlJc w:val="left"/>
      <w:pPr>
        <w:tabs>
          <w:tab w:val="num" w:pos="720"/>
        </w:tabs>
        <w:ind w:left="720" w:hanging="360"/>
      </w:pPr>
    </w:lvl>
    <w:lvl w:ilvl="1" w:tplc="A4003EEC">
      <w:numFmt w:val="none"/>
      <w:lvlText w:val=""/>
      <w:lvlJc w:val="left"/>
      <w:pPr>
        <w:tabs>
          <w:tab w:val="num" w:pos="360"/>
        </w:tabs>
      </w:pPr>
    </w:lvl>
    <w:lvl w:ilvl="2" w:tplc="305E0CA6">
      <w:numFmt w:val="none"/>
      <w:lvlText w:val=""/>
      <w:lvlJc w:val="left"/>
      <w:pPr>
        <w:tabs>
          <w:tab w:val="num" w:pos="360"/>
        </w:tabs>
      </w:pPr>
    </w:lvl>
    <w:lvl w:ilvl="3" w:tplc="91C250D8">
      <w:numFmt w:val="none"/>
      <w:lvlText w:val=""/>
      <w:lvlJc w:val="left"/>
      <w:pPr>
        <w:tabs>
          <w:tab w:val="num" w:pos="360"/>
        </w:tabs>
      </w:pPr>
    </w:lvl>
    <w:lvl w:ilvl="4" w:tplc="05A86248">
      <w:numFmt w:val="none"/>
      <w:lvlText w:val=""/>
      <w:lvlJc w:val="left"/>
      <w:pPr>
        <w:tabs>
          <w:tab w:val="num" w:pos="360"/>
        </w:tabs>
      </w:pPr>
    </w:lvl>
    <w:lvl w:ilvl="5" w:tplc="C1101B88">
      <w:numFmt w:val="none"/>
      <w:lvlText w:val=""/>
      <w:lvlJc w:val="left"/>
      <w:pPr>
        <w:tabs>
          <w:tab w:val="num" w:pos="360"/>
        </w:tabs>
      </w:pPr>
    </w:lvl>
    <w:lvl w:ilvl="6" w:tplc="BA2A55E0">
      <w:numFmt w:val="none"/>
      <w:lvlText w:val=""/>
      <w:lvlJc w:val="left"/>
      <w:pPr>
        <w:tabs>
          <w:tab w:val="num" w:pos="360"/>
        </w:tabs>
      </w:pPr>
    </w:lvl>
    <w:lvl w:ilvl="7" w:tplc="DB00366C">
      <w:numFmt w:val="none"/>
      <w:lvlText w:val=""/>
      <w:lvlJc w:val="left"/>
      <w:pPr>
        <w:tabs>
          <w:tab w:val="num" w:pos="360"/>
        </w:tabs>
      </w:pPr>
    </w:lvl>
    <w:lvl w:ilvl="8" w:tplc="1A80F5A4">
      <w:numFmt w:val="none"/>
      <w:lvlText w:val=""/>
      <w:lvlJc w:val="left"/>
      <w:pPr>
        <w:tabs>
          <w:tab w:val="num" w:pos="360"/>
        </w:tabs>
      </w:pPr>
    </w:lvl>
  </w:abstractNum>
  <w:abstractNum w:abstractNumId="39" w15:restartNumberingAfterBreak="0">
    <w:nsid w:val="680006A7"/>
    <w:multiLevelType w:val="hybridMultilevel"/>
    <w:tmpl w:val="A552B14A"/>
    <w:lvl w:ilvl="0" w:tplc="F11691C6">
      <w:start w:val="1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69773E5E"/>
    <w:multiLevelType w:val="hybridMultilevel"/>
    <w:tmpl w:val="9F4E0F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740C535B"/>
    <w:multiLevelType w:val="hybridMultilevel"/>
    <w:tmpl w:val="35F8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2E18A0"/>
    <w:multiLevelType w:val="hybridMultilevel"/>
    <w:tmpl w:val="C78031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7AA0AF9"/>
    <w:multiLevelType w:val="multilevel"/>
    <w:tmpl w:val="39C0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945D53"/>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5241BE"/>
    <w:multiLevelType w:val="hybridMultilevel"/>
    <w:tmpl w:val="B48E3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AD75C7"/>
    <w:multiLevelType w:val="hybridMultilevel"/>
    <w:tmpl w:val="6EDA1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20"/>
  </w:num>
  <w:num w:numId="3">
    <w:abstractNumId w:val="37"/>
  </w:num>
  <w:num w:numId="4">
    <w:abstractNumId w:val="46"/>
  </w:num>
  <w:num w:numId="5">
    <w:abstractNumId w:val="30"/>
  </w:num>
  <w:num w:numId="6">
    <w:abstractNumId w:val="9"/>
  </w:num>
  <w:num w:numId="7">
    <w:abstractNumId w:val="38"/>
  </w:num>
  <w:num w:numId="8">
    <w:abstractNumId w:val="3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35"/>
  </w:num>
  <w:num w:numId="15">
    <w:abstractNumId w:val="29"/>
  </w:num>
  <w:num w:numId="16">
    <w:abstractNumId w:val="25"/>
  </w:num>
  <w:num w:numId="17">
    <w:abstractNumId w:val="40"/>
  </w:num>
  <w:num w:numId="18">
    <w:abstractNumId w:val="41"/>
  </w:num>
  <w:num w:numId="19">
    <w:abstractNumId w:val="44"/>
  </w:num>
  <w:num w:numId="20">
    <w:abstractNumId w:val="16"/>
  </w:num>
  <w:num w:numId="21">
    <w:abstractNumId w:val="27"/>
  </w:num>
  <w:num w:numId="22">
    <w:abstractNumId w:val="13"/>
  </w:num>
  <w:num w:numId="23">
    <w:abstractNumId w:val="43"/>
  </w:num>
  <w:num w:numId="24">
    <w:abstractNumId w:val="36"/>
  </w:num>
  <w:num w:numId="25">
    <w:abstractNumId w:val="17"/>
  </w:num>
  <w:num w:numId="26">
    <w:abstractNumId w:val="22"/>
  </w:num>
  <w:num w:numId="27">
    <w:abstractNumId w:val="26"/>
  </w:num>
  <w:num w:numId="28">
    <w:abstractNumId w:val="7"/>
  </w:num>
  <w:num w:numId="29">
    <w:abstractNumId w:val="33"/>
  </w:num>
  <w:num w:numId="30">
    <w:abstractNumId w:val="3"/>
  </w:num>
  <w:num w:numId="31">
    <w:abstractNumId w:val="15"/>
  </w:num>
  <w:num w:numId="32">
    <w:abstractNumId w:val="24"/>
  </w:num>
  <w:num w:numId="33">
    <w:abstractNumId w:val="6"/>
  </w:num>
  <w:num w:numId="34">
    <w:abstractNumId w:val="21"/>
  </w:num>
  <w:num w:numId="35">
    <w:abstractNumId w:val="19"/>
  </w:num>
  <w:num w:numId="36">
    <w:abstractNumId w:val="12"/>
  </w:num>
  <w:num w:numId="37">
    <w:abstractNumId w:val="0"/>
  </w:num>
  <w:num w:numId="38">
    <w:abstractNumId w:val="28"/>
  </w:num>
  <w:num w:numId="39">
    <w:abstractNumId w:val="8"/>
  </w:num>
  <w:num w:numId="40">
    <w:abstractNumId w:val="5"/>
  </w:num>
  <w:num w:numId="41">
    <w:abstractNumId w:val="39"/>
  </w:num>
  <w:num w:numId="42">
    <w:abstractNumId w:val="32"/>
  </w:num>
  <w:num w:numId="43">
    <w:abstractNumId w:val="1"/>
  </w:num>
  <w:num w:numId="44">
    <w:abstractNumId w:val="10"/>
  </w:num>
  <w:num w:numId="45">
    <w:abstractNumId w:val="11"/>
  </w:num>
  <w:num w:numId="46">
    <w:abstractNumId w:val="2"/>
  </w:num>
  <w:num w:numId="47">
    <w:abstractNumId w:val="42"/>
  </w:num>
  <w:num w:numId="48">
    <w:abstractNumId w:val="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B"/>
    <w:rsid w:val="000005EA"/>
    <w:rsid w:val="000151CB"/>
    <w:rsid w:val="00034681"/>
    <w:rsid w:val="000425B5"/>
    <w:rsid w:val="00062368"/>
    <w:rsid w:val="00070A1D"/>
    <w:rsid w:val="00076BBA"/>
    <w:rsid w:val="00082236"/>
    <w:rsid w:val="00082BD0"/>
    <w:rsid w:val="00083D5E"/>
    <w:rsid w:val="0009279F"/>
    <w:rsid w:val="000D20EE"/>
    <w:rsid w:val="000D520B"/>
    <w:rsid w:val="00103D3A"/>
    <w:rsid w:val="001045F8"/>
    <w:rsid w:val="00113A44"/>
    <w:rsid w:val="00116A24"/>
    <w:rsid w:val="00117C66"/>
    <w:rsid w:val="001232AF"/>
    <w:rsid w:val="00123CBE"/>
    <w:rsid w:val="001337D4"/>
    <w:rsid w:val="001405C6"/>
    <w:rsid w:val="0014504B"/>
    <w:rsid w:val="00152921"/>
    <w:rsid w:val="001529C1"/>
    <w:rsid w:val="00180FE4"/>
    <w:rsid w:val="001851EE"/>
    <w:rsid w:val="00185956"/>
    <w:rsid w:val="001900F4"/>
    <w:rsid w:val="00194B25"/>
    <w:rsid w:val="001B114F"/>
    <w:rsid w:val="001B788F"/>
    <w:rsid w:val="001D596C"/>
    <w:rsid w:val="001E625B"/>
    <w:rsid w:val="00202B9D"/>
    <w:rsid w:val="00204AB3"/>
    <w:rsid w:val="00211CDC"/>
    <w:rsid w:val="002278A0"/>
    <w:rsid w:val="002410E1"/>
    <w:rsid w:val="00247BFF"/>
    <w:rsid w:val="00282C2B"/>
    <w:rsid w:val="002B4F4F"/>
    <w:rsid w:val="002C2F33"/>
    <w:rsid w:val="002C7781"/>
    <w:rsid w:val="002D017F"/>
    <w:rsid w:val="002E03B7"/>
    <w:rsid w:val="0030074D"/>
    <w:rsid w:val="00307E98"/>
    <w:rsid w:val="00311416"/>
    <w:rsid w:val="00317E90"/>
    <w:rsid w:val="0032236F"/>
    <w:rsid w:val="00330A55"/>
    <w:rsid w:val="00333F98"/>
    <w:rsid w:val="00350F43"/>
    <w:rsid w:val="003A6552"/>
    <w:rsid w:val="003B2361"/>
    <w:rsid w:val="003B4B21"/>
    <w:rsid w:val="003B7643"/>
    <w:rsid w:val="003D1555"/>
    <w:rsid w:val="00406D5B"/>
    <w:rsid w:val="00412EB6"/>
    <w:rsid w:val="00415C64"/>
    <w:rsid w:val="00416EBD"/>
    <w:rsid w:val="00417777"/>
    <w:rsid w:val="00477845"/>
    <w:rsid w:val="00494BA0"/>
    <w:rsid w:val="004B084A"/>
    <w:rsid w:val="004B695C"/>
    <w:rsid w:val="004B6D9A"/>
    <w:rsid w:val="004D13C2"/>
    <w:rsid w:val="004E19A3"/>
    <w:rsid w:val="004E72AB"/>
    <w:rsid w:val="004F58CA"/>
    <w:rsid w:val="004F74D1"/>
    <w:rsid w:val="005109B5"/>
    <w:rsid w:val="00524C3A"/>
    <w:rsid w:val="00527A3C"/>
    <w:rsid w:val="0054033D"/>
    <w:rsid w:val="00542961"/>
    <w:rsid w:val="00563A1F"/>
    <w:rsid w:val="00564AD0"/>
    <w:rsid w:val="00564C82"/>
    <w:rsid w:val="00566870"/>
    <w:rsid w:val="00575BCA"/>
    <w:rsid w:val="00576491"/>
    <w:rsid w:val="0057744A"/>
    <w:rsid w:val="00577A0C"/>
    <w:rsid w:val="00581269"/>
    <w:rsid w:val="00582E62"/>
    <w:rsid w:val="00585252"/>
    <w:rsid w:val="00587781"/>
    <w:rsid w:val="005A3843"/>
    <w:rsid w:val="005B1F44"/>
    <w:rsid w:val="005B2C90"/>
    <w:rsid w:val="005B4F61"/>
    <w:rsid w:val="005B723B"/>
    <w:rsid w:val="005C285C"/>
    <w:rsid w:val="005C2CA5"/>
    <w:rsid w:val="005D570C"/>
    <w:rsid w:val="005F11CF"/>
    <w:rsid w:val="005F27A9"/>
    <w:rsid w:val="005F640C"/>
    <w:rsid w:val="00602784"/>
    <w:rsid w:val="00635753"/>
    <w:rsid w:val="00661768"/>
    <w:rsid w:val="006728AD"/>
    <w:rsid w:val="00673A65"/>
    <w:rsid w:val="006802C8"/>
    <w:rsid w:val="007142F1"/>
    <w:rsid w:val="00714767"/>
    <w:rsid w:val="0072029F"/>
    <w:rsid w:val="00724F00"/>
    <w:rsid w:val="00734BF5"/>
    <w:rsid w:val="0074152D"/>
    <w:rsid w:val="007542FB"/>
    <w:rsid w:val="00760C25"/>
    <w:rsid w:val="0076374B"/>
    <w:rsid w:val="007665E5"/>
    <w:rsid w:val="00770C0C"/>
    <w:rsid w:val="00782482"/>
    <w:rsid w:val="0079182E"/>
    <w:rsid w:val="007959A8"/>
    <w:rsid w:val="007C1C33"/>
    <w:rsid w:val="007C2BE2"/>
    <w:rsid w:val="007D0982"/>
    <w:rsid w:val="007D500A"/>
    <w:rsid w:val="007E0066"/>
    <w:rsid w:val="007E4246"/>
    <w:rsid w:val="007F222C"/>
    <w:rsid w:val="007F6642"/>
    <w:rsid w:val="008219EE"/>
    <w:rsid w:val="00821A0F"/>
    <w:rsid w:val="00825D21"/>
    <w:rsid w:val="00832C35"/>
    <w:rsid w:val="0083677A"/>
    <w:rsid w:val="00842925"/>
    <w:rsid w:val="00867F6F"/>
    <w:rsid w:val="00873569"/>
    <w:rsid w:val="00873E57"/>
    <w:rsid w:val="00875563"/>
    <w:rsid w:val="0087564C"/>
    <w:rsid w:val="00882699"/>
    <w:rsid w:val="008D6332"/>
    <w:rsid w:val="008F11F4"/>
    <w:rsid w:val="00912011"/>
    <w:rsid w:val="00915180"/>
    <w:rsid w:val="00922DAE"/>
    <w:rsid w:val="009310D5"/>
    <w:rsid w:val="0094451E"/>
    <w:rsid w:val="0094606C"/>
    <w:rsid w:val="00954221"/>
    <w:rsid w:val="00957107"/>
    <w:rsid w:val="00980C9B"/>
    <w:rsid w:val="00983D87"/>
    <w:rsid w:val="009A388E"/>
    <w:rsid w:val="009A5878"/>
    <w:rsid w:val="009B4065"/>
    <w:rsid w:val="009C3379"/>
    <w:rsid w:val="009E57B9"/>
    <w:rsid w:val="009E7169"/>
    <w:rsid w:val="009E7672"/>
    <w:rsid w:val="00A02B58"/>
    <w:rsid w:val="00A04FDD"/>
    <w:rsid w:val="00A11B4D"/>
    <w:rsid w:val="00A164CF"/>
    <w:rsid w:val="00A2186F"/>
    <w:rsid w:val="00A23265"/>
    <w:rsid w:val="00A25561"/>
    <w:rsid w:val="00A25C19"/>
    <w:rsid w:val="00A350D1"/>
    <w:rsid w:val="00A406B2"/>
    <w:rsid w:val="00A42A72"/>
    <w:rsid w:val="00A45341"/>
    <w:rsid w:val="00A53989"/>
    <w:rsid w:val="00A57BD8"/>
    <w:rsid w:val="00A64E30"/>
    <w:rsid w:val="00A72F68"/>
    <w:rsid w:val="00A93791"/>
    <w:rsid w:val="00AA2595"/>
    <w:rsid w:val="00AA51D5"/>
    <w:rsid w:val="00AA7F4C"/>
    <w:rsid w:val="00AE4733"/>
    <w:rsid w:val="00AE670D"/>
    <w:rsid w:val="00AE6BCA"/>
    <w:rsid w:val="00AF14DF"/>
    <w:rsid w:val="00B029B2"/>
    <w:rsid w:val="00B25CDA"/>
    <w:rsid w:val="00B31015"/>
    <w:rsid w:val="00B3658A"/>
    <w:rsid w:val="00B36DC8"/>
    <w:rsid w:val="00B3711C"/>
    <w:rsid w:val="00B42BD2"/>
    <w:rsid w:val="00BA193D"/>
    <w:rsid w:val="00BA5C6F"/>
    <w:rsid w:val="00BB37B5"/>
    <w:rsid w:val="00BD4DDE"/>
    <w:rsid w:val="00BE262D"/>
    <w:rsid w:val="00BF314E"/>
    <w:rsid w:val="00BF348A"/>
    <w:rsid w:val="00C079A0"/>
    <w:rsid w:val="00C14469"/>
    <w:rsid w:val="00C17424"/>
    <w:rsid w:val="00C27460"/>
    <w:rsid w:val="00C32C51"/>
    <w:rsid w:val="00C32C7F"/>
    <w:rsid w:val="00C33E98"/>
    <w:rsid w:val="00C517D6"/>
    <w:rsid w:val="00C659EF"/>
    <w:rsid w:val="00CB788E"/>
    <w:rsid w:val="00CB78B8"/>
    <w:rsid w:val="00CC0275"/>
    <w:rsid w:val="00CC0B70"/>
    <w:rsid w:val="00CC2AFA"/>
    <w:rsid w:val="00CC3D57"/>
    <w:rsid w:val="00CD23B7"/>
    <w:rsid w:val="00CD23F5"/>
    <w:rsid w:val="00CE5FC5"/>
    <w:rsid w:val="00CF4CD8"/>
    <w:rsid w:val="00D000A1"/>
    <w:rsid w:val="00D07E9F"/>
    <w:rsid w:val="00D17341"/>
    <w:rsid w:val="00D43088"/>
    <w:rsid w:val="00D6571F"/>
    <w:rsid w:val="00D70EA2"/>
    <w:rsid w:val="00D73A2F"/>
    <w:rsid w:val="00DA1B28"/>
    <w:rsid w:val="00DB4595"/>
    <w:rsid w:val="00DB77B1"/>
    <w:rsid w:val="00DB7844"/>
    <w:rsid w:val="00DC4864"/>
    <w:rsid w:val="00DE7883"/>
    <w:rsid w:val="00DF062B"/>
    <w:rsid w:val="00E04688"/>
    <w:rsid w:val="00E12176"/>
    <w:rsid w:val="00E27060"/>
    <w:rsid w:val="00E40D5B"/>
    <w:rsid w:val="00E43098"/>
    <w:rsid w:val="00E477AB"/>
    <w:rsid w:val="00E61B92"/>
    <w:rsid w:val="00E72E47"/>
    <w:rsid w:val="00E7555A"/>
    <w:rsid w:val="00E835CD"/>
    <w:rsid w:val="00E925BD"/>
    <w:rsid w:val="00EA0551"/>
    <w:rsid w:val="00EA3E5F"/>
    <w:rsid w:val="00EA61D4"/>
    <w:rsid w:val="00EE14B7"/>
    <w:rsid w:val="00EE713F"/>
    <w:rsid w:val="00F33229"/>
    <w:rsid w:val="00F332AD"/>
    <w:rsid w:val="00F426C5"/>
    <w:rsid w:val="00F43672"/>
    <w:rsid w:val="00F52609"/>
    <w:rsid w:val="00F57691"/>
    <w:rsid w:val="00F61BD4"/>
    <w:rsid w:val="00F73168"/>
    <w:rsid w:val="00FA28DA"/>
    <w:rsid w:val="00FA6AAD"/>
    <w:rsid w:val="00FB595F"/>
    <w:rsid w:val="00FB5C54"/>
    <w:rsid w:val="00FD249A"/>
    <w:rsid w:val="00FD456D"/>
    <w:rsid w:val="00FE5D03"/>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BB91"/>
  <w15:docId w15:val="{6C958B63-5626-48BD-85F5-B88C289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B"/>
    <w:rPr>
      <w:sz w:val="24"/>
      <w:szCs w:val="24"/>
    </w:rPr>
  </w:style>
  <w:style w:type="paragraph" w:styleId="2">
    <w:name w:val="heading 2"/>
    <w:basedOn w:val="a"/>
    <w:next w:val="a"/>
    <w:qFormat/>
    <w:rsid w:val="005B723B"/>
    <w:pPr>
      <w:keepNext/>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B723B"/>
    <w:pPr>
      <w:tabs>
        <w:tab w:val="center" w:pos="4677"/>
        <w:tab w:val="right" w:pos="9355"/>
      </w:tabs>
    </w:pPr>
  </w:style>
  <w:style w:type="character" w:styleId="a5">
    <w:name w:val="page number"/>
    <w:basedOn w:val="a0"/>
    <w:rsid w:val="005B723B"/>
  </w:style>
  <w:style w:type="paragraph" w:styleId="a6">
    <w:name w:val="header"/>
    <w:basedOn w:val="a"/>
    <w:rsid w:val="005B723B"/>
    <w:pPr>
      <w:tabs>
        <w:tab w:val="center" w:pos="4536"/>
        <w:tab w:val="right" w:pos="9072"/>
      </w:tabs>
    </w:pPr>
  </w:style>
  <w:style w:type="character" w:customStyle="1" w:styleId="3">
    <w:name w:val="Основной текст (3)_"/>
    <w:link w:val="30"/>
    <w:rsid w:val="008219EE"/>
    <w:rPr>
      <w:sz w:val="23"/>
      <w:szCs w:val="23"/>
      <w:shd w:val="clear" w:color="auto" w:fill="FFFFFF"/>
    </w:rPr>
  </w:style>
  <w:style w:type="character" w:customStyle="1" w:styleId="115pt">
    <w:name w:val="Основной текст + 11;5 pt;Полужирный"/>
    <w:rsid w:val="008219EE"/>
    <w:rPr>
      <w:rFonts w:ascii="Times New Roman" w:eastAsia="Times New Roman" w:hAnsi="Times New Roman" w:cs="Times New Roman"/>
      <w:b/>
      <w:bCs/>
      <w:i w:val="0"/>
      <w:iCs w:val="0"/>
      <w:smallCaps w:val="0"/>
      <w:strike w:val="0"/>
      <w:spacing w:val="0"/>
      <w:sz w:val="23"/>
      <w:szCs w:val="23"/>
    </w:rPr>
  </w:style>
  <w:style w:type="paragraph" w:customStyle="1" w:styleId="30">
    <w:name w:val="Основной текст (3)"/>
    <w:basedOn w:val="a"/>
    <w:link w:val="3"/>
    <w:rsid w:val="008219EE"/>
    <w:pPr>
      <w:shd w:val="clear" w:color="auto" w:fill="FFFFFF"/>
      <w:spacing w:after="240" w:line="278" w:lineRule="exact"/>
    </w:pPr>
    <w:rPr>
      <w:sz w:val="23"/>
      <w:szCs w:val="23"/>
    </w:rPr>
  </w:style>
  <w:style w:type="character" w:customStyle="1" w:styleId="5">
    <w:name w:val="Основной текст (5)_"/>
    <w:link w:val="50"/>
    <w:rsid w:val="008219EE"/>
    <w:rPr>
      <w:sz w:val="22"/>
      <w:szCs w:val="22"/>
      <w:shd w:val="clear" w:color="auto" w:fill="FFFFFF"/>
    </w:rPr>
  </w:style>
  <w:style w:type="paragraph" w:customStyle="1" w:styleId="50">
    <w:name w:val="Основной текст (5)"/>
    <w:basedOn w:val="a"/>
    <w:link w:val="5"/>
    <w:rsid w:val="008219EE"/>
    <w:pPr>
      <w:shd w:val="clear" w:color="auto" w:fill="FFFFFF"/>
      <w:spacing w:after="60" w:line="0" w:lineRule="atLeast"/>
      <w:ind w:hanging="720"/>
    </w:pPr>
    <w:rPr>
      <w:sz w:val="22"/>
      <w:szCs w:val="22"/>
    </w:rPr>
  </w:style>
  <w:style w:type="character" w:customStyle="1" w:styleId="a7">
    <w:name w:val="Основной текст_"/>
    <w:link w:val="20"/>
    <w:rsid w:val="008219EE"/>
    <w:rPr>
      <w:sz w:val="21"/>
      <w:szCs w:val="21"/>
      <w:shd w:val="clear" w:color="auto" w:fill="FFFFFF"/>
    </w:rPr>
  </w:style>
  <w:style w:type="paragraph" w:customStyle="1" w:styleId="20">
    <w:name w:val="Основной текст2"/>
    <w:basedOn w:val="a"/>
    <w:link w:val="a7"/>
    <w:rsid w:val="008219EE"/>
    <w:pPr>
      <w:shd w:val="clear" w:color="auto" w:fill="FFFFFF"/>
      <w:spacing w:before="240" w:after="240" w:line="278" w:lineRule="exact"/>
      <w:ind w:hanging="720"/>
      <w:jc w:val="both"/>
    </w:pPr>
    <w:rPr>
      <w:sz w:val="21"/>
      <w:szCs w:val="21"/>
    </w:rPr>
  </w:style>
  <w:style w:type="character" w:customStyle="1" w:styleId="11pt">
    <w:name w:val="Основной текст + 11 pt;Полужирный;Курсив"/>
    <w:rsid w:val="008219EE"/>
    <w:rPr>
      <w:rFonts w:ascii="Times New Roman" w:eastAsia="Times New Roman" w:hAnsi="Times New Roman" w:cs="Times New Roman"/>
      <w:b/>
      <w:bCs/>
      <w:i/>
      <w:iCs/>
      <w:smallCaps w:val="0"/>
      <w:strike w:val="0"/>
      <w:spacing w:val="0"/>
      <w:sz w:val="22"/>
      <w:szCs w:val="22"/>
      <w:shd w:val="clear" w:color="auto" w:fill="FFFFFF"/>
    </w:rPr>
  </w:style>
  <w:style w:type="paragraph" w:styleId="a8">
    <w:name w:val="List Paragraph"/>
    <w:aliases w:val="HotarirePunct1,Citation List,List Paragraph (numbered (a)),References,ReferencesCxSpLast,lp1,Normal 2,Colorful List - Accent 12,Main numbered paragraph,Bullets,Source,Resume Title,List_Paragraph,Multilevel para_II,List Paragraph1"/>
    <w:basedOn w:val="a"/>
    <w:link w:val="a9"/>
    <w:uiPriority w:val="34"/>
    <w:qFormat/>
    <w:rsid w:val="00922DAE"/>
    <w:pPr>
      <w:ind w:left="708"/>
    </w:pPr>
  </w:style>
  <w:style w:type="character" w:customStyle="1" w:styleId="21">
    <w:name w:val="Основной текст (2)_"/>
    <w:link w:val="22"/>
    <w:rsid w:val="00922DAE"/>
    <w:rPr>
      <w:sz w:val="22"/>
      <w:szCs w:val="22"/>
      <w:shd w:val="clear" w:color="auto" w:fill="FFFFFF"/>
    </w:rPr>
  </w:style>
  <w:style w:type="character" w:customStyle="1" w:styleId="1">
    <w:name w:val="Заголовок №1_"/>
    <w:rsid w:val="00922DAE"/>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
    <w:rsid w:val="00922DAE"/>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2">
    <w:name w:val="Основной текст (2)"/>
    <w:basedOn w:val="a"/>
    <w:link w:val="21"/>
    <w:rsid w:val="00922DAE"/>
    <w:pPr>
      <w:shd w:val="clear" w:color="auto" w:fill="FFFFFF"/>
      <w:spacing w:after="660" w:line="274" w:lineRule="exact"/>
      <w:ind w:firstLine="1420"/>
    </w:pPr>
    <w:rPr>
      <w:sz w:val="22"/>
      <w:szCs w:val="22"/>
    </w:rPr>
  </w:style>
  <w:style w:type="paragraph" w:customStyle="1" w:styleId="11">
    <w:name w:val="Основной текст1"/>
    <w:basedOn w:val="a"/>
    <w:rsid w:val="00922DAE"/>
    <w:pPr>
      <w:shd w:val="clear" w:color="auto" w:fill="FFFFFF"/>
      <w:spacing w:before="420" w:line="317" w:lineRule="exact"/>
      <w:ind w:hanging="340"/>
      <w:jc w:val="both"/>
    </w:pPr>
    <w:rPr>
      <w:color w:val="000000"/>
      <w:spacing w:val="10"/>
    </w:rPr>
  </w:style>
  <w:style w:type="character" w:customStyle="1" w:styleId="aa">
    <w:name w:val="Основной текст + Полужирный"/>
    <w:rsid w:val="006617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b">
    <w:name w:val="Подпись к таблице_"/>
    <w:rsid w:val="00661768"/>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таблице"/>
    <w:rsid w:val="0066176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
    <w:name w:val="Основной текст (4)_"/>
    <w:link w:val="40"/>
    <w:rsid w:val="00661768"/>
    <w:rPr>
      <w:sz w:val="28"/>
      <w:szCs w:val="28"/>
      <w:shd w:val="clear" w:color="auto" w:fill="FFFFFF"/>
    </w:rPr>
  </w:style>
  <w:style w:type="paragraph" w:customStyle="1" w:styleId="40">
    <w:name w:val="Основной текст (4)"/>
    <w:basedOn w:val="a"/>
    <w:link w:val="4"/>
    <w:rsid w:val="00661768"/>
    <w:pPr>
      <w:shd w:val="clear" w:color="auto" w:fill="FFFFFF"/>
      <w:spacing w:line="0" w:lineRule="atLeast"/>
    </w:pPr>
    <w:rPr>
      <w:sz w:val="28"/>
      <w:szCs w:val="28"/>
    </w:rPr>
  </w:style>
  <w:style w:type="character" w:customStyle="1" w:styleId="23">
    <w:name w:val="Заголовок №2_"/>
    <w:link w:val="24"/>
    <w:rsid w:val="00D70EA2"/>
    <w:rPr>
      <w:sz w:val="25"/>
      <w:szCs w:val="25"/>
      <w:shd w:val="clear" w:color="auto" w:fill="FFFFFF"/>
    </w:rPr>
  </w:style>
  <w:style w:type="character" w:customStyle="1" w:styleId="ad">
    <w:name w:val="Подпись к картинке_"/>
    <w:link w:val="ae"/>
    <w:rsid w:val="00D70EA2"/>
    <w:rPr>
      <w:sz w:val="25"/>
      <w:szCs w:val="25"/>
      <w:shd w:val="clear" w:color="auto" w:fill="FFFFFF"/>
    </w:rPr>
  </w:style>
  <w:style w:type="character" w:customStyle="1" w:styleId="25">
    <w:name w:val="Подпись к картинке (2)_"/>
    <w:link w:val="26"/>
    <w:rsid w:val="00D70EA2"/>
    <w:rPr>
      <w:sz w:val="25"/>
      <w:szCs w:val="25"/>
      <w:shd w:val="clear" w:color="auto" w:fill="FFFFFF"/>
    </w:rPr>
  </w:style>
  <w:style w:type="character" w:customStyle="1" w:styleId="af">
    <w:name w:val="Основной текст + Полужирный;Курсив"/>
    <w:rsid w:val="00D70EA2"/>
    <w:rPr>
      <w:rFonts w:ascii="Times New Roman" w:eastAsia="Times New Roman" w:hAnsi="Times New Roman" w:cs="Times New Roman"/>
      <w:b/>
      <w:bCs/>
      <w:i/>
      <w:iCs/>
      <w:smallCaps w:val="0"/>
      <w:strike w:val="0"/>
      <w:spacing w:val="0"/>
      <w:sz w:val="25"/>
      <w:szCs w:val="25"/>
      <w:shd w:val="clear" w:color="auto" w:fill="FFFFFF"/>
    </w:rPr>
  </w:style>
  <w:style w:type="paragraph" w:customStyle="1" w:styleId="24">
    <w:name w:val="Заголовок №2"/>
    <w:basedOn w:val="a"/>
    <w:link w:val="23"/>
    <w:rsid w:val="00D70EA2"/>
    <w:pPr>
      <w:shd w:val="clear" w:color="auto" w:fill="FFFFFF"/>
      <w:spacing w:before="240" w:line="326" w:lineRule="exact"/>
      <w:jc w:val="center"/>
      <w:outlineLvl w:val="1"/>
    </w:pPr>
    <w:rPr>
      <w:sz w:val="25"/>
      <w:szCs w:val="25"/>
    </w:rPr>
  </w:style>
  <w:style w:type="paragraph" w:customStyle="1" w:styleId="ae">
    <w:name w:val="Подпись к картинке"/>
    <w:basedOn w:val="a"/>
    <w:link w:val="ad"/>
    <w:rsid w:val="00D70EA2"/>
    <w:pPr>
      <w:shd w:val="clear" w:color="auto" w:fill="FFFFFF"/>
      <w:spacing w:line="0" w:lineRule="atLeast"/>
    </w:pPr>
    <w:rPr>
      <w:sz w:val="25"/>
      <w:szCs w:val="25"/>
    </w:rPr>
  </w:style>
  <w:style w:type="paragraph" w:customStyle="1" w:styleId="26">
    <w:name w:val="Подпись к картинке (2)"/>
    <w:basedOn w:val="a"/>
    <w:link w:val="25"/>
    <w:rsid w:val="00D70EA2"/>
    <w:pPr>
      <w:shd w:val="clear" w:color="auto" w:fill="FFFFFF"/>
      <w:spacing w:line="0" w:lineRule="atLeast"/>
    </w:pPr>
    <w:rPr>
      <w:sz w:val="25"/>
      <w:szCs w:val="25"/>
    </w:rPr>
  </w:style>
  <w:style w:type="paragraph" w:styleId="af0">
    <w:name w:val="Balloon Text"/>
    <w:basedOn w:val="a"/>
    <w:link w:val="af1"/>
    <w:rsid w:val="0074152D"/>
    <w:rPr>
      <w:rFonts w:ascii="Tahoma" w:hAnsi="Tahoma"/>
      <w:sz w:val="16"/>
      <w:szCs w:val="16"/>
    </w:rPr>
  </w:style>
  <w:style w:type="character" w:customStyle="1" w:styleId="af1">
    <w:name w:val="Текст выноски Знак"/>
    <w:link w:val="af0"/>
    <w:rsid w:val="0074152D"/>
    <w:rPr>
      <w:rFonts w:ascii="Tahoma" w:hAnsi="Tahoma" w:cs="Tahoma"/>
      <w:sz w:val="16"/>
      <w:szCs w:val="16"/>
    </w:rPr>
  </w:style>
  <w:style w:type="paragraph" w:styleId="af2">
    <w:name w:val="Body Text"/>
    <w:basedOn w:val="a"/>
    <w:rsid w:val="00D6571F"/>
    <w:pPr>
      <w:spacing w:after="120"/>
    </w:pPr>
    <w:rPr>
      <w:rFonts w:eastAsia="Calibri"/>
      <w:sz w:val="20"/>
      <w:szCs w:val="20"/>
      <w:lang w:val="ro-RO"/>
    </w:rPr>
  </w:style>
  <w:style w:type="character" w:styleId="af3">
    <w:name w:val="Emphasis"/>
    <w:qFormat/>
    <w:rsid w:val="00B42BD2"/>
    <w:rPr>
      <w:i/>
      <w:iCs/>
    </w:rPr>
  </w:style>
  <w:style w:type="character" w:styleId="af4">
    <w:name w:val="Strong"/>
    <w:uiPriority w:val="22"/>
    <w:qFormat/>
    <w:rsid w:val="007C2BE2"/>
    <w:rPr>
      <w:b/>
      <w:bCs/>
    </w:rPr>
  </w:style>
  <w:style w:type="character" w:customStyle="1" w:styleId="a9">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8"/>
    <w:uiPriority w:val="34"/>
    <w:rsid w:val="007C2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1649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REPUBLICA MOLDOVA</vt:lpstr>
      <vt:lpstr>REPUBLICA MOLDOVA</vt:lpstr>
    </vt:vector>
  </TitlesOfParts>
  <Company>FlorNet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SJ</dc:creator>
  <cp:lastModifiedBy>User</cp:lastModifiedBy>
  <cp:revision>2</cp:revision>
  <cp:lastPrinted>2023-12-12T11:41:00Z</cp:lastPrinted>
  <dcterms:created xsi:type="dcterms:W3CDTF">2023-12-22T10:23:00Z</dcterms:created>
  <dcterms:modified xsi:type="dcterms:W3CDTF">2023-12-22T10:23:00Z</dcterms:modified>
</cp:coreProperties>
</file>