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4CF" w:rsidRDefault="00C506BE">
      <w:pPr>
        <w:rPr>
          <w:sz w:val="28"/>
          <w:szCs w:val="28"/>
          <w:lang w:val="en-GB" w:eastAsia="en-US"/>
        </w:rPr>
      </w:pPr>
      <w:r>
        <w:rPr>
          <w:noProof/>
          <w:sz w:val="28"/>
          <w:szCs w:val="28"/>
          <w:lang w:eastAsia="en-US"/>
        </w:rPr>
        <mc:AlternateContent>
          <mc:Choice Requires="wps">
            <w:drawing>
              <wp:anchor distT="10795" distB="10795" distL="125730" distR="125730" simplePos="0" relativeHeight="2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152400</wp:posOffset>
                </wp:positionV>
                <wp:extent cx="5944235" cy="127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720"/>
                        </a:xfrm>
                        <a:prstGeom prst="line">
                          <a:avLst/>
                        </a:prstGeom>
                        <a:ln w="22320">
                          <a:solidFill>
                            <a:srgbClr val="D4D4D4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097D76" id="Straight Connector 1" o:spid="_x0000_s1026" style="position:absolute;z-index:2;visibility:visible;mso-wrap-style:square;mso-wrap-distance-left:9.9pt;mso-wrap-distance-top:.85pt;mso-wrap-distance-right:9.9pt;mso-wrap-distance-bottom:.85pt;mso-position-horizontal:absolute;mso-position-horizontal-relative:text;mso-position-vertical:absolute;mso-position-vertical-relative:text" from="0,12pt" to="468.0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" o:allowincell="f" strokecolor="#d4d4d4" strokeweight=".62mm">
                <v:stroke joinstyle="miter"/>
              </v:line>
            </w:pict>
          </mc:Fallback>
        </mc:AlternateContent>
      </w:r>
    </w:p>
    <w:p w:rsidR="003424CF" w:rsidRDefault="00C506BE">
      <w:pPr>
        <w:spacing w:after="600"/>
        <w:jc w:val="center"/>
      </w:pPr>
      <w:r>
        <w:rPr>
          <w:rStyle w:val="StrongEmphasis"/>
          <w:sz w:val="28"/>
          <w:szCs w:val="28"/>
        </w:rPr>
        <w:t>LISTA ENTITĂȚ</w:t>
      </w:r>
      <w:r w:rsidR="00E929E2">
        <w:rPr>
          <w:rStyle w:val="StrongEmphasis"/>
          <w:sz w:val="28"/>
          <w:szCs w:val="28"/>
        </w:rPr>
        <w:t>ILOR INVITATE LA DEPUNEREA OFERT</w:t>
      </w:r>
      <w:r>
        <w:rPr>
          <w:rStyle w:val="StrongEmphasis"/>
          <w:sz w:val="28"/>
          <w:szCs w:val="28"/>
        </w:rPr>
        <w:t>EI</w:t>
      </w:r>
    </w:p>
    <w:p w:rsidR="00093D8B" w:rsidRDefault="00A930F8" w:rsidP="00A930F8">
      <w:pPr>
        <w:pStyle w:val="PRAGHeading2"/>
        <w:numPr>
          <w:ilvl w:val="0"/>
          <w:numId w:val="0"/>
        </w:numPr>
        <w:jc w:val="center"/>
        <w:rPr>
          <w:rStyle w:val="StrongEmphasis"/>
          <w:szCs w:val="24"/>
          <w:lang w:val="ro-MD"/>
        </w:rPr>
      </w:pPr>
      <w:r>
        <w:rPr>
          <w:b/>
          <w:szCs w:val="24"/>
          <w:lang w:val="en-US"/>
        </w:rPr>
        <w:t>EF</w:t>
      </w:r>
      <w:r w:rsidR="006C1D4A" w:rsidRPr="006C1D4A">
        <w:rPr>
          <w:b/>
          <w:szCs w:val="24"/>
          <w:lang w:val="ro-MD"/>
        </w:rPr>
        <w:t xml:space="preserve"> </w:t>
      </w:r>
      <w:r w:rsidR="009F7E3E" w:rsidRPr="006C1D4A">
        <w:rPr>
          <w:b/>
          <w:szCs w:val="24"/>
          <w:lang w:val="ro-MD"/>
        </w:rPr>
        <w:t>5.4.</w:t>
      </w:r>
      <w:r w:rsidR="00093D8B">
        <w:rPr>
          <w:b/>
          <w:szCs w:val="24"/>
          <w:lang w:val="ro-MD"/>
        </w:rPr>
        <w:t>3</w:t>
      </w:r>
      <w:r w:rsidR="009F7E3E" w:rsidRPr="006C1D4A">
        <w:rPr>
          <w:rStyle w:val="StrongEmphasis"/>
          <w:szCs w:val="24"/>
          <w:lang w:val="ro-MD"/>
        </w:rPr>
        <w:t xml:space="preserve"> </w:t>
      </w:r>
      <w:r w:rsidRPr="00A930F8">
        <w:rPr>
          <w:b/>
          <w:i/>
          <w:color w:val="000000"/>
          <w:lang w:val="ro-RO"/>
        </w:rPr>
        <w:t xml:space="preserve">Servicii de organizare </w:t>
      </w:r>
      <w:r w:rsidR="000A54B6">
        <w:rPr>
          <w:b/>
          <w:i/>
          <w:color w:val="000000"/>
          <w:lang w:val="ro-RO"/>
        </w:rPr>
        <w:t xml:space="preserve">a </w:t>
      </w:r>
      <w:r w:rsidR="00093D8B">
        <w:rPr>
          <w:rStyle w:val="StrongEmphasis"/>
          <w:szCs w:val="24"/>
          <w:lang w:val="ro-MD"/>
        </w:rPr>
        <w:t xml:space="preserve">Festivalului „Dincolo de Prut” </w:t>
      </w:r>
    </w:p>
    <w:p w:rsidR="00A930F8" w:rsidRDefault="00A930F8" w:rsidP="00A930F8">
      <w:pPr>
        <w:pStyle w:val="PRAGHeading2"/>
        <w:numPr>
          <w:ilvl w:val="0"/>
          <w:numId w:val="0"/>
        </w:numPr>
        <w:jc w:val="center"/>
        <w:rPr>
          <w:rStyle w:val="StrongEmphasis"/>
          <w:szCs w:val="24"/>
          <w:lang w:val="ro-RO"/>
        </w:rPr>
      </w:pPr>
      <w:r w:rsidRPr="00A930F8">
        <w:rPr>
          <w:color w:val="000000"/>
          <w:lang w:val="ro-RO"/>
        </w:rPr>
        <w:t>în cadrul</w:t>
      </w:r>
      <w:r w:rsidRPr="00A930F8">
        <w:rPr>
          <w:rStyle w:val="StrongEmphasis"/>
          <w:i/>
          <w:szCs w:val="24"/>
          <w:lang w:val="ro-RO"/>
        </w:rPr>
        <w:t xml:space="preserve"> proiectului </w:t>
      </w:r>
      <w:r w:rsidRPr="00A930F8">
        <w:rPr>
          <w:b/>
          <w:lang w:val="ro-RO"/>
        </w:rPr>
        <w:t>„THE PAST HAS A NEW FUTURE – Cross-border cooperation for the valorization of the cultural heritage in Galati, Romania and Hincesti, Republic of Moldova”</w:t>
      </w:r>
      <w:r w:rsidRPr="00A930F8">
        <w:rPr>
          <w:rStyle w:val="StrongEmphasis"/>
          <w:szCs w:val="24"/>
          <w:lang w:val="ro-RO"/>
        </w:rPr>
        <w:t xml:space="preserve"> </w:t>
      </w:r>
    </w:p>
    <w:p w:rsidR="00A930F8" w:rsidRPr="00A930F8" w:rsidRDefault="00A930F8" w:rsidP="00A930F8">
      <w:pPr>
        <w:pStyle w:val="PRAGHeading2"/>
        <w:numPr>
          <w:ilvl w:val="0"/>
          <w:numId w:val="0"/>
        </w:numPr>
        <w:jc w:val="center"/>
        <w:rPr>
          <w:b/>
          <w:lang w:val="ro-RO"/>
        </w:rPr>
      </w:pPr>
      <w:r w:rsidRPr="00A930F8">
        <w:rPr>
          <w:rStyle w:val="StrongEmphasis"/>
          <w:szCs w:val="24"/>
          <w:lang w:val="ro-RO"/>
        </w:rPr>
        <w:t>„TRECUTUL ARE UN NOU VIITOR - Cooperare transfrontalieră pentru valorificarea patrimoniului cultural din Galați, România, și Hîncești, Republica Moldova”</w:t>
      </w:r>
      <w:r w:rsidRPr="00A930F8">
        <w:rPr>
          <w:b/>
          <w:lang w:val="ro-RO"/>
        </w:rPr>
        <w:t>, 1HARD/2.1/25.</w:t>
      </w:r>
    </w:p>
    <w:p w:rsidR="00A930F8" w:rsidRPr="00A930F8" w:rsidRDefault="00A930F8" w:rsidP="00A930F8">
      <w:pPr>
        <w:pStyle w:val="PRAGHeading2"/>
        <w:numPr>
          <w:ilvl w:val="0"/>
          <w:numId w:val="0"/>
        </w:numPr>
        <w:jc w:val="center"/>
        <w:rPr>
          <w:b/>
          <w:lang w:val="ro-RO"/>
        </w:rPr>
      </w:pPr>
    </w:p>
    <w:tbl>
      <w:tblPr>
        <w:tblStyle w:val="ae"/>
        <w:tblW w:w="8930" w:type="dxa"/>
        <w:tblInd w:w="846" w:type="dxa"/>
        <w:tblLook w:val="04A0" w:firstRow="1" w:lastRow="0" w:firstColumn="1" w:lastColumn="0" w:noHBand="0" w:noVBand="1"/>
      </w:tblPr>
      <w:tblGrid>
        <w:gridCol w:w="850"/>
        <w:gridCol w:w="8080"/>
      </w:tblGrid>
      <w:tr w:rsidR="008170B4" w:rsidRPr="00A930F8" w:rsidTr="00B13507">
        <w:trPr>
          <w:trHeight w:val="626"/>
        </w:trPr>
        <w:tc>
          <w:tcPr>
            <w:tcW w:w="850" w:type="dxa"/>
          </w:tcPr>
          <w:p w:rsidR="008170B4" w:rsidRPr="00A930F8" w:rsidRDefault="008170B4" w:rsidP="009A2711">
            <w:pPr>
              <w:spacing w:before="0" w:after="0"/>
              <w:jc w:val="center"/>
              <w:rPr>
                <w:b/>
                <w:szCs w:val="24"/>
                <w:lang w:val="ro-RO"/>
              </w:rPr>
            </w:pPr>
            <w:r w:rsidRPr="00A930F8">
              <w:rPr>
                <w:b/>
                <w:szCs w:val="24"/>
                <w:lang w:val="ro-RO"/>
              </w:rPr>
              <w:t>Nr.</w:t>
            </w:r>
          </w:p>
        </w:tc>
        <w:tc>
          <w:tcPr>
            <w:tcW w:w="8080" w:type="dxa"/>
          </w:tcPr>
          <w:p w:rsidR="008170B4" w:rsidRPr="00A930F8" w:rsidRDefault="008170B4" w:rsidP="009A2711">
            <w:pPr>
              <w:spacing w:before="0" w:after="0"/>
              <w:jc w:val="center"/>
              <w:rPr>
                <w:b/>
                <w:szCs w:val="24"/>
                <w:lang w:val="ro-RO"/>
              </w:rPr>
            </w:pPr>
            <w:r w:rsidRPr="00A930F8">
              <w:rPr>
                <w:b/>
                <w:szCs w:val="24"/>
                <w:lang w:val="ro-RO"/>
              </w:rPr>
              <w:t>Denumirea companiei</w:t>
            </w:r>
          </w:p>
        </w:tc>
      </w:tr>
      <w:tr w:rsidR="008170B4" w:rsidRPr="00A930F8" w:rsidTr="00B13507">
        <w:tc>
          <w:tcPr>
            <w:tcW w:w="850" w:type="dxa"/>
          </w:tcPr>
          <w:p w:rsidR="008170B4" w:rsidRPr="00A930F8" w:rsidRDefault="008E24BC" w:rsidP="009A2711">
            <w:pPr>
              <w:spacing w:before="0" w:after="0"/>
              <w:jc w:val="center"/>
              <w:rPr>
                <w:szCs w:val="24"/>
                <w:lang w:val="ro-RO"/>
              </w:rPr>
            </w:pPr>
            <w:r w:rsidRPr="00A930F8">
              <w:rPr>
                <w:szCs w:val="24"/>
                <w:lang w:val="ro-RO"/>
              </w:rPr>
              <w:t>1.</w:t>
            </w:r>
          </w:p>
        </w:tc>
        <w:tc>
          <w:tcPr>
            <w:tcW w:w="8080" w:type="dxa"/>
          </w:tcPr>
          <w:p w:rsidR="008170B4" w:rsidRPr="00A50BCF" w:rsidRDefault="000E1960" w:rsidP="009A2711">
            <w:pPr>
              <w:spacing w:before="0" w:after="0"/>
              <w:jc w:val="center"/>
              <w:rPr>
                <w:rStyle w:val="StrongEmphasis"/>
                <w:rFonts w:asciiTheme="minorHAnsi" w:hAnsiTheme="minorHAnsi" w:cstheme="minorHAnsi"/>
                <w:szCs w:val="24"/>
                <w:lang w:val="ro-RO"/>
              </w:rPr>
            </w:pPr>
            <w:r w:rsidRPr="00A50BCF">
              <w:rPr>
                <w:rFonts w:asciiTheme="minorHAnsi" w:hAnsiTheme="minorHAnsi" w:cstheme="minorHAnsi"/>
                <w:color w:val="000000"/>
                <w:lang w:val="ro-MD"/>
              </w:rPr>
              <w:t>„Zmanagement” SRL</w:t>
            </w:r>
          </w:p>
        </w:tc>
      </w:tr>
      <w:tr w:rsidR="000E1960" w:rsidRPr="00A930F8" w:rsidTr="00B13507">
        <w:tc>
          <w:tcPr>
            <w:tcW w:w="850" w:type="dxa"/>
          </w:tcPr>
          <w:p w:rsidR="000E1960" w:rsidRPr="00A930F8" w:rsidRDefault="000E1960" w:rsidP="000E1960">
            <w:pPr>
              <w:spacing w:before="0" w:after="0"/>
              <w:jc w:val="center"/>
              <w:rPr>
                <w:szCs w:val="24"/>
                <w:lang w:val="ro-RO"/>
              </w:rPr>
            </w:pPr>
            <w:r w:rsidRPr="00A930F8">
              <w:rPr>
                <w:szCs w:val="24"/>
                <w:lang w:val="ro-RO"/>
              </w:rPr>
              <w:t>2.</w:t>
            </w:r>
          </w:p>
        </w:tc>
        <w:tc>
          <w:tcPr>
            <w:tcW w:w="8080" w:type="dxa"/>
          </w:tcPr>
          <w:p w:rsidR="000E1960" w:rsidRPr="00A50BCF" w:rsidRDefault="000E1960" w:rsidP="000E1960">
            <w:pPr>
              <w:spacing w:before="0" w:after="0"/>
              <w:jc w:val="center"/>
              <w:rPr>
                <w:rStyle w:val="StrongEmphasis"/>
                <w:rFonts w:asciiTheme="minorHAnsi" w:hAnsiTheme="minorHAnsi" w:cstheme="minorHAnsi"/>
                <w:szCs w:val="24"/>
                <w:lang w:val="ro-RO"/>
              </w:rPr>
            </w:pPr>
            <w:r w:rsidRPr="00A50BCF">
              <w:rPr>
                <w:rFonts w:asciiTheme="minorHAnsi" w:hAnsiTheme="minorHAnsi" w:cstheme="minorHAnsi"/>
                <w:color w:val="000000"/>
                <w:lang w:val="ro-MD"/>
              </w:rPr>
              <w:t>Asociația Obștească „Asociația pentru Dezvoltare Intercomunitară din Republica Moldova”</w:t>
            </w:r>
          </w:p>
        </w:tc>
      </w:tr>
      <w:tr w:rsidR="000E1960" w:rsidRPr="00A930F8" w:rsidTr="00B13507">
        <w:tc>
          <w:tcPr>
            <w:tcW w:w="850" w:type="dxa"/>
          </w:tcPr>
          <w:p w:rsidR="000E1960" w:rsidRPr="00A930F8" w:rsidRDefault="000E1960" w:rsidP="000E1960">
            <w:pPr>
              <w:spacing w:before="0" w:after="0"/>
              <w:jc w:val="center"/>
              <w:rPr>
                <w:szCs w:val="24"/>
                <w:lang w:val="ro-RO"/>
              </w:rPr>
            </w:pPr>
            <w:r w:rsidRPr="00A930F8">
              <w:rPr>
                <w:szCs w:val="24"/>
                <w:lang w:val="ro-RO"/>
              </w:rPr>
              <w:t>3.</w:t>
            </w:r>
          </w:p>
        </w:tc>
        <w:tc>
          <w:tcPr>
            <w:tcW w:w="8080" w:type="dxa"/>
          </w:tcPr>
          <w:p w:rsidR="000E1960" w:rsidRDefault="000E1960" w:rsidP="000E1960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lang w:val="ro-MD"/>
              </w:rPr>
            </w:pPr>
            <w:r w:rsidRPr="00A50BCF">
              <w:rPr>
                <w:rFonts w:asciiTheme="minorHAnsi" w:hAnsiTheme="minorHAnsi" w:cstheme="minorHAnsi"/>
                <w:color w:val="000000"/>
                <w:lang w:val="ro-MD"/>
              </w:rPr>
              <w:t>Vila Verde SRL</w:t>
            </w:r>
          </w:p>
          <w:p w:rsidR="00A50BCF" w:rsidRPr="00A50BCF" w:rsidRDefault="00A50BCF" w:rsidP="000E1960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lang w:val="ro-MD"/>
              </w:rPr>
            </w:pPr>
          </w:p>
        </w:tc>
      </w:tr>
      <w:tr w:rsidR="000E1960" w:rsidRPr="00A930F8" w:rsidTr="00B13507">
        <w:trPr>
          <w:trHeight w:val="576"/>
        </w:trPr>
        <w:tc>
          <w:tcPr>
            <w:tcW w:w="850" w:type="dxa"/>
          </w:tcPr>
          <w:p w:rsidR="000E1960" w:rsidRPr="00A930F8" w:rsidRDefault="000E1960" w:rsidP="000E1960">
            <w:pPr>
              <w:spacing w:before="0" w:after="0"/>
              <w:jc w:val="center"/>
              <w:rPr>
                <w:szCs w:val="24"/>
                <w:lang w:val="ro-RO"/>
              </w:rPr>
            </w:pPr>
            <w:r w:rsidRPr="00A930F8">
              <w:rPr>
                <w:szCs w:val="24"/>
                <w:lang w:val="ro-RO"/>
              </w:rPr>
              <w:t>4.</w:t>
            </w:r>
          </w:p>
        </w:tc>
        <w:tc>
          <w:tcPr>
            <w:tcW w:w="8080" w:type="dxa"/>
          </w:tcPr>
          <w:p w:rsidR="000E1960" w:rsidRPr="00A50BCF" w:rsidRDefault="000E1960" w:rsidP="000E1960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lang w:val="ro-MD"/>
              </w:rPr>
            </w:pPr>
            <w:r w:rsidRPr="00A50BCF">
              <w:rPr>
                <w:rFonts w:asciiTheme="minorHAnsi" w:hAnsiTheme="minorHAnsi" w:cstheme="minorHAnsi"/>
                <w:color w:val="000000"/>
                <w:lang w:val="ro-MD"/>
              </w:rPr>
              <w:t>BRISTOL Central Park Hotel 4*</w:t>
            </w:r>
          </w:p>
        </w:tc>
      </w:tr>
      <w:tr w:rsidR="00A50BCF" w:rsidRPr="00A930F8" w:rsidTr="00B13507">
        <w:trPr>
          <w:trHeight w:val="576"/>
        </w:trPr>
        <w:tc>
          <w:tcPr>
            <w:tcW w:w="850" w:type="dxa"/>
          </w:tcPr>
          <w:p w:rsidR="00A50BCF" w:rsidRPr="00A930F8" w:rsidRDefault="00A50BCF" w:rsidP="000E1960">
            <w:pPr>
              <w:spacing w:before="0" w:after="0"/>
              <w:jc w:val="center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5.</w:t>
            </w:r>
          </w:p>
        </w:tc>
        <w:tc>
          <w:tcPr>
            <w:tcW w:w="8080" w:type="dxa"/>
          </w:tcPr>
          <w:p w:rsidR="00A50BCF" w:rsidRPr="00A50BCF" w:rsidRDefault="00A50BCF" w:rsidP="000E1960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lang w:val="ro-MD"/>
              </w:rPr>
            </w:pPr>
            <w:r w:rsidRPr="00A50BCF">
              <w:rPr>
                <w:rStyle w:val="StrongEmphasis"/>
                <w:rFonts w:asciiTheme="minorHAnsi" w:hAnsiTheme="minorHAnsi" w:cstheme="minorHAnsi"/>
                <w:b w:val="0"/>
                <w:szCs w:val="24"/>
              </w:rPr>
              <w:t xml:space="preserve">Camera de </w:t>
            </w:r>
            <w:proofErr w:type="spellStart"/>
            <w:r w:rsidRPr="00A50BCF">
              <w:rPr>
                <w:rStyle w:val="StrongEmphasis"/>
                <w:rFonts w:asciiTheme="minorHAnsi" w:hAnsiTheme="minorHAnsi" w:cstheme="minorHAnsi"/>
                <w:b w:val="0"/>
                <w:szCs w:val="24"/>
              </w:rPr>
              <w:t>Industrie</w:t>
            </w:r>
            <w:proofErr w:type="spellEnd"/>
            <w:r w:rsidRPr="00A50BCF">
              <w:rPr>
                <w:rStyle w:val="StrongEmphasis"/>
                <w:rFonts w:asciiTheme="minorHAnsi" w:hAnsiTheme="minorHAnsi" w:cstheme="minorHAnsi"/>
                <w:b w:val="0"/>
                <w:szCs w:val="24"/>
              </w:rPr>
              <w:t xml:space="preserve"> </w:t>
            </w:r>
            <w:proofErr w:type="spellStart"/>
            <w:r w:rsidRPr="00A50BCF">
              <w:rPr>
                <w:rStyle w:val="StrongEmphasis"/>
                <w:rFonts w:asciiTheme="minorHAnsi" w:hAnsiTheme="minorHAnsi" w:cstheme="minorHAnsi"/>
                <w:b w:val="0"/>
                <w:szCs w:val="24"/>
              </w:rPr>
              <w:t>și</w:t>
            </w:r>
            <w:proofErr w:type="spellEnd"/>
            <w:r w:rsidRPr="00A50BCF">
              <w:rPr>
                <w:rStyle w:val="StrongEmphasis"/>
                <w:rFonts w:asciiTheme="minorHAnsi" w:hAnsiTheme="minorHAnsi" w:cstheme="minorHAnsi"/>
                <w:b w:val="0"/>
                <w:szCs w:val="24"/>
              </w:rPr>
              <w:t xml:space="preserve"> </w:t>
            </w:r>
            <w:proofErr w:type="spellStart"/>
            <w:r w:rsidRPr="00A50BCF">
              <w:rPr>
                <w:rStyle w:val="StrongEmphasis"/>
                <w:rFonts w:asciiTheme="minorHAnsi" w:hAnsiTheme="minorHAnsi" w:cstheme="minorHAnsi"/>
                <w:b w:val="0"/>
                <w:szCs w:val="24"/>
              </w:rPr>
              <w:t>Comerț</w:t>
            </w:r>
            <w:proofErr w:type="spellEnd"/>
            <w:r w:rsidRPr="00A50BCF">
              <w:rPr>
                <w:rStyle w:val="StrongEmphasis"/>
                <w:rFonts w:asciiTheme="minorHAnsi" w:hAnsiTheme="minorHAnsi" w:cstheme="minorHAnsi"/>
                <w:b w:val="0"/>
                <w:szCs w:val="24"/>
              </w:rPr>
              <w:t xml:space="preserve">, </w:t>
            </w:r>
            <w:proofErr w:type="spellStart"/>
            <w:r w:rsidRPr="00A50BCF">
              <w:rPr>
                <w:rStyle w:val="StrongEmphasis"/>
                <w:rFonts w:asciiTheme="minorHAnsi" w:hAnsiTheme="minorHAnsi" w:cstheme="minorHAnsi"/>
                <w:b w:val="0"/>
                <w:szCs w:val="24"/>
              </w:rPr>
              <w:t>filiala</w:t>
            </w:r>
            <w:proofErr w:type="spellEnd"/>
            <w:r w:rsidRPr="00A50BCF">
              <w:rPr>
                <w:rStyle w:val="StrongEmphasis"/>
                <w:rFonts w:asciiTheme="minorHAnsi" w:hAnsiTheme="minorHAnsi" w:cstheme="minorHAnsi"/>
                <w:b w:val="0"/>
                <w:szCs w:val="24"/>
              </w:rPr>
              <w:t xml:space="preserve"> </w:t>
            </w:r>
            <w:proofErr w:type="spellStart"/>
            <w:r w:rsidRPr="00A50BCF">
              <w:rPr>
                <w:rStyle w:val="StrongEmphasis"/>
                <w:rFonts w:asciiTheme="minorHAnsi" w:hAnsiTheme="minorHAnsi" w:cstheme="minorHAnsi"/>
                <w:b w:val="0"/>
                <w:szCs w:val="24"/>
              </w:rPr>
              <w:t>Hîncești</w:t>
            </w:r>
            <w:proofErr w:type="spellEnd"/>
          </w:p>
        </w:tc>
      </w:tr>
    </w:tbl>
    <w:p w:rsidR="003424CF" w:rsidRPr="00AA7392" w:rsidRDefault="003424CF">
      <w:pPr>
        <w:spacing w:after="600"/>
        <w:jc w:val="center"/>
        <w:rPr>
          <w:szCs w:val="24"/>
        </w:rPr>
      </w:pPr>
      <w:bookmarkStart w:id="0" w:name="_GoBack"/>
      <w:bookmarkEnd w:id="0"/>
    </w:p>
    <w:sectPr w:rsidR="003424CF" w:rsidRPr="00AA7392">
      <w:footerReference w:type="default" r:id="rId7"/>
      <w:pgSz w:w="12240" w:h="15840"/>
      <w:pgMar w:top="1440" w:right="1440" w:bottom="1440" w:left="1440" w:header="0" w:footer="60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380E" w:rsidRDefault="00A1380E">
      <w:pPr>
        <w:spacing w:before="0" w:after="0"/>
      </w:pPr>
      <w:r>
        <w:separator/>
      </w:r>
    </w:p>
  </w:endnote>
  <w:endnote w:type="continuationSeparator" w:id="0">
    <w:p w:rsidR="00A1380E" w:rsidRDefault="00A1380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4CF" w:rsidRDefault="00C506BE">
    <w:pPr>
      <w:pStyle w:val="ac"/>
      <w:tabs>
        <w:tab w:val="clear" w:pos="4320"/>
        <w:tab w:val="clear" w:pos="8640"/>
        <w:tab w:val="right" w:pos="9214"/>
      </w:tabs>
      <w:spacing w:before="0" w:after="0"/>
      <w:rPr>
        <w:rStyle w:val="a6"/>
        <w:sz w:val="18"/>
        <w:szCs w:val="18"/>
      </w:rPr>
    </w:pPr>
    <w:r>
      <w:rPr>
        <w:b/>
        <w:sz w:val="18"/>
        <w:szCs w:val="18"/>
        <w:lang w:val="en-GB"/>
      </w:rPr>
      <w:t xml:space="preserve">15 </w:t>
    </w:r>
    <w:proofErr w:type="spellStart"/>
    <w:r>
      <w:rPr>
        <w:b/>
        <w:sz w:val="18"/>
        <w:szCs w:val="18"/>
        <w:lang w:val="en-GB"/>
      </w:rPr>
      <w:t>ianuarie</w:t>
    </w:r>
    <w:proofErr w:type="spellEnd"/>
    <w:r>
      <w:rPr>
        <w:b/>
        <w:sz w:val="18"/>
        <w:szCs w:val="18"/>
        <w:lang w:val="en-GB"/>
      </w:rPr>
      <w:t xml:space="preserve"> 2016</w:t>
    </w:r>
    <w:r>
      <w:rPr>
        <w:b/>
        <w:sz w:val="18"/>
        <w:szCs w:val="18"/>
        <w:lang w:val="en-GB"/>
      </w:rPr>
      <w:tab/>
    </w:r>
    <w:proofErr w:type="spellStart"/>
    <w:r>
      <w:rPr>
        <w:sz w:val="18"/>
        <w:szCs w:val="18"/>
        <w:lang w:val="en-GB"/>
      </w:rPr>
      <w:t>Pagină</w:t>
    </w:r>
    <w:proofErr w:type="spellEnd"/>
    <w:r>
      <w:rPr>
        <w:sz w:val="18"/>
        <w:szCs w:val="18"/>
        <w:lang w:val="en-GB"/>
      </w:rPr>
      <w:t xml:space="preserve"> </w:t>
    </w:r>
    <w:r>
      <w:rPr>
        <w:rStyle w:val="a6"/>
        <w:sz w:val="18"/>
        <w:szCs w:val="18"/>
      </w:rPr>
      <w:fldChar w:fldCharType="begin"/>
    </w:r>
    <w:r>
      <w:rPr>
        <w:rStyle w:val="a6"/>
        <w:sz w:val="18"/>
        <w:szCs w:val="18"/>
      </w:rPr>
      <w:instrText>PAGE</w:instrText>
    </w:r>
    <w:r>
      <w:rPr>
        <w:rStyle w:val="a6"/>
        <w:sz w:val="18"/>
        <w:szCs w:val="18"/>
      </w:rPr>
      <w:fldChar w:fldCharType="separate"/>
    </w:r>
    <w:r w:rsidR="00A50BCF">
      <w:rPr>
        <w:rStyle w:val="a6"/>
        <w:noProof/>
        <w:sz w:val="18"/>
        <w:szCs w:val="18"/>
      </w:rPr>
      <w:t>1</w:t>
    </w:r>
    <w:r>
      <w:rPr>
        <w:rStyle w:val="a6"/>
        <w:sz w:val="18"/>
        <w:szCs w:val="18"/>
      </w:rPr>
      <w:fldChar w:fldCharType="end"/>
    </w:r>
    <w:r>
      <w:rPr>
        <w:rStyle w:val="a6"/>
        <w:sz w:val="18"/>
        <w:szCs w:val="18"/>
      </w:rPr>
      <w:t xml:space="preserve"> de </w:t>
    </w:r>
    <w:r>
      <w:rPr>
        <w:rStyle w:val="a6"/>
        <w:sz w:val="18"/>
        <w:szCs w:val="18"/>
      </w:rPr>
      <w:fldChar w:fldCharType="begin"/>
    </w:r>
    <w:r>
      <w:rPr>
        <w:rStyle w:val="a6"/>
        <w:sz w:val="18"/>
        <w:szCs w:val="18"/>
      </w:rPr>
      <w:instrText>NUMPAGES \* ARABIC</w:instrText>
    </w:r>
    <w:r>
      <w:rPr>
        <w:rStyle w:val="a6"/>
        <w:sz w:val="18"/>
        <w:szCs w:val="18"/>
      </w:rPr>
      <w:fldChar w:fldCharType="separate"/>
    </w:r>
    <w:r w:rsidR="00A50BCF">
      <w:rPr>
        <w:rStyle w:val="a6"/>
        <w:noProof/>
        <w:sz w:val="18"/>
        <w:szCs w:val="18"/>
      </w:rPr>
      <w:t>1</w:t>
    </w:r>
    <w:r>
      <w:rPr>
        <w:rStyle w:val="a6"/>
        <w:sz w:val="18"/>
        <w:szCs w:val="18"/>
      </w:rPr>
      <w:fldChar w:fldCharType="end"/>
    </w:r>
  </w:p>
  <w:p w:rsidR="003424CF" w:rsidRDefault="00C506BE">
    <w:pPr>
      <w:pStyle w:val="ac"/>
      <w:tabs>
        <w:tab w:val="clear" w:pos="4320"/>
        <w:tab w:val="clear" w:pos="8640"/>
        <w:tab w:val="right" w:pos="9214"/>
      </w:tabs>
      <w:spacing w:before="0" w:after="0"/>
    </w:pPr>
    <w:r>
      <w:rPr>
        <w:rStyle w:val="a6"/>
        <w:sz w:val="18"/>
        <w:szCs w:val="18"/>
      </w:rPr>
      <w:fldChar w:fldCharType="begin"/>
    </w:r>
    <w:r>
      <w:rPr>
        <w:rStyle w:val="a6"/>
        <w:sz w:val="18"/>
        <w:szCs w:val="18"/>
      </w:rPr>
      <w:instrText>FILENAME</w:instrText>
    </w:r>
    <w:r>
      <w:rPr>
        <w:rStyle w:val="a6"/>
        <w:sz w:val="18"/>
        <w:szCs w:val="18"/>
      </w:rPr>
      <w:fldChar w:fldCharType="separate"/>
    </w:r>
    <w:r w:rsidR="00C545C8">
      <w:rPr>
        <w:rStyle w:val="a6"/>
        <w:noProof/>
        <w:sz w:val="18"/>
        <w:szCs w:val="18"/>
      </w:rPr>
      <w:t>B.-Lista-companii</w:t>
    </w:r>
    <w:r>
      <w:rPr>
        <w:rStyle w:val="a6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380E" w:rsidRDefault="00A1380E">
      <w:pPr>
        <w:spacing w:before="0" w:after="0"/>
      </w:pPr>
      <w:r>
        <w:separator/>
      </w:r>
    </w:p>
  </w:footnote>
  <w:footnote w:type="continuationSeparator" w:id="0">
    <w:p w:rsidR="00A1380E" w:rsidRDefault="00A1380E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14ECC"/>
    <w:multiLevelType w:val="multilevel"/>
    <w:tmpl w:val="437664EE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/>
        <w:b/>
        <w:i w:val="0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5D8176E"/>
    <w:multiLevelType w:val="multilevel"/>
    <w:tmpl w:val="1958956A"/>
    <w:lvl w:ilvl="0">
      <w:start w:val="1"/>
      <w:numFmt w:val="decimal"/>
      <w:pStyle w:val="PRAGHeading2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i w:val="0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4CF"/>
    <w:rsid w:val="00001892"/>
    <w:rsid w:val="00093D8B"/>
    <w:rsid w:val="000A2DAB"/>
    <w:rsid w:val="000A54B6"/>
    <w:rsid w:val="000E1960"/>
    <w:rsid w:val="00182D8E"/>
    <w:rsid w:val="001A56DD"/>
    <w:rsid w:val="00274D0B"/>
    <w:rsid w:val="003424CF"/>
    <w:rsid w:val="0035499A"/>
    <w:rsid w:val="0049465C"/>
    <w:rsid w:val="004B7C04"/>
    <w:rsid w:val="006763D1"/>
    <w:rsid w:val="006B73CE"/>
    <w:rsid w:val="006C1D4A"/>
    <w:rsid w:val="006D3F36"/>
    <w:rsid w:val="007A2ECC"/>
    <w:rsid w:val="007C3C3F"/>
    <w:rsid w:val="008170B4"/>
    <w:rsid w:val="008B6B3E"/>
    <w:rsid w:val="008E24BC"/>
    <w:rsid w:val="00997508"/>
    <w:rsid w:val="009A2711"/>
    <w:rsid w:val="009F7E3E"/>
    <w:rsid w:val="00A1258A"/>
    <w:rsid w:val="00A1380E"/>
    <w:rsid w:val="00A50BCF"/>
    <w:rsid w:val="00A5365D"/>
    <w:rsid w:val="00A930F8"/>
    <w:rsid w:val="00AA7392"/>
    <w:rsid w:val="00AB0ACD"/>
    <w:rsid w:val="00B13507"/>
    <w:rsid w:val="00BC62BD"/>
    <w:rsid w:val="00C169C9"/>
    <w:rsid w:val="00C506BE"/>
    <w:rsid w:val="00C545C8"/>
    <w:rsid w:val="00DC75D6"/>
    <w:rsid w:val="00DE45FA"/>
    <w:rsid w:val="00E35A9C"/>
    <w:rsid w:val="00E861D8"/>
    <w:rsid w:val="00E92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861FB"/>
  <w15:docId w15:val="{8FB687CC-0A25-4F0C-BD9C-46D2DBD3A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oto Serif CJK SC" w:hAnsi="Liberation Serif" w:cs="Lohit Devanagari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before="100" w:after="100"/>
    </w:pPr>
    <w:rPr>
      <w:rFonts w:ascii="Times New Roman" w:eastAsia="Times New Roman" w:hAnsi="Times New Roman" w:cs="Times New Roman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cs="Times New Roman"/>
    </w:rPr>
  </w:style>
  <w:style w:type="character" w:customStyle="1" w:styleId="WW8Num2z0">
    <w:name w:val="WW8Num2z0"/>
    <w:qFormat/>
    <w:rPr>
      <w:rFonts w:cs="Times New Roman"/>
      <w:b/>
      <w:i w:val="0"/>
    </w:rPr>
  </w:style>
  <w:style w:type="character" w:customStyle="1" w:styleId="WW8Num2z1">
    <w:name w:val="WW8Num2z1"/>
    <w:qFormat/>
    <w:rPr>
      <w:rFonts w:cs="Times New Roman"/>
    </w:rPr>
  </w:style>
  <w:style w:type="character" w:customStyle="1" w:styleId="WW8Num3z0">
    <w:name w:val="WW8Num3z0"/>
    <w:qFormat/>
    <w:rPr>
      <w:rFonts w:cs="Times New Roman"/>
    </w:rPr>
  </w:style>
  <w:style w:type="character" w:customStyle="1" w:styleId="WW8Num4z0">
    <w:name w:val="WW8Num4z0"/>
    <w:qFormat/>
    <w:rPr>
      <w:rFonts w:cs="Times New Roman"/>
    </w:rPr>
  </w:style>
  <w:style w:type="character" w:customStyle="1" w:styleId="WW8Num5z0">
    <w:name w:val="WW8Num5z0"/>
    <w:qFormat/>
    <w:rPr>
      <w:rFonts w:cs="Times New Roman"/>
    </w:rPr>
  </w:style>
  <w:style w:type="character" w:customStyle="1" w:styleId="WW8Num6z0">
    <w:name w:val="WW8Num6z0"/>
    <w:qFormat/>
    <w:rPr>
      <w:rFonts w:cs="Times New Roman"/>
    </w:rPr>
  </w:style>
  <w:style w:type="character" w:customStyle="1" w:styleId="WW8Num7z0">
    <w:name w:val="WW8Num7z0"/>
    <w:qFormat/>
    <w:rPr>
      <w:rFonts w:cs="Times New Roman"/>
    </w:rPr>
  </w:style>
  <w:style w:type="character" w:customStyle="1" w:styleId="WW8Num8z0">
    <w:name w:val="WW8Num8z0"/>
    <w:qFormat/>
    <w:rPr>
      <w:rFonts w:cs="Times New Roman"/>
    </w:rPr>
  </w:style>
  <w:style w:type="character" w:customStyle="1" w:styleId="Definition">
    <w:name w:val="Definition"/>
    <w:qFormat/>
    <w:rPr>
      <w:i/>
    </w:rPr>
  </w:style>
  <w:style w:type="character" w:customStyle="1" w:styleId="CITE">
    <w:name w:val="CITE"/>
    <w:qFormat/>
    <w:rPr>
      <w:i/>
    </w:rPr>
  </w:style>
  <w:style w:type="character" w:customStyle="1" w:styleId="CODE">
    <w:name w:val="CODE"/>
    <w:qFormat/>
    <w:rPr>
      <w:rFonts w:ascii="Courier New" w:hAnsi="Courier New" w:cs="Courier New"/>
      <w:sz w:val="20"/>
    </w:rPr>
  </w:style>
  <w:style w:type="character" w:styleId="a3">
    <w:name w:val="Emphasis"/>
    <w:qFormat/>
    <w:rPr>
      <w:rFonts w:cs="Times New Roman"/>
      <w:i/>
    </w:rPr>
  </w:style>
  <w:style w:type="character" w:styleId="a4">
    <w:name w:val="Hyperlink"/>
    <w:rPr>
      <w:rFonts w:cs="Times New Roman"/>
      <w:color w:val="0000FF"/>
      <w:u w:val="single"/>
    </w:rPr>
  </w:style>
  <w:style w:type="character" w:styleId="a5">
    <w:name w:val="FollowedHyperlink"/>
    <w:rPr>
      <w:rFonts w:cs="Times New Roman"/>
      <w:color w:val="800080"/>
      <w:u w:val="single"/>
    </w:rPr>
  </w:style>
  <w:style w:type="character" w:customStyle="1" w:styleId="Keyboard">
    <w:name w:val="Keyboard"/>
    <w:qFormat/>
    <w:rPr>
      <w:rFonts w:ascii="Courier New" w:hAnsi="Courier New" w:cs="Courier New"/>
      <w:b/>
      <w:sz w:val="20"/>
    </w:rPr>
  </w:style>
  <w:style w:type="character" w:customStyle="1" w:styleId="z-BottomofFormChar">
    <w:name w:val="z-Bottom of Form Char"/>
    <w:qFormat/>
    <w:rPr>
      <w:rFonts w:ascii="Arial" w:hAnsi="Arial" w:cs="Arial"/>
      <w:vanish/>
      <w:sz w:val="16"/>
      <w:szCs w:val="16"/>
      <w:lang w:val="en-US"/>
    </w:rPr>
  </w:style>
  <w:style w:type="character" w:customStyle="1" w:styleId="z-TopofFormChar">
    <w:name w:val="z-Top of Form Char"/>
    <w:qFormat/>
    <w:rPr>
      <w:rFonts w:ascii="Arial" w:hAnsi="Arial" w:cs="Arial"/>
      <w:vanish/>
      <w:sz w:val="16"/>
      <w:szCs w:val="16"/>
      <w:lang w:val="en-US"/>
    </w:rPr>
  </w:style>
  <w:style w:type="character" w:customStyle="1" w:styleId="Sample">
    <w:name w:val="Sample"/>
    <w:qFormat/>
    <w:rPr>
      <w:rFonts w:ascii="Courier New" w:hAnsi="Courier New" w:cs="Courier New"/>
    </w:rPr>
  </w:style>
  <w:style w:type="character" w:customStyle="1" w:styleId="StrongEmphasis">
    <w:name w:val="Strong Emphasis"/>
    <w:qFormat/>
    <w:rPr>
      <w:rFonts w:cs="Times New Roman"/>
      <w:b/>
    </w:rPr>
  </w:style>
  <w:style w:type="character" w:customStyle="1" w:styleId="Typewriter">
    <w:name w:val="Typewriter"/>
    <w:qFormat/>
    <w:rPr>
      <w:rFonts w:ascii="Courier New" w:hAnsi="Courier New" w:cs="Courier New"/>
      <w:sz w:val="20"/>
    </w:rPr>
  </w:style>
  <w:style w:type="character" w:customStyle="1" w:styleId="Variable">
    <w:name w:val="Variable"/>
    <w:qFormat/>
    <w:rPr>
      <w:i/>
    </w:rPr>
  </w:style>
  <w:style w:type="character" w:customStyle="1" w:styleId="HTMLMarkup">
    <w:name w:val="HTML Markup"/>
    <w:qFormat/>
    <w:rPr>
      <w:vanish/>
      <w:color w:val="FF0000"/>
    </w:rPr>
  </w:style>
  <w:style w:type="character" w:customStyle="1" w:styleId="Comment">
    <w:name w:val="Comment"/>
    <w:qFormat/>
    <w:rPr>
      <w:vanish/>
    </w:rPr>
  </w:style>
  <w:style w:type="character" w:customStyle="1" w:styleId="DocumentMapChar">
    <w:name w:val="Document Map Char"/>
    <w:qFormat/>
    <w:rPr>
      <w:rFonts w:cs="Times New Roman"/>
      <w:sz w:val="2"/>
      <w:lang w:val="en-US"/>
    </w:rPr>
  </w:style>
  <w:style w:type="character" w:customStyle="1" w:styleId="HeaderChar">
    <w:name w:val="Header Char"/>
    <w:qFormat/>
    <w:rPr>
      <w:rFonts w:cs="Times New Roman"/>
      <w:sz w:val="24"/>
      <w:lang w:val="en-US"/>
    </w:rPr>
  </w:style>
  <w:style w:type="character" w:customStyle="1" w:styleId="FooterChar">
    <w:name w:val="Footer Char"/>
    <w:qFormat/>
    <w:rPr>
      <w:rFonts w:cs="Times New Roman"/>
      <w:sz w:val="24"/>
      <w:lang w:val="en-US"/>
    </w:rPr>
  </w:style>
  <w:style w:type="character" w:styleId="a6">
    <w:name w:val="page number"/>
    <w:rPr>
      <w:rFonts w:cs="Times New Roman"/>
    </w:rPr>
  </w:style>
  <w:style w:type="paragraph" w:customStyle="1" w:styleId="Heading">
    <w:name w:val="Heading"/>
    <w:basedOn w:val="a"/>
    <w:next w:val="a7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7">
    <w:name w:val="Body Text"/>
    <w:basedOn w:val="a"/>
    <w:pPr>
      <w:spacing w:before="0" w:after="140" w:line="276" w:lineRule="auto"/>
    </w:pPr>
  </w:style>
  <w:style w:type="paragraph" w:styleId="a8">
    <w:name w:val="List"/>
    <w:basedOn w:val="a7"/>
    <w:rPr>
      <w:rFonts w:cs="Lohit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ohit Devanagari"/>
      <w:i/>
      <w:iCs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customStyle="1" w:styleId="DefinitionTerm">
    <w:name w:val="Definition Term"/>
    <w:basedOn w:val="a"/>
    <w:next w:val="DefinitionList"/>
    <w:qFormat/>
    <w:pPr>
      <w:spacing w:before="0" w:after="0"/>
    </w:pPr>
  </w:style>
  <w:style w:type="paragraph" w:customStyle="1" w:styleId="DefinitionList">
    <w:name w:val="Definition List"/>
    <w:basedOn w:val="a"/>
    <w:next w:val="DefinitionTerm"/>
    <w:qFormat/>
    <w:pPr>
      <w:spacing w:before="0" w:after="0"/>
      <w:ind w:left="360"/>
    </w:pPr>
  </w:style>
  <w:style w:type="paragraph" w:customStyle="1" w:styleId="H1">
    <w:name w:val="H1"/>
    <w:basedOn w:val="a"/>
    <w:next w:val="a"/>
    <w:qFormat/>
    <w:pPr>
      <w:keepNext/>
      <w:outlineLvl w:val="1"/>
    </w:pPr>
    <w:rPr>
      <w:b/>
      <w:kern w:val="2"/>
      <w:sz w:val="48"/>
    </w:rPr>
  </w:style>
  <w:style w:type="paragraph" w:customStyle="1" w:styleId="H2">
    <w:name w:val="H2"/>
    <w:basedOn w:val="a"/>
    <w:next w:val="a"/>
    <w:qFormat/>
    <w:pPr>
      <w:keepNext/>
      <w:outlineLvl w:val="2"/>
    </w:pPr>
    <w:rPr>
      <w:b/>
      <w:sz w:val="36"/>
    </w:rPr>
  </w:style>
  <w:style w:type="paragraph" w:customStyle="1" w:styleId="H3">
    <w:name w:val="H3"/>
    <w:basedOn w:val="a"/>
    <w:next w:val="a"/>
    <w:qFormat/>
    <w:pPr>
      <w:keepNext/>
      <w:outlineLvl w:val="3"/>
    </w:pPr>
    <w:rPr>
      <w:b/>
      <w:sz w:val="28"/>
    </w:rPr>
  </w:style>
  <w:style w:type="paragraph" w:customStyle="1" w:styleId="H4">
    <w:name w:val="H4"/>
    <w:basedOn w:val="a"/>
    <w:next w:val="a"/>
    <w:qFormat/>
    <w:pPr>
      <w:keepNext/>
      <w:outlineLvl w:val="4"/>
    </w:pPr>
    <w:rPr>
      <w:b/>
    </w:rPr>
  </w:style>
  <w:style w:type="paragraph" w:customStyle="1" w:styleId="H5">
    <w:name w:val="H5"/>
    <w:basedOn w:val="a"/>
    <w:next w:val="a"/>
    <w:qFormat/>
    <w:pPr>
      <w:keepNext/>
      <w:outlineLvl w:val="5"/>
    </w:pPr>
    <w:rPr>
      <w:b/>
      <w:sz w:val="20"/>
    </w:rPr>
  </w:style>
  <w:style w:type="paragraph" w:customStyle="1" w:styleId="H6">
    <w:name w:val="H6"/>
    <w:basedOn w:val="a"/>
    <w:next w:val="a"/>
    <w:qFormat/>
    <w:pPr>
      <w:keepNext/>
      <w:outlineLvl w:val="6"/>
    </w:pPr>
    <w:rPr>
      <w:b/>
      <w:sz w:val="16"/>
    </w:rPr>
  </w:style>
  <w:style w:type="paragraph" w:customStyle="1" w:styleId="Address">
    <w:name w:val="Address"/>
    <w:basedOn w:val="a"/>
    <w:next w:val="a"/>
    <w:qFormat/>
    <w:pPr>
      <w:spacing w:before="0" w:after="0"/>
    </w:pPr>
    <w:rPr>
      <w:i/>
    </w:rPr>
  </w:style>
  <w:style w:type="paragraph" w:customStyle="1" w:styleId="Blockquote">
    <w:name w:val="Blockquote"/>
    <w:basedOn w:val="a"/>
    <w:qFormat/>
    <w:pPr>
      <w:ind w:left="360" w:right="360"/>
    </w:pPr>
  </w:style>
  <w:style w:type="paragraph" w:customStyle="1" w:styleId="Preformatted">
    <w:name w:val="Preformatted"/>
    <w:basedOn w:val="a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 w:cs="Courier New"/>
      <w:sz w:val="20"/>
    </w:rPr>
  </w:style>
  <w:style w:type="paragraph" w:styleId="z-">
    <w:name w:val="HTML Bottom of Form"/>
    <w:basedOn w:val="a"/>
    <w:next w:val="a"/>
    <w:qFormat/>
    <w:pPr>
      <w:pBdr>
        <w:top w:val="double" w:sz="2" w:space="0" w:color="000000"/>
      </w:pBdr>
      <w:spacing w:before="0" w:after="0"/>
      <w:jc w:val="center"/>
    </w:pPr>
    <w:rPr>
      <w:rFonts w:ascii="Arial" w:hAnsi="Arial" w:cs="Arial"/>
      <w:vanish/>
      <w:sz w:val="16"/>
    </w:rPr>
  </w:style>
  <w:style w:type="paragraph" w:styleId="z-0">
    <w:name w:val="HTML Top of Form"/>
    <w:basedOn w:val="a"/>
    <w:next w:val="a"/>
    <w:qFormat/>
    <w:pPr>
      <w:pBdr>
        <w:bottom w:val="double" w:sz="2" w:space="0" w:color="000000"/>
      </w:pBdr>
      <w:spacing w:before="0" w:after="0"/>
      <w:jc w:val="center"/>
    </w:pPr>
    <w:rPr>
      <w:rFonts w:ascii="Arial" w:hAnsi="Arial" w:cs="Arial"/>
      <w:vanish/>
      <w:sz w:val="16"/>
    </w:rPr>
  </w:style>
  <w:style w:type="paragraph" w:styleId="aa">
    <w:name w:val="Document Map"/>
    <w:basedOn w:val="a"/>
    <w:qFormat/>
    <w:pPr>
      <w:shd w:val="clear" w:color="auto" w:fill="000080"/>
    </w:pPr>
    <w:rPr>
      <w:rFonts w:ascii="Tahoma" w:hAnsi="Tahoma" w:cs="Tahoma"/>
    </w:rPr>
  </w:style>
  <w:style w:type="paragraph" w:customStyle="1" w:styleId="HeaderandFooter">
    <w:name w:val="Header and Footer"/>
    <w:basedOn w:val="a"/>
    <w:qFormat/>
    <w:pPr>
      <w:suppressLineNumbers/>
      <w:tabs>
        <w:tab w:val="center" w:pos="4986"/>
        <w:tab w:val="right" w:pos="9972"/>
      </w:tabs>
    </w:pPr>
  </w:style>
  <w:style w:type="paragraph" w:styleId="ab">
    <w:name w:val="header"/>
    <w:basedOn w:val="a"/>
    <w:pPr>
      <w:tabs>
        <w:tab w:val="center" w:pos="4320"/>
        <w:tab w:val="right" w:pos="8640"/>
      </w:tabs>
    </w:pPr>
  </w:style>
  <w:style w:type="paragraph" w:styleId="ac">
    <w:name w:val="footer"/>
    <w:basedOn w:val="a"/>
    <w:pPr>
      <w:tabs>
        <w:tab w:val="center" w:pos="4320"/>
        <w:tab w:val="right" w:pos="8640"/>
      </w:tabs>
    </w:pPr>
  </w:style>
  <w:style w:type="paragraph" w:styleId="ad">
    <w:name w:val="Balloon Text"/>
    <w:basedOn w:val="a"/>
    <w:qFormat/>
    <w:rPr>
      <w:rFonts w:ascii="Tahoma" w:hAnsi="Tahoma" w:cs="Tahoma"/>
      <w:sz w:val="16"/>
      <w:szCs w:val="16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paragraph" w:customStyle="1" w:styleId="PRAGHeading2">
    <w:name w:val="PRAG Heading 2"/>
    <w:basedOn w:val="a"/>
    <w:qFormat/>
    <w:rsid w:val="008170B4"/>
    <w:pPr>
      <w:numPr>
        <w:numId w:val="1"/>
      </w:numPr>
    </w:pPr>
    <w:rPr>
      <w:lang w:val="fr-FR"/>
    </w:rPr>
  </w:style>
  <w:style w:type="table" w:styleId="ae">
    <w:name w:val="Table Grid"/>
    <w:basedOn w:val="a1"/>
    <w:uiPriority w:val="39"/>
    <w:rsid w:val="008170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A7392"/>
    <w:pPr>
      <w:suppressAutoHyphens w:val="0"/>
      <w:autoSpaceDE w:val="0"/>
      <w:autoSpaceDN w:val="0"/>
      <w:adjustRightInd w:val="0"/>
    </w:pPr>
    <w:rPr>
      <w:rFonts w:ascii="Times New Roman" w:hAnsi="Times New Roman" w:cs="Times New Roman"/>
      <w:color w:val="000000"/>
      <w:lang w:bidi="ar-SA"/>
    </w:rPr>
  </w:style>
  <w:style w:type="character" w:customStyle="1" w:styleId="pg-1ls19">
    <w:name w:val="pg-1ls19"/>
    <w:basedOn w:val="a0"/>
    <w:rsid w:val="0035499A"/>
  </w:style>
  <w:style w:type="character" w:customStyle="1" w:styleId="pg-1ls1a">
    <w:name w:val="pg-1ls1a"/>
    <w:basedOn w:val="a0"/>
    <w:rsid w:val="0035499A"/>
  </w:style>
  <w:style w:type="character" w:customStyle="1" w:styleId="pg-1ls1b">
    <w:name w:val="pg-1ls1b"/>
    <w:basedOn w:val="a0"/>
    <w:rsid w:val="0035499A"/>
  </w:style>
  <w:style w:type="character" w:customStyle="1" w:styleId="pg-1ls1c">
    <w:name w:val="pg-1ls1c"/>
    <w:basedOn w:val="a0"/>
    <w:rsid w:val="003549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Elena</cp:lastModifiedBy>
  <cp:revision>3</cp:revision>
  <cp:lastPrinted>2022-05-04T13:36:00Z</cp:lastPrinted>
  <dcterms:created xsi:type="dcterms:W3CDTF">2022-08-01T13:16:00Z</dcterms:created>
  <dcterms:modified xsi:type="dcterms:W3CDTF">2023-08-30T07:58:00Z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cajalja</vt:lpwstr>
  </property>
  <property fmtid="{D5CDD505-2E9C-101B-9397-08002B2CF9AE}" pid="3" name="GENERATOR">
    <vt:lpwstr>Microsoft FrontPage 3.0</vt:lpwstr>
  </property>
  <property fmtid="{D5CDD505-2E9C-101B-9397-08002B2CF9AE}" pid="4" name="LW_DocType">
    <vt:lpwstr>LW_DocType</vt:lpwstr>
  </property>
  <property fmtid="{D5CDD505-2E9C-101B-9397-08002B2CF9AE}" pid="5" name="_AdHocReviewCycleID">
    <vt:r8>-56302761</vt:r8>
  </property>
  <property fmtid="{D5CDD505-2E9C-101B-9397-08002B2CF9AE}" pid="6" name="_AuthorEmail">
    <vt:lpwstr>Ana-Elena.PALLARES@cec.eu.int</vt:lpwstr>
  </property>
  <property fmtid="{D5CDD505-2E9C-101B-9397-08002B2CF9AE}" pid="7" name="_AuthorEmailDisplayName">
    <vt:lpwstr>PALLARES Ana Elena (AIDCO)</vt:lpwstr>
  </property>
  <property fmtid="{D5CDD505-2E9C-101B-9397-08002B2CF9AE}" pid="8" name="_EmailSubject">
    <vt:lpwstr>Traduccion/ Servicios</vt:lpwstr>
  </property>
  <property fmtid="{D5CDD505-2E9C-101B-9397-08002B2CF9AE}" pid="9" name="_ReviewingToolsShownOnce">
    <vt:lpwstr/>
  </property>
</Properties>
</file>