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0"/>
        <w:tblW w:w="1018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620"/>
        <w:gridCol w:w="4140"/>
      </w:tblGrid>
      <w:tr w:rsidR="008B5FEF" w:rsidRPr="00E12AD2" w14:paraId="1B32DB33" w14:textId="77777777" w:rsidTr="0007108A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D6FD" w14:textId="77777777" w:rsidR="008B5FEF" w:rsidRPr="00E12AD2" w:rsidRDefault="008B5FEF" w:rsidP="008B5FEF">
            <w:pPr>
              <w:tabs>
                <w:tab w:val="left" w:pos="-10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lang w:val="ro-MD"/>
              </w:rPr>
            </w:pPr>
            <w:bookmarkStart w:id="0" w:name="_GoBack"/>
            <w:bookmarkEnd w:id="0"/>
            <w:r w:rsidRPr="00E12AD2">
              <w:rPr>
                <w:rFonts w:ascii="Times New Roman" w:hAnsi="Times New Roman" w:cs="Times New Roman"/>
                <w:bCs/>
                <w:lang w:val="ro-MD"/>
              </w:rPr>
              <w:t>REPUBLICA MOLDOVA</w:t>
            </w:r>
          </w:p>
          <w:p w14:paraId="68CD863E" w14:textId="77777777" w:rsidR="008B5FEF" w:rsidRPr="00E12AD2" w:rsidRDefault="008B5FEF" w:rsidP="008B5FEF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lang w:val="ro-MD"/>
              </w:rPr>
              <w:t>CONSILIUL RAIONAL  HÎNCEŞTI</w:t>
            </w:r>
          </w:p>
          <w:p w14:paraId="2FA3ECAA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DIRECŢIA AGRICULTURĂ</w:t>
            </w:r>
          </w:p>
          <w:p w14:paraId="3EBAFE10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ŞI ALIMENTAŢIE</w:t>
            </w:r>
          </w:p>
          <w:p w14:paraId="26B19085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ro-MD"/>
              </w:rPr>
            </w:pPr>
          </w:p>
          <w:p w14:paraId="0501F697" w14:textId="038C2134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MD-340</w:t>
            </w:r>
            <w:r w:rsidR="00E12AD2"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1</w:t>
            </w: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, mun. Hînceşti, str. M.Hâncu, 123</w:t>
            </w:r>
          </w:p>
          <w:p w14:paraId="375DC224" w14:textId="281F193D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tel. (269) 2-31-41, fax (269) 2-20-56</w:t>
            </w:r>
          </w:p>
          <w:p w14:paraId="22EDBD44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 xml:space="preserve">E-mail: </w:t>
            </w:r>
            <w:r w:rsidRPr="00E12AD2">
              <w:rPr>
                <w:rFonts w:ascii="Times New Roman" w:hAnsi="Times New Roman" w:cs="Times New Roman"/>
                <w:color w:val="000080"/>
                <w:u w:val="single"/>
                <w:lang w:val="ro-MD"/>
              </w:rPr>
              <w:t>daahincesti@mail.ru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998C" w14:textId="77777777" w:rsidR="008B5FEF" w:rsidRPr="00E12AD2" w:rsidRDefault="00C62E01" w:rsidP="008B5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object w:dxaOrig="1440" w:dyaOrig="1440" w14:anchorId="47647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72.4pt;width:62.8pt;height:71.8pt;z-index:251660288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square"/>
                </v:shape>
                <o:OLEObject Type="Embed" ProgID="Word.Picture.8" ShapeID="_x0000_s1026" DrawAspect="Content" ObjectID="_1748159408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93A0B" w14:textId="77777777" w:rsidR="008B5FEF" w:rsidRPr="00E12AD2" w:rsidRDefault="008B5FEF" w:rsidP="008B5FEF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lang w:val="ro-MD"/>
              </w:rPr>
              <w:t>РЕСПУБЛИКА МОЛДОВА</w:t>
            </w:r>
          </w:p>
          <w:p w14:paraId="6A449BF3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E12AD2">
              <w:rPr>
                <w:rFonts w:ascii="Times New Roman" w:hAnsi="Times New Roman" w:cs="Times New Roman"/>
                <w:lang w:val="ro-MD"/>
              </w:rPr>
              <w:t>РАЙОНЫЙ СОВЕТ ХЫНЧЕШТЬ</w:t>
            </w:r>
          </w:p>
          <w:p w14:paraId="651F9EF4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УПРАВЛЕНИЕ СЕЛЬСКОГО</w:t>
            </w:r>
          </w:p>
          <w:p w14:paraId="0921E324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ХОЗЯЙСТВА И ПРОДОВОЛЬСТВИЯ</w:t>
            </w:r>
          </w:p>
          <w:p w14:paraId="74139027" w14:textId="77777777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o-MD"/>
              </w:rPr>
            </w:pPr>
          </w:p>
          <w:p w14:paraId="2D8E0B3A" w14:textId="505912CC" w:rsidR="008B5FEF" w:rsidRPr="00E12AD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МД-340</w:t>
            </w:r>
            <w:r w:rsidR="00E12AD2"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1</w:t>
            </w: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, мун. Хынчешть, ул. М.Хынку, 123</w:t>
            </w:r>
          </w:p>
          <w:p w14:paraId="3D5168A4" w14:textId="4607DA99" w:rsidR="008B5FEF" w:rsidRPr="00E12AD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тел. (269) 2-31-41, факс (269) 2-20-56</w:t>
            </w:r>
          </w:p>
          <w:p w14:paraId="77283ABC" w14:textId="77777777" w:rsidR="008B5FEF" w:rsidRPr="00E12AD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lang w:val="ro-MD"/>
              </w:rPr>
            </w:pPr>
            <w:r w:rsidRPr="00E12AD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 xml:space="preserve">E-mail: </w:t>
            </w:r>
            <w:r w:rsidRPr="00E12AD2">
              <w:rPr>
                <w:rFonts w:ascii="Times New Roman" w:hAnsi="Times New Roman" w:cs="Times New Roman"/>
                <w:color w:val="000080"/>
                <w:u w:val="single"/>
                <w:lang w:val="ro-MD"/>
              </w:rPr>
              <w:t>daahincesti@mail.ru</w:t>
            </w:r>
          </w:p>
          <w:p w14:paraId="5D62325C" w14:textId="77777777" w:rsidR="008B5FEF" w:rsidRPr="00E12AD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lang w:val="ro-MD"/>
              </w:rPr>
            </w:pPr>
          </w:p>
        </w:tc>
      </w:tr>
    </w:tbl>
    <w:p w14:paraId="090FFCF6" w14:textId="77777777" w:rsidR="004779B1" w:rsidRPr="005B342A" w:rsidRDefault="004779B1" w:rsidP="009C6F1A">
      <w:pPr>
        <w:spacing w:after="0"/>
        <w:rPr>
          <w:rFonts w:ascii="Times New Roman" w:hAnsi="Times New Roman" w:cs="Times New Roman"/>
          <w:sz w:val="10"/>
          <w:szCs w:val="10"/>
          <w:lang w:val="ro-MD"/>
        </w:rPr>
      </w:pPr>
    </w:p>
    <w:p w14:paraId="45681D25" w14:textId="77777777" w:rsidR="00906F1A" w:rsidRPr="00F230F2" w:rsidRDefault="00906F1A" w:rsidP="00D47E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Notă inform</w:t>
      </w:r>
      <w:r w:rsidR="00B84DB8" w:rsidRPr="00F230F2">
        <w:rPr>
          <w:rFonts w:ascii="Times New Roman" w:hAnsi="Times New Roman" w:cs="Times New Roman"/>
          <w:b/>
          <w:sz w:val="25"/>
          <w:szCs w:val="25"/>
          <w:lang w:val="ro-MD"/>
        </w:rPr>
        <w:t>a</w:t>
      </w: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tivă</w:t>
      </w:r>
    </w:p>
    <w:p w14:paraId="4632DBA0" w14:textId="77777777" w:rsidR="00906F1A" w:rsidRPr="00F230F2" w:rsidRDefault="00B525B5" w:rsidP="00D47EA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l</w:t>
      </w:r>
      <w:r w:rsidR="00906F1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a proiectul de decizie </w:t>
      </w:r>
    </w:p>
    <w:p w14:paraId="2C3B9AE2" w14:textId="77777777" w:rsidR="00F230F2" w:rsidRPr="00F230F2" w:rsidRDefault="00513ACE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”</w:t>
      </w:r>
      <w:r w:rsidR="005769AD" w:rsidRPr="00F230F2">
        <w:rPr>
          <w:sz w:val="25"/>
          <w:szCs w:val="25"/>
        </w:rPr>
        <w:t xml:space="preserve"> </w:t>
      </w:r>
      <w:r w:rsidR="005769AD" w:rsidRPr="00F230F2">
        <w:rPr>
          <w:rFonts w:ascii="Times New Roman" w:hAnsi="Times New Roman" w:cs="Times New Roman"/>
          <w:bCs/>
          <w:sz w:val="25"/>
          <w:szCs w:val="25"/>
        </w:rPr>
        <w:t xml:space="preserve">Cu privire la gradul de pregătire 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a combinelor și inventarului agricol </w:t>
      </w:r>
    </w:p>
    <w:p w14:paraId="3AF853E3" w14:textId="3468EB88" w:rsidR="005769AD" w:rsidRPr="00F230F2" w:rsidRDefault="005769AD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pentru recoltarea culturilor de grupa întîi,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precum și asigurarea</w:t>
      </w:r>
    </w:p>
    <w:p w14:paraId="63B6F75E" w14:textId="689EEB59" w:rsidR="005769AD" w:rsidRPr="00F230F2" w:rsidRDefault="005769AD" w:rsidP="005769AD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securității antiincendiare,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minimalizarea riscului de producere</w:t>
      </w:r>
    </w:p>
    <w:p w14:paraId="7D3CAB0F" w14:textId="3ED0F861" w:rsidR="005769AD" w:rsidRPr="00F230F2" w:rsidRDefault="005769AD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a incendiilor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în lanurile, terenurile, locurile destinate recoltării</w:t>
      </w:r>
    </w:p>
    <w:p w14:paraId="66BD007B" w14:textId="6D4302D8" w:rsidR="005769AD" w:rsidRPr="00F230F2" w:rsidRDefault="005769AD" w:rsidP="005769AD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și depozitării grânelor, în perioada pregătirii și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desfășurării</w:t>
      </w:r>
    </w:p>
    <w:p w14:paraId="5D4EA656" w14:textId="76832B3B" w:rsidR="00F230F2" w:rsidRPr="00F230F2" w:rsidRDefault="005769AD" w:rsidP="00F230F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230F2">
        <w:rPr>
          <w:rFonts w:ascii="Times New Roman" w:hAnsi="Times New Roman" w:cs="Times New Roman"/>
          <w:bCs/>
          <w:sz w:val="25"/>
          <w:szCs w:val="25"/>
        </w:rPr>
        <w:t>campaniei de recoltare a cerealelor</w:t>
      </w:r>
      <w:r w:rsidR="00F230F2" w:rsidRPr="00F230F2">
        <w:rPr>
          <w:rFonts w:ascii="Times New Roman" w:hAnsi="Times New Roman" w:cs="Times New Roman"/>
          <w:bCs/>
          <w:sz w:val="25"/>
          <w:szCs w:val="25"/>
        </w:rPr>
        <w:t xml:space="preserve"> din anul 2023”</w:t>
      </w:r>
    </w:p>
    <w:p w14:paraId="0F722085" w14:textId="77777777" w:rsidR="00906F1A" w:rsidRPr="00F230F2" w:rsidRDefault="00906F1A" w:rsidP="00F230F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14:paraId="285654AD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Denumirea autorului și, după caz, a participanților la elaborarea proiectului.</w:t>
      </w:r>
    </w:p>
    <w:p w14:paraId="12FB39D5" w14:textId="761D07C2" w:rsidR="00B525B5" w:rsidRPr="00F230F2" w:rsidRDefault="00B525B5" w:rsidP="00D814DC">
      <w:pPr>
        <w:spacing w:after="0"/>
        <w:ind w:left="284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Proiectul deciziei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Pr="00F230F2">
        <w:rPr>
          <w:rFonts w:ascii="Times New Roman" w:hAnsi="Times New Roman" w:cs="Times New Roman"/>
          <w:sz w:val="25"/>
          <w:szCs w:val="25"/>
          <w:lang w:val="ro-MD"/>
        </w:rPr>
        <w:t>”</w:t>
      </w:r>
      <w:r w:rsidR="005769AD" w:rsidRPr="00F230F2">
        <w:rPr>
          <w:sz w:val="25"/>
          <w:szCs w:val="25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Cu privire la gradul de pregătire a combinelor și inventarului agricol pentru recoltarea culturilor de grupa întîi, precum și asigurarea securității antiincendiare, minimalizarea riscului de producere a incendiilor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în lanurile, terenurile, locurile destinate recoltării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și depozitării grânelor, în perioada pregătirii și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desfășurării campaniei de recoltare a cerealelor</w:t>
      </w:r>
      <w:r w:rsidR="00D814DC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769AD" w:rsidRPr="00F230F2">
        <w:rPr>
          <w:rFonts w:ascii="Times New Roman" w:hAnsi="Times New Roman" w:cs="Times New Roman"/>
          <w:sz w:val="25"/>
          <w:szCs w:val="25"/>
          <w:lang w:val="ro-MD"/>
        </w:rPr>
        <w:t>din anul 2023</w:t>
      </w:r>
      <w:r w:rsidRPr="00F230F2">
        <w:rPr>
          <w:rFonts w:ascii="Times New Roman" w:hAnsi="Times New Roman" w:cs="Times New Roman"/>
          <w:sz w:val="25"/>
          <w:szCs w:val="25"/>
          <w:lang w:val="ro-MD"/>
        </w:rPr>
        <w:t>”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a fost elaborat de către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Direcția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Agricultură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și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Alimentație a Consiliului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Raional</w:t>
      </w:r>
      <w:r w:rsidR="00634D7A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5A73A3" w:rsidRPr="00F230F2">
        <w:rPr>
          <w:rFonts w:ascii="Times New Roman" w:hAnsi="Times New Roman" w:cs="Times New Roman"/>
          <w:sz w:val="25"/>
          <w:szCs w:val="25"/>
          <w:lang w:val="ro-MD"/>
        </w:rPr>
        <w:t>Hîncești.</w:t>
      </w:r>
    </w:p>
    <w:p w14:paraId="4AE650B5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Condițiile ce au impus elaborarea proiectului de</w:t>
      </w:r>
      <w:r w:rsidR="009C2FF0" w:rsidRPr="00F230F2">
        <w:rPr>
          <w:rFonts w:ascii="Times New Roman" w:hAnsi="Times New Roman" w:cs="Times New Roman"/>
          <w:b/>
          <w:sz w:val="25"/>
          <w:szCs w:val="25"/>
          <w:lang w:val="ro-MD"/>
        </w:rPr>
        <w:t xml:space="preserve"> decizie</w:t>
      </w: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 xml:space="preserve"> și finalitățile urmărite.</w:t>
      </w:r>
    </w:p>
    <w:p w14:paraId="46C07B5A" w14:textId="3FB21823" w:rsidR="00D001E7" w:rsidRPr="00F230F2" w:rsidRDefault="005A73A3" w:rsidP="00D001E7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Prin adoptarea acestui proiect de decizie se urmărește atragerea atenției asupra </w:t>
      </w:r>
      <w:r w:rsidR="00D001E7" w:rsidRPr="00F230F2">
        <w:rPr>
          <w:rFonts w:ascii="Times New Roman" w:hAnsi="Times New Roman" w:cs="Times New Roman"/>
          <w:sz w:val="25"/>
          <w:szCs w:val="25"/>
          <w:lang w:val="ro-MD"/>
        </w:rPr>
        <w:t>procesului de pregătire</w:t>
      </w:r>
      <w:r w:rsidR="00080A6E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a </w:t>
      </w:r>
      <w:r w:rsidR="00080A6E" w:rsidRPr="00F230F2">
        <w:rPr>
          <w:rFonts w:ascii="Times New Roman" w:hAnsi="Times New Roman" w:cs="Times New Roman"/>
          <w:bCs/>
          <w:sz w:val="25"/>
          <w:szCs w:val="25"/>
        </w:rPr>
        <w:t>combinelor și inventarului agricol</w:t>
      </w:r>
      <w:r w:rsidR="00080A6E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D001E7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pentru recoltarea culturilor agricole de prima grupă</w:t>
      </w:r>
      <w:r w:rsidR="00D56455" w:rsidRPr="00F230F2">
        <w:rPr>
          <w:rFonts w:ascii="Times New Roman" w:hAnsi="Times New Roman" w:cs="Times New Roman"/>
          <w:sz w:val="25"/>
          <w:szCs w:val="25"/>
          <w:lang w:val="ro-MD"/>
        </w:rPr>
        <w:t>, precum și reducerea riscurilor producerii de incendii pe timpul campaniei agricole de recoltare a cerealelor.</w:t>
      </w:r>
    </w:p>
    <w:p w14:paraId="706CB36A" w14:textId="353F3C02" w:rsidR="00B525B5" w:rsidRPr="00F230F2" w:rsidRDefault="002A36E6" w:rsidP="00D001E7">
      <w:pPr>
        <w:spacing w:after="0"/>
        <w:ind w:left="36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 xml:space="preserve">     </w:t>
      </w:r>
      <w:r w:rsidR="00B525B5" w:rsidRPr="00F230F2">
        <w:rPr>
          <w:rFonts w:ascii="Times New Roman" w:hAnsi="Times New Roman" w:cs="Times New Roman"/>
          <w:b/>
          <w:sz w:val="25"/>
          <w:szCs w:val="25"/>
          <w:lang w:val="ro-MD"/>
        </w:rPr>
        <w:t>Principalele prevederi ale proiectului și evidențierea elementelor noi.</w:t>
      </w:r>
    </w:p>
    <w:p w14:paraId="6A3A3E94" w14:textId="77777777" w:rsidR="00EA7A4F" w:rsidRDefault="009C2FF0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Proiectul deciziei prevede</w:t>
      </w:r>
      <w:r w:rsidR="00EA7A4F">
        <w:rPr>
          <w:rFonts w:ascii="Times New Roman" w:hAnsi="Times New Roman" w:cs="Times New Roman"/>
          <w:sz w:val="25"/>
          <w:szCs w:val="25"/>
          <w:lang w:val="ro-MD"/>
        </w:rPr>
        <w:t>:</w:t>
      </w:r>
    </w:p>
    <w:p w14:paraId="152BCE5E" w14:textId="1641F68F" w:rsidR="001A054E" w:rsidRPr="00F230F2" w:rsidRDefault="00EA7A4F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EA7A4F">
        <w:rPr>
          <w:rFonts w:ascii="Times New Roman" w:hAnsi="Times New Roman" w:cs="Times New Roman"/>
          <w:sz w:val="25"/>
          <w:szCs w:val="25"/>
          <w:lang w:val="ro-MD"/>
        </w:rPr>
        <w:t xml:space="preserve">a). </w:t>
      </w:r>
      <w:r w:rsidR="00EA03BF"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o-MD"/>
        </w:rPr>
        <w:t>M</w:t>
      </w:r>
      <w:r w:rsidR="00EA03BF" w:rsidRPr="00F230F2">
        <w:rPr>
          <w:rFonts w:ascii="Times New Roman" w:hAnsi="Times New Roman" w:cs="Times New Roman"/>
          <w:sz w:val="25"/>
          <w:szCs w:val="25"/>
          <w:lang w:val="ro-MD"/>
        </w:rPr>
        <w:t>ăsurile minuțioase de instruire a combinierilor și de pregătire și reglare corectă a combinelor.</w:t>
      </w:r>
    </w:p>
    <w:p w14:paraId="17E5517B" w14:textId="2B000D3D" w:rsidR="009D5A71" w:rsidRPr="00F230F2" w:rsidRDefault="009D5A71" w:rsidP="009D5A71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Înainte de începerea lucrării de recoltare trebuie să se cunoască: destinația recoltei (panificație, extragerea uleiului, sămânță, biogaz etc.), gradul de coacere a lanului, umiditatea boabelor și a solului, gradul de îmburuienare, indicii de calitate a recoltei obținute (puritate, procent de spargere a boabelor, procent de pierderi).</w:t>
      </w:r>
    </w:p>
    <w:p w14:paraId="3C08B56D" w14:textId="6AC22826" w:rsidR="008E571A" w:rsidRPr="00F230F2" w:rsidRDefault="00305996" w:rsidP="00305996">
      <w:pPr>
        <w:spacing w:after="0"/>
        <w:ind w:left="426" w:hanging="142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>b). Familiarizarea agenților economici și a cetăţenilor, prin intermediul modalităţilor disponibile, cu regulile de securitate contra incendiilor în perioada campaniei de recoltare</w:t>
      </w:r>
      <w:r w:rsidR="00D369ED">
        <w:rPr>
          <w:rFonts w:ascii="Times New Roman" w:hAnsi="Times New Roman" w:cs="Times New Roman"/>
          <w:sz w:val="25"/>
          <w:szCs w:val="25"/>
          <w:lang w:val="ro-MD"/>
        </w:rPr>
        <w:t>.</w:t>
      </w:r>
    </w:p>
    <w:p w14:paraId="3E8B83D4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Fundamentarea economico – financiară.</w:t>
      </w:r>
    </w:p>
    <w:p w14:paraId="094D247A" w14:textId="77777777" w:rsidR="00B525B5" w:rsidRPr="00F230F2" w:rsidRDefault="00B525B5" w:rsidP="00634D7A">
      <w:pPr>
        <w:pStyle w:val="a3"/>
        <w:spacing w:after="0" w:line="276" w:lineRule="auto"/>
        <w:ind w:left="360"/>
        <w:jc w:val="both"/>
        <w:outlineLvl w:val="0"/>
        <w:rPr>
          <w:sz w:val="25"/>
          <w:szCs w:val="25"/>
          <w:lang w:val="ro-MD"/>
        </w:rPr>
      </w:pPr>
      <w:r w:rsidRPr="00F230F2">
        <w:rPr>
          <w:sz w:val="25"/>
          <w:szCs w:val="25"/>
          <w:lang w:val="ro-MD"/>
        </w:rPr>
        <w:t>Implementarea proiectului de lege nu presupune aloc</w:t>
      </w:r>
      <w:r w:rsidR="00EC309A" w:rsidRPr="00F230F2">
        <w:rPr>
          <w:sz w:val="25"/>
          <w:szCs w:val="25"/>
          <w:lang w:val="ro-MD"/>
        </w:rPr>
        <w:t>area</w:t>
      </w:r>
      <w:r w:rsidR="008012BB" w:rsidRPr="00F230F2">
        <w:rPr>
          <w:sz w:val="25"/>
          <w:szCs w:val="25"/>
          <w:lang w:val="ro-MD"/>
        </w:rPr>
        <w:t xml:space="preserve"> </w:t>
      </w:r>
      <w:r w:rsidRPr="00F230F2">
        <w:rPr>
          <w:sz w:val="25"/>
          <w:szCs w:val="25"/>
          <w:lang w:val="ro-MD"/>
        </w:rPr>
        <w:t>mijloacelor financiare.</w:t>
      </w:r>
    </w:p>
    <w:p w14:paraId="6F7D023B" w14:textId="77777777" w:rsidR="00B525B5" w:rsidRPr="00F230F2" w:rsidRDefault="00B525B5" w:rsidP="00634D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b/>
          <w:sz w:val="25"/>
          <w:szCs w:val="25"/>
          <w:lang w:val="ro-MD"/>
        </w:rPr>
        <w:t>Modul de încorporare a actului în cadrul normativ în vigoare.</w:t>
      </w:r>
    </w:p>
    <w:p w14:paraId="29CB8E31" w14:textId="77777777" w:rsidR="00217921" w:rsidRPr="00F230F2" w:rsidRDefault="001A054E" w:rsidP="00634D7A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  <w:lang w:val="ro-MD"/>
        </w:rPr>
      </w:pPr>
      <w:r w:rsidRPr="00F230F2">
        <w:rPr>
          <w:rFonts w:ascii="Times New Roman" w:hAnsi="Times New Roman" w:cs="Times New Roman"/>
          <w:sz w:val="25"/>
          <w:szCs w:val="25"/>
          <w:lang w:val="ro-MD"/>
        </w:rPr>
        <w:t xml:space="preserve">Elaborarea proiectului de decizie se încadrează în competențele de activitate a Consiliului Raional Hîncești prevăzute de </w:t>
      </w:r>
      <w:r w:rsidR="007B5893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art.43, alin.(2), 46, alin.(1)  din Legea nr. 436-XVI din 28 decembrie 2006 privind</w:t>
      </w:r>
      <w:r w:rsidR="008012BB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 xml:space="preserve"> </w:t>
      </w:r>
      <w:r w:rsidR="007B5893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administraţia</w:t>
      </w:r>
      <w:r w:rsidR="008012BB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 xml:space="preserve"> public </w:t>
      </w:r>
      <w:r w:rsidR="007B5893" w:rsidRPr="00F230F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o-MD" w:eastAsia="ro-RO"/>
        </w:rPr>
        <w:t>locală.</w:t>
      </w:r>
    </w:p>
    <w:p w14:paraId="782815C0" w14:textId="54B19F99" w:rsidR="00084C3A" w:rsidRPr="00F230F2" w:rsidRDefault="00084C3A" w:rsidP="00EC309A">
      <w:pPr>
        <w:pStyle w:val="a3"/>
        <w:spacing w:after="0"/>
        <w:jc w:val="both"/>
        <w:outlineLvl w:val="0"/>
        <w:rPr>
          <w:sz w:val="25"/>
          <w:szCs w:val="25"/>
          <w:lang w:val="ro-MD"/>
        </w:rPr>
      </w:pPr>
    </w:p>
    <w:p w14:paraId="3D4495F6" w14:textId="77777777" w:rsidR="009D5A71" w:rsidRPr="00F230F2" w:rsidRDefault="009D5A71" w:rsidP="00EC309A">
      <w:pPr>
        <w:pStyle w:val="a3"/>
        <w:spacing w:after="0"/>
        <w:jc w:val="both"/>
        <w:outlineLvl w:val="0"/>
        <w:rPr>
          <w:sz w:val="25"/>
          <w:szCs w:val="25"/>
          <w:lang w:val="ro-MD"/>
        </w:rPr>
      </w:pPr>
    </w:p>
    <w:p w14:paraId="34D76C59" w14:textId="77777777" w:rsidR="00EA030A" w:rsidRPr="00F230F2" w:rsidRDefault="00084C3A" w:rsidP="000F3951">
      <w:pPr>
        <w:pStyle w:val="a3"/>
        <w:spacing w:after="0"/>
        <w:jc w:val="center"/>
        <w:outlineLvl w:val="0"/>
        <w:rPr>
          <w:b/>
          <w:sz w:val="25"/>
          <w:szCs w:val="25"/>
          <w:lang w:val="ro-MD"/>
        </w:rPr>
      </w:pPr>
      <w:r w:rsidRPr="00F230F2">
        <w:rPr>
          <w:b/>
          <w:sz w:val="25"/>
          <w:szCs w:val="25"/>
          <w:lang w:val="ro-MD"/>
        </w:rPr>
        <w:t xml:space="preserve">Șeful Direcției Agricultură și Alimentație              </w:t>
      </w:r>
      <w:r w:rsidR="00C20025" w:rsidRPr="00F230F2">
        <w:rPr>
          <w:b/>
          <w:sz w:val="25"/>
          <w:szCs w:val="25"/>
          <w:lang w:val="ro-MD"/>
        </w:rPr>
        <w:t xml:space="preserve">      </w:t>
      </w:r>
      <w:r w:rsidRPr="00F230F2">
        <w:rPr>
          <w:b/>
          <w:sz w:val="25"/>
          <w:szCs w:val="25"/>
          <w:lang w:val="ro-MD"/>
        </w:rPr>
        <w:t xml:space="preserve">  </w:t>
      </w:r>
      <w:r w:rsidR="000F3951" w:rsidRPr="00F230F2">
        <w:rPr>
          <w:b/>
          <w:sz w:val="25"/>
          <w:szCs w:val="25"/>
          <w:lang w:val="ro-MD"/>
        </w:rPr>
        <w:t xml:space="preserve">     </w:t>
      </w:r>
      <w:r w:rsidRPr="00F230F2">
        <w:rPr>
          <w:b/>
          <w:sz w:val="25"/>
          <w:szCs w:val="25"/>
          <w:lang w:val="ro-MD"/>
        </w:rPr>
        <w:t xml:space="preserve">        Ion SÎRBU</w:t>
      </w:r>
    </w:p>
    <w:sectPr w:rsidR="00EA030A" w:rsidRPr="00F230F2" w:rsidSect="00EA7A4F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B1D"/>
    <w:multiLevelType w:val="hybridMultilevel"/>
    <w:tmpl w:val="E53A8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93B"/>
    <w:multiLevelType w:val="hybridMultilevel"/>
    <w:tmpl w:val="1DDA8BB8"/>
    <w:lvl w:ilvl="0" w:tplc="8D4AF8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A6221B"/>
    <w:multiLevelType w:val="hybridMultilevel"/>
    <w:tmpl w:val="0D26B52E"/>
    <w:lvl w:ilvl="0" w:tplc="62EA0BF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A"/>
    <w:rsid w:val="00080A6E"/>
    <w:rsid w:val="00084C3A"/>
    <w:rsid w:val="000D5CC6"/>
    <w:rsid w:val="000F3951"/>
    <w:rsid w:val="00106CEB"/>
    <w:rsid w:val="00182791"/>
    <w:rsid w:val="001A054E"/>
    <w:rsid w:val="00217921"/>
    <w:rsid w:val="00237EB2"/>
    <w:rsid w:val="002A36E6"/>
    <w:rsid w:val="00305996"/>
    <w:rsid w:val="004779B1"/>
    <w:rsid w:val="004B3687"/>
    <w:rsid w:val="004D1562"/>
    <w:rsid w:val="00513ACE"/>
    <w:rsid w:val="005769AD"/>
    <w:rsid w:val="005841DD"/>
    <w:rsid w:val="005A73A3"/>
    <w:rsid w:val="005B342A"/>
    <w:rsid w:val="005C2697"/>
    <w:rsid w:val="00634D7A"/>
    <w:rsid w:val="00652607"/>
    <w:rsid w:val="00772B18"/>
    <w:rsid w:val="007A0316"/>
    <w:rsid w:val="007B5893"/>
    <w:rsid w:val="008012BB"/>
    <w:rsid w:val="0080303D"/>
    <w:rsid w:val="008B5FEF"/>
    <w:rsid w:val="008E571A"/>
    <w:rsid w:val="00906F1A"/>
    <w:rsid w:val="009567DB"/>
    <w:rsid w:val="00971FE9"/>
    <w:rsid w:val="00976FEF"/>
    <w:rsid w:val="009C2FF0"/>
    <w:rsid w:val="009C6F1A"/>
    <w:rsid w:val="009D5A71"/>
    <w:rsid w:val="00A3676D"/>
    <w:rsid w:val="00A4574C"/>
    <w:rsid w:val="00B30BD2"/>
    <w:rsid w:val="00B35EA2"/>
    <w:rsid w:val="00B525B5"/>
    <w:rsid w:val="00B84DB8"/>
    <w:rsid w:val="00BC250C"/>
    <w:rsid w:val="00BC7C14"/>
    <w:rsid w:val="00C20025"/>
    <w:rsid w:val="00C62E01"/>
    <w:rsid w:val="00D001E7"/>
    <w:rsid w:val="00D369ED"/>
    <w:rsid w:val="00D37229"/>
    <w:rsid w:val="00D428C1"/>
    <w:rsid w:val="00D47EA8"/>
    <w:rsid w:val="00D56455"/>
    <w:rsid w:val="00D814DC"/>
    <w:rsid w:val="00E12AD2"/>
    <w:rsid w:val="00E5023D"/>
    <w:rsid w:val="00E62604"/>
    <w:rsid w:val="00E86A8A"/>
    <w:rsid w:val="00EA030A"/>
    <w:rsid w:val="00EA03BF"/>
    <w:rsid w:val="00EA7A4F"/>
    <w:rsid w:val="00EC309A"/>
    <w:rsid w:val="00F230F2"/>
    <w:rsid w:val="00F8619F"/>
    <w:rsid w:val="00F9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63607"/>
  <w15:docId w15:val="{A2C524CD-85CF-499D-B16D-4A1C65B0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0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6F1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06F1A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5">
    <w:name w:val="Hyperlink"/>
    <w:semiHidden/>
    <w:rsid w:val="00906F1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9CD6-1424-4A3E-831B-C447BA7F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User</cp:lastModifiedBy>
  <cp:revision>2</cp:revision>
  <cp:lastPrinted>2023-06-05T12:54:00Z</cp:lastPrinted>
  <dcterms:created xsi:type="dcterms:W3CDTF">2023-06-13T08:04:00Z</dcterms:created>
  <dcterms:modified xsi:type="dcterms:W3CDTF">2023-06-13T08:04:00Z</dcterms:modified>
</cp:coreProperties>
</file>