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3424CF"/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Default="00C506BE">
      <w:pPr>
        <w:spacing w:after="600"/>
        <w:jc w:val="center"/>
      </w:pPr>
      <w:r>
        <w:rPr>
          <w:rStyle w:val="StrongEmphasis"/>
          <w:sz w:val="28"/>
          <w:szCs w:val="28"/>
        </w:rPr>
        <w:t>LISTA ENTITĂȚ</w:t>
      </w:r>
      <w:r w:rsidR="00E929E2">
        <w:rPr>
          <w:rStyle w:val="StrongEmphasis"/>
          <w:sz w:val="28"/>
          <w:szCs w:val="28"/>
        </w:rPr>
        <w:t>ILOR INVITATE LA DEPUNEREA OFERT</w:t>
      </w:r>
      <w:r>
        <w:rPr>
          <w:rStyle w:val="StrongEmphasis"/>
          <w:sz w:val="28"/>
          <w:szCs w:val="28"/>
        </w:rPr>
        <w:t>EI</w:t>
      </w:r>
    </w:p>
    <w:p w:rsidR="00977653" w:rsidRPr="00977653" w:rsidRDefault="00977653" w:rsidP="00977653">
      <w:pPr>
        <w:ind w:left="709" w:hanging="349"/>
        <w:jc w:val="center"/>
        <w:outlineLvl w:val="0"/>
        <w:rPr>
          <w:b/>
          <w:lang w:val="ro-MD"/>
        </w:rPr>
      </w:pPr>
      <w:r>
        <w:rPr>
          <w:b/>
          <w:lang w:val="ro-MD"/>
        </w:rPr>
        <w:t xml:space="preserve">IC </w:t>
      </w:r>
      <w:r w:rsidRPr="00A508A9">
        <w:rPr>
          <w:b/>
          <w:lang w:val="ro-MD"/>
        </w:rPr>
        <w:t>5.4.</w:t>
      </w:r>
      <w:r>
        <w:rPr>
          <w:b/>
          <w:lang w:val="ro-MD"/>
        </w:rPr>
        <w:t>3</w:t>
      </w:r>
      <w:r>
        <w:rPr>
          <w:b/>
          <w:lang w:val="ro-MD"/>
        </w:rPr>
        <w:t xml:space="preserve"> </w:t>
      </w:r>
      <w:r w:rsidRPr="00D12805">
        <w:rPr>
          <w:b/>
          <w:i/>
          <w:color w:val="000000"/>
          <w:lang w:val="ro-MD"/>
        </w:rPr>
        <w:t xml:space="preserve">Servicii de organizare a </w:t>
      </w:r>
      <w:r w:rsidRPr="004C5E6E">
        <w:rPr>
          <w:b/>
          <w:i/>
          <w:color w:val="000000"/>
          <w:lang w:val="ro-MD"/>
        </w:rPr>
        <w:t>Campaniei de conștientizare și informare a publicului în cadrul proiectului „Sănătatea în mâini bune – Spitale mai mari, îngrijire mai bună, cei mai buni doctori pentru populația din zona de graniță România – R. Moldova”, 1HARD/4.1 /24.</w:t>
      </w:r>
    </w:p>
    <w:p w:rsidR="008170B4" w:rsidRPr="006C1D4A" w:rsidRDefault="008170B4" w:rsidP="006C1D4A">
      <w:pPr>
        <w:spacing w:after="600"/>
        <w:jc w:val="center"/>
        <w:rPr>
          <w:szCs w:val="24"/>
        </w:rPr>
      </w:pPr>
      <w:bookmarkStart w:id="0" w:name="_GoBack"/>
      <w:bookmarkEnd w:id="0"/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7371"/>
      </w:tblGrid>
      <w:tr w:rsidR="008170B4" w:rsidTr="009A2711">
        <w:trPr>
          <w:trHeight w:val="626"/>
        </w:trPr>
        <w:tc>
          <w:tcPr>
            <w:tcW w:w="850" w:type="dxa"/>
          </w:tcPr>
          <w:p w:rsidR="008170B4" w:rsidRPr="006C1D4A" w:rsidRDefault="008170B4" w:rsidP="009A2711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6C1D4A">
              <w:rPr>
                <w:b/>
                <w:szCs w:val="24"/>
              </w:rPr>
              <w:t>Nr</w:t>
            </w:r>
            <w:proofErr w:type="spellEnd"/>
            <w:r w:rsidRPr="006C1D4A">
              <w:rPr>
                <w:b/>
                <w:szCs w:val="24"/>
              </w:rPr>
              <w:t>.</w:t>
            </w:r>
          </w:p>
        </w:tc>
        <w:tc>
          <w:tcPr>
            <w:tcW w:w="7371" w:type="dxa"/>
          </w:tcPr>
          <w:p w:rsidR="008170B4" w:rsidRPr="006C1D4A" w:rsidRDefault="008170B4" w:rsidP="009A2711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6C1D4A">
              <w:rPr>
                <w:b/>
                <w:szCs w:val="24"/>
              </w:rPr>
              <w:t>Denumirea</w:t>
            </w:r>
            <w:proofErr w:type="spellEnd"/>
            <w:r w:rsidRPr="006C1D4A">
              <w:rPr>
                <w:b/>
                <w:szCs w:val="24"/>
              </w:rPr>
              <w:t xml:space="preserve"> </w:t>
            </w:r>
            <w:proofErr w:type="spellStart"/>
            <w:r w:rsidRPr="006C1D4A">
              <w:rPr>
                <w:b/>
                <w:szCs w:val="24"/>
              </w:rPr>
              <w:t>companiei</w:t>
            </w:r>
            <w:proofErr w:type="spellEnd"/>
          </w:p>
        </w:tc>
      </w:tr>
      <w:tr w:rsidR="008170B4" w:rsidTr="009A2711">
        <w:tc>
          <w:tcPr>
            <w:tcW w:w="850" w:type="dxa"/>
          </w:tcPr>
          <w:p w:rsidR="008170B4" w:rsidRPr="006C1D4A" w:rsidRDefault="008E24BC" w:rsidP="009A2711">
            <w:pPr>
              <w:spacing w:before="0" w:after="0"/>
              <w:jc w:val="center"/>
              <w:rPr>
                <w:szCs w:val="24"/>
              </w:rPr>
            </w:pPr>
            <w:r w:rsidRPr="006C1D4A">
              <w:rPr>
                <w:szCs w:val="24"/>
              </w:rPr>
              <w:t>1.</w:t>
            </w:r>
          </w:p>
        </w:tc>
        <w:tc>
          <w:tcPr>
            <w:tcW w:w="7371" w:type="dxa"/>
          </w:tcPr>
          <w:p w:rsidR="008170B4" w:rsidRPr="006C1D4A" w:rsidRDefault="009F7E3E" w:rsidP="009A2711">
            <w:pPr>
              <w:spacing w:before="0" w:after="0"/>
              <w:jc w:val="center"/>
              <w:rPr>
                <w:rStyle w:val="StrongEmphasis"/>
                <w:szCs w:val="24"/>
              </w:rPr>
            </w:pPr>
            <w:r w:rsidRPr="006C1D4A">
              <w:rPr>
                <w:rStyle w:val="StrongEmphasis"/>
                <w:b w:val="0"/>
                <w:szCs w:val="24"/>
              </w:rPr>
              <w:t xml:space="preserve">Camera de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Industrie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și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Comerț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,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filiala</w:t>
            </w:r>
            <w:proofErr w:type="spellEnd"/>
            <w:r w:rsidRPr="006C1D4A">
              <w:rPr>
                <w:rStyle w:val="StrongEmphasis"/>
                <w:b w:val="0"/>
                <w:szCs w:val="24"/>
              </w:rPr>
              <w:t xml:space="preserve"> </w:t>
            </w:r>
            <w:proofErr w:type="spellStart"/>
            <w:r w:rsidRPr="006C1D4A">
              <w:rPr>
                <w:rStyle w:val="StrongEmphasis"/>
                <w:b w:val="0"/>
                <w:szCs w:val="24"/>
              </w:rPr>
              <w:t>Hîncești</w:t>
            </w:r>
            <w:proofErr w:type="spellEnd"/>
          </w:p>
        </w:tc>
      </w:tr>
      <w:tr w:rsidR="008170B4" w:rsidTr="009A2711">
        <w:tc>
          <w:tcPr>
            <w:tcW w:w="850" w:type="dxa"/>
          </w:tcPr>
          <w:p w:rsidR="008170B4" w:rsidRPr="006C1D4A" w:rsidRDefault="008E24BC" w:rsidP="009A2711">
            <w:pPr>
              <w:spacing w:before="0" w:after="0"/>
              <w:jc w:val="center"/>
              <w:rPr>
                <w:szCs w:val="24"/>
              </w:rPr>
            </w:pPr>
            <w:r w:rsidRPr="006C1D4A">
              <w:rPr>
                <w:szCs w:val="24"/>
              </w:rPr>
              <w:t>2.</w:t>
            </w:r>
          </w:p>
        </w:tc>
        <w:tc>
          <w:tcPr>
            <w:tcW w:w="7371" w:type="dxa"/>
          </w:tcPr>
          <w:p w:rsidR="008170B4" w:rsidRPr="006C1D4A" w:rsidRDefault="00A5365D" w:rsidP="009A2711">
            <w:pPr>
              <w:spacing w:before="0" w:after="0"/>
              <w:jc w:val="center"/>
              <w:rPr>
                <w:rStyle w:val="StrongEmphasis"/>
                <w:szCs w:val="24"/>
              </w:rPr>
            </w:pPr>
            <w:r w:rsidRPr="006C1D4A">
              <w:rPr>
                <w:rStyle w:val="StrongEmphasis"/>
                <w:b w:val="0"/>
                <w:szCs w:val="24"/>
              </w:rPr>
              <w:t>„COTELEA-555 AND CO” SRL</w:t>
            </w:r>
          </w:p>
        </w:tc>
      </w:tr>
      <w:tr w:rsidR="00F2253F" w:rsidTr="009A2711">
        <w:tc>
          <w:tcPr>
            <w:tcW w:w="850" w:type="dxa"/>
          </w:tcPr>
          <w:p w:rsidR="00F2253F" w:rsidRPr="006C1D4A" w:rsidRDefault="00F2253F" w:rsidP="00F2253F">
            <w:pPr>
              <w:spacing w:before="0" w:after="0"/>
              <w:jc w:val="center"/>
              <w:rPr>
                <w:szCs w:val="24"/>
              </w:rPr>
            </w:pPr>
            <w:r w:rsidRPr="006C1D4A">
              <w:rPr>
                <w:szCs w:val="24"/>
              </w:rPr>
              <w:t>3.</w:t>
            </w:r>
          </w:p>
        </w:tc>
        <w:tc>
          <w:tcPr>
            <w:tcW w:w="7371" w:type="dxa"/>
          </w:tcPr>
          <w:p w:rsidR="00F2253F" w:rsidRPr="006C1D4A" w:rsidRDefault="00F2253F" w:rsidP="00F2253F">
            <w:pPr>
              <w:spacing w:before="0" w:after="0"/>
              <w:jc w:val="center"/>
              <w:rPr>
                <w:szCs w:val="24"/>
              </w:rPr>
            </w:pPr>
            <w:r w:rsidRPr="006C1D4A">
              <w:rPr>
                <w:szCs w:val="24"/>
              </w:rPr>
              <w:t>„</w:t>
            </w:r>
            <w:proofErr w:type="spellStart"/>
            <w:r w:rsidRPr="006C1D4A">
              <w:rPr>
                <w:szCs w:val="24"/>
              </w:rPr>
              <w:t>Eastway</w:t>
            </w:r>
            <w:proofErr w:type="spellEnd"/>
            <w:r w:rsidRPr="006C1D4A">
              <w:rPr>
                <w:szCs w:val="24"/>
              </w:rPr>
              <w:t xml:space="preserve"> Studio” SRL</w:t>
            </w:r>
          </w:p>
        </w:tc>
      </w:tr>
    </w:tbl>
    <w:p w:rsidR="003424CF" w:rsidRPr="00AA7392" w:rsidRDefault="003424CF">
      <w:pPr>
        <w:spacing w:after="600"/>
        <w:jc w:val="center"/>
        <w:rPr>
          <w:szCs w:val="24"/>
        </w:rPr>
      </w:pPr>
    </w:p>
    <w:sectPr w:rsidR="003424CF" w:rsidRPr="00AA7392">
      <w:footerReference w:type="default" r:id="rId7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AA" w:rsidRDefault="002F3CAA">
      <w:pPr>
        <w:spacing w:before="0" w:after="0"/>
      </w:pPr>
      <w:r>
        <w:separator/>
      </w:r>
    </w:p>
  </w:endnote>
  <w:endnote w:type="continuationSeparator" w:id="0">
    <w:p w:rsidR="002F3CAA" w:rsidRDefault="002F3C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97765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97765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 w:rsidR="00C545C8">
      <w:rPr>
        <w:rStyle w:val="a6"/>
        <w:noProof/>
        <w:sz w:val="18"/>
        <w:szCs w:val="18"/>
      </w:rPr>
      <w:t>B.-Lista-companii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AA" w:rsidRDefault="002F3CAA">
      <w:pPr>
        <w:spacing w:before="0" w:after="0"/>
      </w:pPr>
      <w:r>
        <w:separator/>
      </w:r>
    </w:p>
  </w:footnote>
  <w:footnote w:type="continuationSeparator" w:id="0">
    <w:p w:rsidR="002F3CAA" w:rsidRDefault="002F3C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182D8E"/>
    <w:rsid w:val="00274D0B"/>
    <w:rsid w:val="002F3CAA"/>
    <w:rsid w:val="003424CF"/>
    <w:rsid w:val="0049465C"/>
    <w:rsid w:val="006763D1"/>
    <w:rsid w:val="006C1D4A"/>
    <w:rsid w:val="006D3F36"/>
    <w:rsid w:val="008170B4"/>
    <w:rsid w:val="008B6B3E"/>
    <w:rsid w:val="008E24BC"/>
    <w:rsid w:val="00977653"/>
    <w:rsid w:val="00997508"/>
    <w:rsid w:val="009A2711"/>
    <w:rsid w:val="009F7E3E"/>
    <w:rsid w:val="00A5365D"/>
    <w:rsid w:val="00AA7392"/>
    <w:rsid w:val="00AB0ACD"/>
    <w:rsid w:val="00BC62BD"/>
    <w:rsid w:val="00C169C9"/>
    <w:rsid w:val="00C506BE"/>
    <w:rsid w:val="00C545C8"/>
    <w:rsid w:val="00DC75D6"/>
    <w:rsid w:val="00E35A9C"/>
    <w:rsid w:val="00E861D8"/>
    <w:rsid w:val="00E929E2"/>
    <w:rsid w:val="00F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7175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39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cp:lastPrinted>2022-05-04T13:36:00Z</cp:lastPrinted>
  <dcterms:created xsi:type="dcterms:W3CDTF">2022-03-15T15:30:00Z</dcterms:created>
  <dcterms:modified xsi:type="dcterms:W3CDTF">2023-01-17T14:21:00Z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