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13BD7" w:rsidRPr="005A6A57" w:rsidRDefault="00513BD7" w:rsidP="00513BD7">
      <w:pPr>
        <w:jc w:val="both"/>
        <w:rPr>
          <w:b/>
          <w:sz w:val="16"/>
          <w:szCs w:val="16"/>
          <w:lang w:val="fr-FR"/>
        </w:rPr>
      </w:pPr>
    </w:p>
    <w:tbl>
      <w:tblPr>
        <w:tblW w:w="10107" w:type="dxa"/>
        <w:jc w:val="center"/>
        <w:tblLayout w:type="fixed"/>
        <w:tblLook w:val="0000" w:firstRow="0" w:lastRow="0" w:firstColumn="0" w:lastColumn="0" w:noHBand="0" w:noVBand="0"/>
      </w:tblPr>
      <w:tblGrid>
        <w:gridCol w:w="4167"/>
        <w:gridCol w:w="1620"/>
        <w:gridCol w:w="4320"/>
      </w:tblGrid>
      <w:tr w:rsidR="00D35B71" w:rsidRPr="00D9705F" w:rsidTr="00E04349">
        <w:trPr>
          <w:trHeight w:val="1837"/>
          <w:jc w:val="center"/>
        </w:trPr>
        <w:tc>
          <w:tcPr>
            <w:tcW w:w="416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35B71" w:rsidRPr="000B2E99" w:rsidRDefault="00D35B71" w:rsidP="00E04349">
            <w:pPr>
              <w:keepNext/>
              <w:widowControl w:val="0"/>
              <w:autoSpaceDE w:val="0"/>
              <w:autoSpaceDN w:val="0"/>
              <w:adjustRightInd w:val="0"/>
              <w:ind w:right="-146"/>
              <w:jc w:val="center"/>
              <w:rPr>
                <w:sz w:val="26"/>
                <w:szCs w:val="26"/>
                <w:lang w:val="fr-FR"/>
              </w:rPr>
            </w:pPr>
            <w:r w:rsidRPr="000B2E99">
              <w:rPr>
                <w:sz w:val="26"/>
                <w:szCs w:val="26"/>
                <w:lang w:val="fr-FR"/>
              </w:rPr>
              <w:t>REPUBLICA MOLDOVA</w:t>
            </w:r>
          </w:p>
          <w:p w:rsidR="00D35B71" w:rsidRPr="000B2E99" w:rsidRDefault="00D35B71" w:rsidP="00E04349">
            <w:pPr>
              <w:widowControl w:val="0"/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0B2E99">
              <w:rPr>
                <w:b/>
                <w:bCs/>
                <w:sz w:val="28"/>
                <w:szCs w:val="28"/>
                <w:lang w:val="fr-FR"/>
              </w:rPr>
              <w:t>CONSILIUL RAIONAL HÎNCEŞTI</w:t>
            </w:r>
          </w:p>
          <w:p w:rsidR="00D35B71" w:rsidRPr="000B2E99" w:rsidRDefault="00D35B71" w:rsidP="00E043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val="fr-FR"/>
              </w:rPr>
            </w:pPr>
          </w:p>
          <w:p w:rsidR="00D35B71" w:rsidRPr="000B2E99" w:rsidRDefault="00C823B0" w:rsidP="00E043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72"/>
              <w:jc w:val="center"/>
              <w:rPr>
                <w:color w:val="000000"/>
                <w:lang w:val="fr-FR"/>
              </w:rPr>
            </w:pPr>
            <w:r w:rsidRPr="000B2E99">
              <w:rPr>
                <w:color w:val="000000"/>
                <w:lang w:val="fr-FR"/>
              </w:rPr>
              <w:t>MD-3400, mun</w:t>
            </w:r>
            <w:r w:rsidR="00D35B71" w:rsidRPr="000B2E99">
              <w:rPr>
                <w:color w:val="000000"/>
                <w:lang w:val="fr-FR"/>
              </w:rPr>
              <w:t>. Hînceşti, str. M. Hîncu, 1</w:t>
            </w:r>
            <w:r w:rsidR="00AF2659">
              <w:rPr>
                <w:color w:val="000000"/>
                <w:lang w:val="fr-FR"/>
              </w:rPr>
              <w:t>38</w:t>
            </w:r>
          </w:p>
          <w:p w:rsidR="00D35B71" w:rsidRPr="00D9705F" w:rsidRDefault="00D35B71" w:rsidP="00E043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72"/>
              <w:jc w:val="center"/>
              <w:rPr>
                <w:color w:val="000000"/>
                <w:lang w:val="pt-BR"/>
              </w:rPr>
            </w:pPr>
            <w:r w:rsidRPr="00D9705F">
              <w:rPr>
                <w:color w:val="000000"/>
                <w:lang w:val="pt-BR"/>
              </w:rPr>
              <w:t>tel. (269) 2-20-48, fax (269) 2-23-02,</w:t>
            </w:r>
          </w:p>
          <w:p w:rsidR="00D35B71" w:rsidRPr="00746B0A" w:rsidRDefault="00D35B71" w:rsidP="00E043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72"/>
              <w:jc w:val="center"/>
              <w:rPr>
                <w:color w:val="000000"/>
                <w:sz w:val="12"/>
                <w:szCs w:val="12"/>
                <w:lang w:val="de-DE"/>
              </w:rPr>
            </w:pPr>
            <w:r w:rsidRPr="00746B0A">
              <w:rPr>
                <w:color w:val="000000"/>
                <w:lang w:val="de-DE"/>
              </w:rPr>
              <w:t xml:space="preserve">E-mail: </w:t>
            </w:r>
            <w:r w:rsidRPr="00746B0A">
              <w:rPr>
                <w:color w:val="0000FF"/>
                <w:u w:val="single"/>
                <w:lang w:val="de-DE"/>
              </w:rPr>
              <w:t>consiliul@hincesti.md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5B71" w:rsidRPr="00EB2000" w:rsidRDefault="00D35B71" w:rsidP="00E04349">
            <w:pPr>
              <w:widowControl w:val="0"/>
              <w:autoSpaceDE w:val="0"/>
              <w:autoSpaceDN w:val="0"/>
              <w:adjustRightInd w:val="0"/>
              <w:ind w:left="-70" w:right="-85"/>
              <w:jc w:val="center"/>
              <w:rPr>
                <w:color w:val="000000"/>
                <w:sz w:val="28"/>
                <w:szCs w:val="28"/>
              </w:rPr>
            </w:pPr>
            <w:r w:rsidRPr="00EB2000">
              <w:rPr>
                <w:noProof/>
                <w:lang w:val="ro-RO" w:eastAsia="ro-RO"/>
              </w:rPr>
              <w:drawing>
                <wp:inline distT="0" distB="0" distL="0" distR="0">
                  <wp:extent cx="914400" cy="91440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35B71" w:rsidRPr="00EB2000" w:rsidRDefault="00D35B71" w:rsidP="00E04349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2000">
              <w:rPr>
                <w:sz w:val="26"/>
                <w:szCs w:val="26"/>
              </w:rPr>
              <w:t>РЕСПУБЛИКА МОЛДОВА</w:t>
            </w:r>
          </w:p>
          <w:p w:rsidR="00D35B71" w:rsidRPr="00EB2000" w:rsidRDefault="00D35B71" w:rsidP="00E04349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B2000">
              <w:rPr>
                <w:b/>
                <w:bCs/>
                <w:sz w:val="28"/>
                <w:szCs w:val="28"/>
              </w:rPr>
              <w:t>РАЙОHНЫЙ СОВЕТ ХЫНЧЕШТЬ</w:t>
            </w:r>
          </w:p>
          <w:p w:rsidR="00D35B71" w:rsidRPr="00EB2000" w:rsidRDefault="00D35B71" w:rsidP="00E04349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  <w:p w:rsidR="00D35B71" w:rsidRPr="00AF2659" w:rsidRDefault="00D35B71" w:rsidP="00E04349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ro-RO"/>
              </w:rPr>
            </w:pPr>
            <w:r w:rsidRPr="00EB2000">
              <w:rPr>
                <w:color w:val="000000"/>
              </w:rPr>
              <w:t xml:space="preserve">МД-3400, </w:t>
            </w:r>
            <w:r w:rsidR="00C823B0">
              <w:rPr>
                <w:color w:val="000000"/>
              </w:rPr>
              <w:t>мун</w:t>
            </w:r>
            <w:r w:rsidRPr="00EB2000">
              <w:rPr>
                <w:color w:val="000000"/>
              </w:rPr>
              <w:t>. Хынчешть, ул. М.Хынку, 1</w:t>
            </w:r>
            <w:r w:rsidR="00AF2659">
              <w:rPr>
                <w:color w:val="000000"/>
                <w:lang w:val="ro-RO"/>
              </w:rPr>
              <w:t>38</w:t>
            </w:r>
          </w:p>
          <w:p w:rsidR="00D35B71" w:rsidRPr="000E7C6B" w:rsidRDefault="00D35B71" w:rsidP="00E043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de-DE"/>
              </w:rPr>
            </w:pPr>
            <w:r w:rsidRPr="00EB2000">
              <w:rPr>
                <w:color w:val="000000"/>
              </w:rPr>
              <w:t>тел</w:t>
            </w:r>
            <w:r w:rsidRPr="000E7C6B">
              <w:rPr>
                <w:color w:val="000000"/>
                <w:lang w:val="de-DE"/>
              </w:rPr>
              <w:t xml:space="preserve">. (269) 2-20-48, </w:t>
            </w:r>
            <w:r w:rsidRPr="00EB2000">
              <w:rPr>
                <w:color w:val="000000"/>
              </w:rPr>
              <w:t>факс</w:t>
            </w:r>
            <w:r w:rsidRPr="000E7C6B">
              <w:rPr>
                <w:color w:val="000000"/>
                <w:lang w:val="de-DE"/>
              </w:rPr>
              <w:t xml:space="preserve"> (269) 2-23-02,</w:t>
            </w:r>
          </w:p>
          <w:p w:rsidR="00D35B71" w:rsidRPr="000B2E99" w:rsidRDefault="00D35B71" w:rsidP="00E043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de-DE"/>
              </w:rPr>
            </w:pPr>
            <w:r w:rsidRPr="000B2E99">
              <w:rPr>
                <w:color w:val="000000"/>
                <w:lang w:val="de-DE"/>
              </w:rPr>
              <w:t xml:space="preserve">E-mail: </w:t>
            </w:r>
            <w:r w:rsidRPr="000B2E99">
              <w:rPr>
                <w:color w:val="0000FF"/>
                <w:u w:val="single"/>
                <w:lang w:val="de-DE"/>
              </w:rPr>
              <w:t>consiliul@hincesti.md</w:t>
            </w:r>
          </w:p>
        </w:tc>
      </w:tr>
    </w:tbl>
    <w:p w:rsidR="00D35B71" w:rsidRPr="00D9705F" w:rsidRDefault="001067D1" w:rsidP="00D42C6F">
      <w:pPr>
        <w:rPr>
          <w:b/>
          <w:sz w:val="32"/>
          <w:szCs w:val="32"/>
          <w:lang w:val="pt-BR"/>
        </w:rPr>
      </w:pPr>
      <w:r w:rsidRPr="00EF4171">
        <w:rPr>
          <w:b/>
          <w:sz w:val="32"/>
          <w:szCs w:val="32"/>
          <w:lang w:val="de-DE"/>
        </w:rPr>
        <w:t xml:space="preserve">                                           </w:t>
      </w:r>
      <w:r w:rsidR="00D42C6F" w:rsidRPr="00EF4171">
        <w:rPr>
          <w:b/>
          <w:sz w:val="32"/>
          <w:szCs w:val="32"/>
          <w:lang w:val="de-DE"/>
        </w:rPr>
        <w:t xml:space="preserve"> </w:t>
      </w:r>
      <w:r w:rsidR="007329CA" w:rsidRPr="00EF4171">
        <w:rPr>
          <w:b/>
          <w:sz w:val="32"/>
          <w:szCs w:val="32"/>
          <w:lang w:val="de-DE"/>
        </w:rPr>
        <w:t xml:space="preserve">        </w:t>
      </w:r>
      <w:r w:rsidR="00D35B71" w:rsidRPr="00D9705F">
        <w:rPr>
          <w:b/>
          <w:sz w:val="32"/>
          <w:szCs w:val="32"/>
          <w:lang w:val="pt-BR"/>
        </w:rPr>
        <w:t xml:space="preserve">D E C I Z I E  </w:t>
      </w:r>
      <w:r w:rsidRPr="00D9705F">
        <w:rPr>
          <w:b/>
          <w:sz w:val="32"/>
          <w:szCs w:val="32"/>
          <w:lang w:val="pt-BR"/>
        </w:rPr>
        <w:t xml:space="preserve">                                    </w:t>
      </w:r>
      <w:r w:rsidRPr="00EB2000">
        <w:rPr>
          <w:b/>
          <w:sz w:val="22"/>
          <w:szCs w:val="22"/>
          <w:lang w:val="ro-RO"/>
        </w:rPr>
        <w:t>PROIECT</w:t>
      </w:r>
    </w:p>
    <w:p w:rsidR="00D35B71" w:rsidRPr="00D9705F" w:rsidRDefault="00C823B0" w:rsidP="00A53BBF">
      <w:pPr>
        <w:pStyle w:val="21"/>
        <w:spacing w:after="0" w:line="240" w:lineRule="auto"/>
        <w:ind w:left="0"/>
        <w:jc w:val="center"/>
        <w:rPr>
          <w:b/>
          <w:sz w:val="22"/>
          <w:szCs w:val="22"/>
          <w:lang w:val="pt-BR"/>
        </w:rPr>
      </w:pPr>
      <w:r w:rsidRPr="00D9705F">
        <w:rPr>
          <w:b/>
          <w:sz w:val="22"/>
          <w:szCs w:val="22"/>
          <w:lang w:val="pt-BR"/>
        </w:rPr>
        <w:t>mun</w:t>
      </w:r>
      <w:r w:rsidR="00D35B71" w:rsidRPr="00D9705F">
        <w:rPr>
          <w:b/>
          <w:sz w:val="22"/>
          <w:szCs w:val="22"/>
          <w:lang w:val="pt-BR"/>
        </w:rPr>
        <w:t>.Hînceşti</w:t>
      </w:r>
    </w:p>
    <w:p w:rsidR="00D35B71" w:rsidRPr="00EB2000" w:rsidRDefault="00D35B71" w:rsidP="00D35B71">
      <w:pPr>
        <w:jc w:val="both"/>
        <w:rPr>
          <w:b/>
          <w:szCs w:val="28"/>
          <w:lang w:val="ro-RO"/>
        </w:rPr>
      </w:pPr>
    </w:p>
    <w:p w:rsidR="007329CA" w:rsidRDefault="00D35B71" w:rsidP="008E54EE">
      <w:pPr>
        <w:ind w:left="-142" w:right="-145"/>
        <w:jc w:val="center"/>
        <w:rPr>
          <w:b/>
          <w:szCs w:val="28"/>
          <w:lang w:val="ro-RO"/>
        </w:rPr>
      </w:pPr>
      <w:r w:rsidRPr="00EB2000">
        <w:rPr>
          <w:b/>
          <w:szCs w:val="28"/>
          <w:lang w:val="ro-RO"/>
        </w:rPr>
        <w:t>din</w:t>
      </w:r>
      <w:r w:rsidR="003A045D">
        <w:rPr>
          <w:b/>
          <w:szCs w:val="28"/>
          <w:lang w:val="ro-RO"/>
        </w:rPr>
        <w:t xml:space="preserve"> </w:t>
      </w:r>
      <w:r w:rsidR="00394641">
        <w:rPr>
          <w:b/>
          <w:szCs w:val="28"/>
          <w:lang w:val="ro-RO"/>
        </w:rPr>
        <w:t>___</w:t>
      </w:r>
      <w:r w:rsidR="002B6377">
        <w:rPr>
          <w:b/>
          <w:szCs w:val="28"/>
          <w:lang w:val="ro-RO"/>
        </w:rPr>
        <w:t xml:space="preserve"> </w:t>
      </w:r>
      <w:r w:rsidR="00394641">
        <w:rPr>
          <w:b/>
          <w:szCs w:val="28"/>
          <w:lang w:val="ro-RO"/>
        </w:rPr>
        <w:t>noiembrie</w:t>
      </w:r>
      <w:r w:rsidR="008E54EE">
        <w:rPr>
          <w:b/>
          <w:szCs w:val="28"/>
          <w:lang w:val="ro-RO"/>
        </w:rPr>
        <w:t xml:space="preserve"> </w:t>
      </w:r>
      <w:r w:rsidR="00A53BBF">
        <w:rPr>
          <w:b/>
          <w:szCs w:val="28"/>
          <w:lang w:val="ro-RO"/>
        </w:rPr>
        <w:t>20</w:t>
      </w:r>
      <w:r w:rsidR="007A03C6">
        <w:rPr>
          <w:b/>
          <w:szCs w:val="28"/>
          <w:lang w:val="ro-RO"/>
        </w:rPr>
        <w:t>2</w:t>
      </w:r>
      <w:r w:rsidR="00AF2659">
        <w:rPr>
          <w:b/>
          <w:szCs w:val="28"/>
          <w:lang w:val="ro-RO"/>
        </w:rPr>
        <w:t>2</w:t>
      </w:r>
      <w:r w:rsidRPr="00EB2000">
        <w:rPr>
          <w:b/>
          <w:szCs w:val="28"/>
          <w:lang w:val="ro-RO"/>
        </w:rPr>
        <w:tab/>
        <w:t xml:space="preserve">        </w:t>
      </w:r>
      <w:r w:rsidR="009C0AAA">
        <w:rPr>
          <w:b/>
          <w:szCs w:val="28"/>
          <w:lang w:val="ro-RO"/>
        </w:rPr>
        <w:t xml:space="preserve">                                                          </w:t>
      </w:r>
      <w:r w:rsidRPr="00EB2000">
        <w:rPr>
          <w:b/>
          <w:szCs w:val="28"/>
          <w:lang w:val="ro-RO"/>
        </w:rPr>
        <w:t xml:space="preserve">                                                nr.</w:t>
      </w:r>
      <w:r w:rsidR="00394641">
        <w:rPr>
          <w:b/>
          <w:szCs w:val="28"/>
          <w:lang w:val="ro-RO"/>
        </w:rPr>
        <w:t xml:space="preserve"> ___</w:t>
      </w:r>
      <w:r w:rsidR="001A4910">
        <w:rPr>
          <w:b/>
          <w:szCs w:val="28"/>
          <w:lang w:val="ro-RO"/>
        </w:rPr>
        <w:t>/</w:t>
      </w:r>
      <w:r w:rsidR="00394641">
        <w:rPr>
          <w:b/>
          <w:szCs w:val="28"/>
          <w:lang w:val="ro-RO"/>
        </w:rPr>
        <w:t>___</w:t>
      </w:r>
    </w:p>
    <w:p w:rsidR="00230704" w:rsidRPr="00EB2000" w:rsidRDefault="0006412B" w:rsidP="0006412B">
      <w:pPr>
        <w:tabs>
          <w:tab w:val="left" w:pos="505"/>
        </w:tabs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</w:p>
    <w:p w:rsidR="00D42C6F" w:rsidRDefault="00003A90" w:rsidP="00D45A49">
      <w:pPr>
        <w:jc w:val="both"/>
        <w:rPr>
          <w:b/>
          <w:sz w:val="26"/>
          <w:szCs w:val="26"/>
          <w:lang w:val="ro-RO"/>
        </w:rPr>
      </w:pPr>
      <w:bookmarkStart w:id="0" w:name="_GoBack"/>
      <w:r w:rsidRPr="00514C9D">
        <w:rPr>
          <w:b/>
          <w:sz w:val="26"/>
          <w:szCs w:val="26"/>
          <w:lang w:val="ro-RO"/>
        </w:rPr>
        <w:t>Cu privire la</w:t>
      </w:r>
      <w:r w:rsidR="00E55B76" w:rsidRPr="00514C9D">
        <w:rPr>
          <w:b/>
          <w:sz w:val="26"/>
          <w:szCs w:val="26"/>
          <w:lang w:val="ro-RO"/>
        </w:rPr>
        <w:t xml:space="preserve"> </w:t>
      </w:r>
      <w:r w:rsidR="002B76BF">
        <w:rPr>
          <w:b/>
          <w:sz w:val="26"/>
          <w:szCs w:val="26"/>
          <w:lang w:val="ro-RO"/>
        </w:rPr>
        <w:t xml:space="preserve">atribuirea </w:t>
      </w:r>
      <w:r w:rsidR="00B922AC">
        <w:rPr>
          <w:b/>
          <w:sz w:val="26"/>
          <w:szCs w:val="26"/>
          <w:lang w:val="ro-RO"/>
        </w:rPr>
        <w:t>clădirei</w:t>
      </w:r>
      <w:r w:rsidR="002B76BF">
        <w:rPr>
          <w:b/>
          <w:sz w:val="26"/>
          <w:szCs w:val="26"/>
          <w:lang w:val="ro-RO"/>
        </w:rPr>
        <w:t xml:space="preserve"> destinate sănătații</w:t>
      </w:r>
      <w:r w:rsidR="00D42C6F">
        <w:rPr>
          <w:b/>
          <w:sz w:val="26"/>
          <w:szCs w:val="26"/>
          <w:lang w:val="ro-RO"/>
        </w:rPr>
        <w:t xml:space="preserve"> din s. B</w:t>
      </w:r>
      <w:r w:rsidR="008952BF">
        <w:rPr>
          <w:b/>
          <w:sz w:val="26"/>
          <w:szCs w:val="26"/>
          <w:lang w:val="ro-RO"/>
        </w:rPr>
        <w:t>ozieni</w:t>
      </w:r>
      <w:r w:rsidR="00D42C6F">
        <w:rPr>
          <w:b/>
          <w:sz w:val="26"/>
          <w:szCs w:val="26"/>
          <w:lang w:val="ro-RO"/>
        </w:rPr>
        <w:t xml:space="preserve"> în</w:t>
      </w:r>
    </w:p>
    <w:p w:rsidR="00B8441A" w:rsidRDefault="00D42C6F" w:rsidP="00D45A49">
      <w:pPr>
        <w:jc w:val="both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 xml:space="preserve">comodat </w:t>
      </w:r>
      <w:r w:rsidR="00B922AC">
        <w:rPr>
          <w:b/>
          <w:sz w:val="26"/>
          <w:szCs w:val="26"/>
          <w:lang w:val="ro-RO"/>
        </w:rPr>
        <w:t xml:space="preserve">prestatorului de servicii medicale </w:t>
      </w:r>
      <w:r w:rsidR="006802EB">
        <w:rPr>
          <w:b/>
          <w:sz w:val="26"/>
          <w:szCs w:val="26"/>
          <w:lang w:val="ro-RO"/>
        </w:rPr>
        <w:t xml:space="preserve">pentru </w:t>
      </w:r>
      <w:r w:rsidR="00020E19">
        <w:rPr>
          <w:b/>
          <w:sz w:val="26"/>
          <w:szCs w:val="26"/>
          <w:lang w:val="ro-RO"/>
        </w:rPr>
        <w:t>populați</w:t>
      </w:r>
      <w:r w:rsidR="006802EB">
        <w:rPr>
          <w:b/>
          <w:sz w:val="26"/>
          <w:szCs w:val="26"/>
          <w:lang w:val="ro-RO"/>
        </w:rPr>
        <w:t>a</w:t>
      </w:r>
      <w:r w:rsidR="00020E19">
        <w:rPr>
          <w:b/>
          <w:sz w:val="26"/>
          <w:szCs w:val="26"/>
          <w:lang w:val="ro-RO"/>
        </w:rPr>
        <w:t xml:space="preserve"> </w:t>
      </w:r>
      <w:r>
        <w:rPr>
          <w:b/>
          <w:sz w:val="26"/>
          <w:szCs w:val="26"/>
          <w:lang w:val="ro-RO"/>
        </w:rPr>
        <w:t>din zonă</w:t>
      </w:r>
    </w:p>
    <w:bookmarkEnd w:id="0"/>
    <w:p w:rsidR="00394641" w:rsidRDefault="00394641" w:rsidP="00D45A49">
      <w:pPr>
        <w:jc w:val="both"/>
        <w:rPr>
          <w:b/>
          <w:sz w:val="26"/>
          <w:szCs w:val="26"/>
          <w:lang w:val="ro-RO"/>
        </w:rPr>
      </w:pPr>
    </w:p>
    <w:p w:rsidR="00CA23D0" w:rsidRPr="00AF79E2" w:rsidRDefault="00020E19" w:rsidP="00BF52EB">
      <w:pPr>
        <w:ind w:firstLine="426"/>
        <w:jc w:val="both"/>
        <w:rPr>
          <w:color w:val="000000"/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Luând în considerație </w:t>
      </w:r>
      <w:r w:rsidR="002C198B">
        <w:rPr>
          <w:sz w:val="26"/>
          <w:szCs w:val="26"/>
          <w:lang w:val="ro-RO"/>
        </w:rPr>
        <w:t xml:space="preserve">faptul </w:t>
      </w:r>
      <w:r>
        <w:rPr>
          <w:sz w:val="26"/>
          <w:szCs w:val="26"/>
          <w:lang w:val="ro-RO"/>
        </w:rPr>
        <w:t>că clădirea</w:t>
      </w:r>
      <w:r w:rsidR="002C198B">
        <w:rPr>
          <w:sz w:val="26"/>
          <w:szCs w:val="26"/>
          <w:lang w:val="ro-RO"/>
        </w:rPr>
        <w:t xml:space="preserve"> construit</w:t>
      </w:r>
      <w:r>
        <w:rPr>
          <w:sz w:val="26"/>
          <w:szCs w:val="26"/>
          <w:lang w:val="ro-RO"/>
        </w:rPr>
        <w:t>ă</w:t>
      </w:r>
      <w:r w:rsidR="00017F0B">
        <w:rPr>
          <w:sz w:val="26"/>
          <w:szCs w:val="26"/>
          <w:lang w:val="ro-RO"/>
        </w:rPr>
        <w:t xml:space="preserve"> în s. </w:t>
      </w:r>
      <w:r w:rsidR="008F76D2">
        <w:rPr>
          <w:sz w:val="26"/>
          <w:szCs w:val="26"/>
          <w:lang w:val="ro-RO"/>
        </w:rPr>
        <w:t>B</w:t>
      </w:r>
      <w:r w:rsidR="00394641">
        <w:rPr>
          <w:sz w:val="26"/>
          <w:szCs w:val="26"/>
          <w:lang w:val="ro-RO"/>
        </w:rPr>
        <w:t>ozieni</w:t>
      </w:r>
      <w:r w:rsidR="00017F0B">
        <w:rPr>
          <w:sz w:val="26"/>
          <w:szCs w:val="26"/>
          <w:lang w:val="ro-RO"/>
        </w:rPr>
        <w:t xml:space="preserve"> de către Ministerul Sănătății</w:t>
      </w:r>
      <w:r w:rsidR="00BA0063">
        <w:rPr>
          <w:sz w:val="26"/>
          <w:szCs w:val="26"/>
          <w:lang w:val="ro-RO"/>
        </w:rPr>
        <w:t xml:space="preserve"> </w:t>
      </w:r>
      <w:r w:rsidR="00E15165" w:rsidRPr="00F645BA">
        <w:rPr>
          <w:sz w:val="26"/>
          <w:szCs w:val="26"/>
          <w:lang w:val="ro-RO"/>
        </w:rPr>
        <w:t xml:space="preserve">în cadrul Proiectului </w:t>
      </w:r>
      <w:r w:rsidR="00E15165">
        <w:rPr>
          <w:sz w:val="26"/>
          <w:szCs w:val="26"/>
          <w:lang w:val="ro-RO"/>
        </w:rPr>
        <w:t>„Servicii de Sănătate și Asistență Socială în Republica Moldova”, componenta „Modernizarea Sistemului de Sănătate”,</w:t>
      </w:r>
      <w:r w:rsidR="002C198B">
        <w:rPr>
          <w:sz w:val="26"/>
          <w:szCs w:val="26"/>
          <w:lang w:val="ro-RO"/>
        </w:rPr>
        <w:t xml:space="preserve"> </w:t>
      </w:r>
      <w:r w:rsidR="00FB61F2">
        <w:rPr>
          <w:sz w:val="26"/>
          <w:szCs w:val="26"/>
          <w:lang w:val="ro-RO"/>
        </w:rPr>
        <w:t>pentru prestarea serviciilor de sănătate</w:t>
      </w:r>
      <w:r w:rsidR="00DC7AB7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>populației</w:t>
      </w:r>
      <w:r w:rsidR="00017F0B">
        <w:rPr>
          <w:sz w:val="26"/>
          <w:szCs w:val="26"/>
          <w:lang w:val="ro-RO"/>
        </w:rPr>
        <w:t xml:space="preserve"> din zonă a fost, în modul stabilit, recepționată spre exploatare</w:t>
      </w:r>
      <w:r w:rsidR="00DC7AB7">
        <w:rPr>
          <w:sz w:val="26"/>
          <w:szCs w:val="26"/>
          <w:lang w:val="ro-RO"/>
        </w:rPr>
        <w:t xml:space="preserve"> și </w:t>
      </w:r>
      <w:r w:rsidR="00394641">
        <w:rPr>
          <w:sz w:val="26"/>
          <w:szCs w:val="26"/>
          <w:lang w:val="ro-RO"/>
        </w:rPr>
        <w:t xml:space="preserve">intabulată în registrul bunurilor imobile ca </w:t>
      </w:r>
      <w:r w:rsidR="00DC7AB7">
        <w:rPr>
          <w:sz w:val="26"/>
          <w:szCs w:val="26"/>
          <w:lang w:val="ro-RO"/>
        </w:rPr>
        <w:t xml:space="preserve">proprietate publică </w:t>
      </w:r>
      <w:r w:rsidR="00394641">
        <w:rPr>
          <w:sz w:val="26"/>
          <w:szCs w:val="26"/>
          <w:lang w:val="ro-RO"/>
        </w:rPr>
        <w:t xml:space="preserve">a </w:t>
      </w:r>
      <w:r w:rsidR="00DC7AB7">
        <w:rPr>
          <w:sz w:val="26"/>
          <w:szCs w:val="26"/>
          <w:lang w:val="ro-RO"/>
        </w:rPr>
        <w:t>raionului Hîncești</w:t>
      </w:r>
      <w:r w:rsidR="00017F0B">
        <w:rPr>
          <w:sz w:val="26"/>
          <w:szCs w:val="26"/>
          <w:lang w:val="ro-RO"/>
        </w:rPr>
        <w:t xml:space="preserve">, </w:t>
      </w:r>
      <w:r w:rsidR="00423B9D" w:rsidRPr="002D4BB4">
        <w:rPr>
          <w:sz w:val="26"/>
          <w:szCs w:val="26"/>
          <w:lang w:val="ro-RO"/>
        </w:rPr>
        <w:t xml:space="preserve">în </w:t>
      </w:r>
      <w:r w:rsidR="00CA23D0" w:rsidRPr="002D4BB4">
        <w:rPr>
          <w:color w:val="000000"/>
          <w:sz w:val="26"/>
          <w:szCs w:val="26"/>
          <w:lang w:val="ro-RO"/>
        </w:rPr>
        <w:t>conformitate cu</w:t>
      </w:r>
      <w:r w:rsidR="00C66647" w:rsidRPr="002D4BB4">
        <w:rPr>
          <w:color w:val="000000"/>
          <w:sz w:val="26"/>
          <w:szCs w:val="26"/>
          <w:lang w:val="ro-RO"/>
        </w:rPr>
        <w:t xml:space="preserve"> prevederile</w:t>
      </w:r>
      <w:r w:rsidR="00F11A42">
        <w:rPr>
          <w:color w:val="000000"/>
          <w:sz w:val="26"/>
          <w:szCs w:val="26"/>
          <w:lang w:val="ro-RO"/>
        </w:rPr>
        <w:t xml:space="preserve"> </w:t>
      </w:r>
      <w:r w:rsidR="00810BE5">
        <w:rPr>
          <w:color w:val="000000"/>
          <w:sz w:val="26"/>
          <w:szCs w:val="26"/>
          <w:lang w:val="ro-RO"/>
        </w:rPr>
        <w:t xml:space="preserve">art. </w:t>
      </w:r>
      <w:r w:rsidR="00BA0063">
        <w:rPr>
          <w:color w:val="000000"/>
          <w:sz w:val="26"/>
          <w:szCs w:val="26"/>
          <w:lang w:val="ro-RO"/>
        </w:rPr>
        <w:t>6 alin. unic lit. e¹ din Legea N</w:t>
      </w:r>
      <w:r w:rsidR="00810BE5">
        <w:rPr>
          <w:color w:val="000000"/>
          <w:sz w:val="26"/>
          <w:szCs w:val="26"/>
          <w:lang w:val="ro-RO"/>
        </w:rPr>
        <w:t xml:space="preserve">r. 411/1995 ocrotirii sănătații, </w:t>
      </w:r>
      <w:r w:rsidR="00F11A42">
        <w:rPr>
          <w:color w:val="000000"/>
          <w:sz w:val="26"/>
          <w:szCs w:val="26"/>
          <w:lang w:val="ro-RO"/>
        </w:rPr>
        <w:t xml:space="preserve">art. </w:t>
      </w:r>
      <w:r w:rsidR="00E15165">
        <w:rPr>
          <w:color w:val="000000"/>
          <w:sz w:val="26"/>
          <w:szCs w:val="26"/>
          <w:lang w:val="ro-RO"/>
        </w:rPr>
        <w:t>9</w:t>
      </w:r>
      <w:r w:rsidR="00F11A42">
        <w:rPr>
          <w:color w:val="000000"/>
          <w:sz w:val="26"/>
          <w:szCs w:val="26"/>
          <w:lang w:val="ro-RO"/>
        </w:rPr>
        <w:t xml:space="preserve"> alin. </w:t>
      </w:r>
      <w:r w:rsidR="00E15165">
        <w:rPr>
          <w:color w:val="000000"/>
          <w:sz w:val="26"/>
          <w:szCs w:val="26"/>
          <w:lang w:val="ro-RO"/>
        </w:rPr>
        <w:t>(2)</w:t>
      </w:r>
      <w:r w:rsidR="00F11A42">
        <w:rPr>
          <w:color w:val="000000"/>
          <w:sz w:val="26"/>
          <w:szCs w:val="26"/>
          <w:lang w:val="ro-RO"/>
        </w:rPr>
        <w:t xml:space="preserve"> lit. </w:t>
      </w:r>
      <w:r w:rsidR="00E15165">
        <w:rPr>
          <w:color w:val="000000"/>
          <w:sz w:val="26"/>
          <w:szCs w:val="26"/>
          <w:lang w:val="ro-RO"/>
        </w:rPr>
        <w:t>h</w:t>
      </w:r>
      <w:r w:rsidR="00F11A42">
        <w:rPr>
          <w:color w:val="000000"/>
          <w:sz w:val="26"/>
          <w:szCs w:val="26"/>
          <w:lang w:val="ro-RO"/>
        </w:rPr>
        <w:t xml:space="preserve">) </w:t>
      </w:r>
      <w:r w:rsidR="00A24A50" w:rsidRPr="002D4BB4">
        <w:rPr>
          <w:sz w:val="26"/>
          <w:szCs w:val="26"/>
          <w:lang w:val="ro-RO"/>
        </w:rPr>
        <w:t xml:space="preserve">din Legea </w:t>
      </w:r>
      <w:r w:rsidR="00BA0063">
        <w:rPr>
          <w:color w:val="000000"/>
          <w:sz w:val="26"/>
          <w:szCs w:val="26"/>
          <w:lang w:val="ro-RO"/>
        </w:rPr>
        <w:t>N</w:t>
      </w:r>
      <w:r w:rsidR="00C66647" w:rsidRPr="002D4BB4">
        <w:rPr>
          <w:color w:val="000000"/>
          <w:sz w:val="26"/>
          <w:szCs w:val="26"/>
          <w:lang w:val="ro-RO"/>
        </w:rPr>
        <w:t xml:space="preserve">r. </w:t>
      </w:r>
      <w:r w:rsidR="00441E3C" w:rsidRPr="002D4BB4">
        <w:rPr>
          <w:color w:val="000000"/>
          <w:sz w:val="26"/>
          <w:szCs w:val="26"/>
          <w:lang w:val="ro-RO"/>
        </w:rPr>
        <w:t>1</w:t>
      </w:r>
      <w:r w:rsidR="002D4BB4" w:rsidRPr="002D4BB4">
        <w:rPr>
          <w:color w:val="000000"/>
          <w:sz w:val="26"/>
          <w:szCs w:val="26"/>
          <w:lang w:val="ro-RO"/>
        </w:rPr>
        <w:t>21</w:t>
      </w:r>
      <w:r w:rsidR="00C66647" w:rsidRPr="002D4BB4">
        <w:rPr>
          <w:color w:val="000000"/>
          <w:sz w:val="26"/>
          <w:szCs w:val="26"/>
          <w:lang w:val="ro-RO"/>
        </w:rPr>
        <w:t>/</w:t>
      </w:r>
      <w:r w:rsidR="002D4BB4" w:rsidRPr="002D4BB4">
        <w:rPr>
          <w:color w:val="000000"/>
          <w:sz w:val="26"/>
          <w:szCs w:val="26"/>
          <w:lang w:val="ro-RO"/>
        </w:rPr>
        <w:t xml:space="preserve">2007 </w:t>
      </w:r>
      <w:r w:rsidR="002D4BB4" w:rsidRPr="002D4BB4">
        <w:rPr>
          <w:bCs/>
          <w:color w:val="000000"/>
          <w:sz w:val="26"/>
          <w:szCs w:val="26"/>
          <w:lang w:val="ro-RO"/>
        </w:rPr>
        <w:t xml:space="preserve">privind administrarea şi deetatizarea </w:t>
      </w:r>
      <w:r w:rsidR="002D4BB4" w:rsidRPr="00AF79E2">
        <w:rPr>
          <w:bCs/>
          <w:color w:val="000000"/>
          <w:sz w:val="26"/>
          <w:szCs w:val="26"/>
          <w:lang w:val="ro-RO"/>
        </w:rPr>
        <w:t>proprietăţii publice</w:t>
      </w:r>
      <w:r w:rsidR="00D93147" w:rsidRPr="00AF79E2">
        <w:rPr>
          <w:bCs/>
          <w:color w:val="000000"/>
          <w:sz w:val="26"/>
          <w:szCs w:val="26"/>
          <w:lang w:val="ro-RO"/>
        </w:rPr>
        <w:t>, art.</w:t>
      </w:r>
      <w:r w:rsidR="00BA0063">
        <w:rPr>
          <w:bCs/>
          <w:color w:val="000000"/>
          <w:sz w:val="26"/>
          <w:szCs w:val="26"/>
          <w:lang w:val="ro-RO"/>
        </w:rPr>
        <w:t xml:space="preserve"> 5 alin. (4) lit. a) și b) din Legea N</w:t>
      </w:r>
      <w:r w:rsidR="00D93147" w:rsidRPr="00AF79E2">
        <w:rPr>
          <w:bCs/>
          <w:color w:val="000000"/>
          <w:sz w:val="26"/>
          <w:szCs w:val="26"/>
          <w:lang w:val="ro-RO"/>
        </w:rPr>
        <w:t>r. 29/2018</w:t>
      </w:r>
      <w:r w:rsidR="00AF79E2" w:rsidRPr="00AF79E2">
        <w:rPr>
          <w:bCs/>
          <w:color w:val="000000"/>
          <w:sz w:val="26"/>
          <w:szCs w:val="26"/>
          <w:lang w:val="ro-RO"/>
        </w:rPr>
        <w:t xml:space="preserve"> privind delimitarea proprietății publice</w:t>
      </w:r>
      <w:r w:rsidR="002D4BB4" w:rsidRPr="00AF79E2">
        <w:rPr>
          <w:bCs/>
          <w:color w:val="000000"/>
          <w:sz w:val="26"/>
          <w:szCs w:val="26"/>
          <w:lang w:val="ro-RO"/>
        </w:rPr>
        <w:t xml:space="preserve"> </w:t>
      </w:r>
      <w:r w:rsidR="00157E6F" w:rsidRPr="00AF79E2">
        <w:rPr>
          <w:bCs/>
          <w:color w:val="000000"/>
          <w:sz w:val="26"/>
          <w:szCs w:val="26"/>
          <w:lang w:val="ro-RO"/>
        </w:rPr>
        <w:t xml:space="preserve">și </w:t>
      </w:r>
      <w:r w:rsidR="00CA23D0" w:rsidRPr="00AF79E2">
        <w:rPr>
          <w:sz w:val="26"/>
          <w:szCs w:val="26"/>
          <w:lang w:val="ro-RO"/>
        </w:rPr>
        <w:t>în temeiul</w:t>
      </w:r>
      <w:r w:rsidR="00697B34" w:rsidRPr="00AF79E2">
        <w:rPr>
          <w:sz w:val="26"/>
          <w:szCs w:val="26"/>
          <w:lang w:val="ro-RO"/>
        </w:rPr>
        <w:t xml:space="preserve"> </w:t>
      </w:r>
      <w:r w:rsidR="0031496A" w:rsidRPr="00AF79E2">
        <w:rPr>
          <w:sz w:val="26"/>
          <w:szCs w:val="26"/>
          <w:lang w:val="ro-RO"/>
        </w:rPr>
        <w:t>art.</w:t>
      </w:r>
      <w:r w:rsidR="00697B34" w:rsidRPr="00AF79E2">
        <w:rPr>
          <w:sz w:val="26"/>
          <w:szCs w:val="26"/>
          <w:lang w:val="ro-RO"/>
        </w:rPr>
        <w:t xml:space="preserve"> </w:t>
      </w:r>
      <w:r w:rsidR="0031496A" w:rsidRPr="00AF79E2">
        <w:rPr>
          <w:bCs/>
          <w:sz w:val="26"/>
          <w:szCs w:val="26"/>
          <w:lang w:val="ro-RO"/>
        </w:rPr>
        <w:t>43</w:t>
      </w:r>
      <w:r w:rsidR="00C47E34" w:rsidRPr="00AF79E2">
        <w:rPr>
          <w:bCs/>
          <w:sz w:val="26"/>
          <w:szCs w:val="26"/>
          <w:lang w:val="ro-RO"/>
        </w:rPr>
        <w:t xml:space="preserve"> alin. </w:t>
      </w:r>
      <w:r w:rsidR="00D5206D" w:rsidRPr="00AF79E2">
        <w:rPr>
          <w:bCs/>
          <w:sz w:val="26"/>
          <w:szCs w:val="26"/>
          <w:lang w:val="ro-RO"/>
        </w:rPr>
        <w:t xml:space="preserve">(1) lit. c) și alin. </w:t>
      </w:r>
      <w:r w:rsidR="00C47E34" w:rsidRPr="00AF79E2">
        <w:rPr>
          <w:bCs/>
          <w:sz w:val="26"/>
          <w:szCs w:val="26"/>
          <w:lang w:val="ro-RO"/>
        </w:rPr>
        <w:t>(2</w:t>
      </w:r>
      <w:r w:rsidR="00157E6F" w:rsidRPr="00AF79E2">
        <w:rPr>
          <w:bCs/>
          <w:sz w:val="26"/>
          <w:szCs w:val="26"/>
          <w:lang w:val="ro-RO"/>
        </w:rPr>
        <w:t>)</w:t>
      </w:r>
      <w:r w:rsidR="00FE5AE0">
        <w:rPr>
          <w:bCs/>
          <w:sz w:val="26"/>
          <w:szCs w:val="26"/>
          <w:lang w:val="ro-RO"/>
        </w:rPr>
        <w:t xml:space="preserve"> și </w:t>
      </w:r>
      <w:r w:rsidR="0031496A" w:rsidRPr="00AF79E2">
        <w:rPr>
          <w:sz w:val="26"/>
          <w:szCs w:val="26"/>
          <w:lang w:val="ro-RO"/>
        </w:rPr>
        <w:t>art.</w:t>
      </w:r>
      <w:r w:rsidR="00697B34" w:rsidRPr="00AF79E2">
        <w:rPr>
          <w:sz w:val="26"/>
          <w:szCs w:val="26"/>
          <w:lang w:val="ro-RO"/>
        </w:rPr>
        <w:t xml:space="preserve"> </w:t>
      </w:r>
      <w:r w:rsidR="0031496A" w:rsidRPr="00AF79E2">
        <w:rPr>
          <w:sz w:val="26"/>
          <w:szCs w:val="26"/>
          <w:lang w:val="ro-RO"/>
        </w:rPr>
        <w:t>46 alin.</w:t>
      </w:r>
      <w:r w:rsidR="00697B34" w:rsidRPr="00AF79E2">
        <w:rPr>
          <w:sz w:val="26"/>
          <w:szCs w:val="26"/>
          <w:lang w:val="ro-RO"/>
        </w:rPr>
        <w:t xml:space="preserve"> </w:t>
      </w:r>
      <w:r w:rsidR="0031496A" w:rsidRPr="00AF79E2">
        <w:rPr>
          <w:sz w:val="26"/>
          <w:szCs w:val="26"/>
          <w:lang w:val="ro-RO"/>
        </w:rPr>
        <w:t>(1)</w:t>
      </w:r>
      <w:r w:rsidR="00C47E34" w:rsidRPr="00AF79E2">
        <w:rPr>
          <w:sz w:val="26"/>
          <w:szCs w:val="26"/>
          <w:lang w:val="ro-RO"/>
        </w:rPr>
        <w:t xml:space="preserve"> </w:t>
      </w:r>
      <w:r w:rsidR="00BA0063">
        <w:rPr>
          <w:sz w:val="26"/>
          <w:szCs w:val="26"/>
          <w:lang w:val="ro-RO"/>
        </w:rPr>
        <w:t>din Legea N</w:t>
      </w:r>
      <w:r w:rsidR="0031496A" w:rsidRPr="00AF79E2">
        <w:rPr>
          <w:sz w:val="26"/>
          <w:szCs w:val="26"/>
          <w:lang w:val="ro-RO"/>
        </w:rPr>
        <w:t>r.</w:t>
      </w:r>
      <w:r w:rsidR="00FE5AE0">
        <w:rPr>
          <w:sz w:val="26"/>
          <w:szCs w:val="26"/>
          <w:lang w:val="ro-RO"/>
        </w:rPr>
        <w:t xml:space="preserve"> </w:t>
      </w:r>
      <w:r w:rsidR="0031496A" w:rsidRPr="00AF79E2">
        <w:rPr>
          <w:sz w:val="26"/>
          <w:szCs w:val="26"/>
          <w:lang w:val="ro-RO"/>
        </w:rPr>
        <w:t>436</w:t>
      </w:r>
      <w:r w:rsidR="000F2C7F" w:rsidRPr="00AF79E2">
        <w:rPr>
          <w:sz w:val="26"/>
          <w:szCs w:val="26"/>
          <w:lang w:val="ro-RO"/>
        </w:rPr>
        <w:t>/</w:t>
      </w:r>
      <w:r w:rsidR="00CA23D0" w:rsidRPr="00AF79E2">
        <w:rPr>
          <w:sz w:val="26"/>
          <w:szCs w:val="26"/>
          <w:lang w:val="ro-RO"/>
        </w:rPr>
        <w:t xml:space="preserve">2006 privind </w:t>
      </w:r>
      <w:r w:rsidR="00950979" w:rsidRPr="00AF79E2">
        <w:rPr>
          <w:sz w:val="26"/>
          <w:szCs w:val="26"/>
          <w:lang w:val="ro-RO"/>
        </w:rPr>
        <w:t>administrația</w:t>
      </w:r>
      <w:r w:rsidR="00CA23D0" w:rsidRPr="00AF79E2">
        <w:rPr>
          <w:sz w:val="26"/>
          <w:szCs w:val="26"/>
          <w:lang w:val="ro-RO"/>
        </w:rPr>
        <w:t xml:space="preserve"> publică locală, Consiliul raional</w:t>
      </w:r>
      <w:r w:rsidR="00DD7900" w:rsidRPr="00AF79E2">
        <w:rPr>
          <w:sz w:val="26"/>
          <w:szCs w:val="26"/>
          <w:lang w:val="ro-RO"/>
        </w:rPr>
        <w:t xml:space="preserve"> Hîncești</w:t>
      </w:r>
      <w:r w:rsidR="00697B34" w:rsidRPr="00AF79E2">
        <w:rPr>
          <w:sz w:val="26"/>
          <w:szCs w:val="26"/>
          <w:lang w:val="ro-RO"/>
        </w:rPr>
        <w:t xml:space="preserve"> </w:t>
      </w:r>
      <w:r w:rsidR="00CA23D0" w:rsidRPr="00AF79E2">
        <w:rPr>
          <w:b/>
          <w:sz w:val="26"/>
          <w:szCs w:val="26"/>
          <w:lang w:val="ro-RO"/>
        </w:rPr>
        <w:t>DECIDE:</w:t>
      </w:r>
    </w:p>
    <w:p w:rsidR="00536B02" w:rsidRPr="000B362A" w:rsidRDefault="007A03C6" w:rsidP="008E50C5">
      <w:pPr>
        <w:pStyle w:val="af2"/>
        <w:numPr>
          <w:ilvl w:val="0"/>
          <w:numId w:val="6"/>
        </w:numPr>
        <w:suppressAutoHyphens w:val="0"/>
        <w:ind w:right="-3"/>
        <w:jc w:val="both"/>
        <w:rPr>
          <w:sz w:val="26"/>
          <w:szCs w:val="26"/>
          <w:lang w:val="ro-RO"/>
        </w:rPr>
      </w:pPr>
      <w:r w:rsidRPr="000B362A">
        <w:rPr>
          <w:sz w:val="26"/>
          <w:szCs w:val="26"/>
          <w:lang w:val="ro-RO"/>
        </w:rPr>
        <w:t xml:space="preserve">Se </w:t>
      </w:r>
      <w:r w:rsidR="006802EB" w:rsidRPr="000B362A">
        <w:rPr>
          <w:sz w:val="26"/>
          <w:szCs w:val="26"/>
          <w:lang w:val="ro-RO"/>
        </w:rPr>
        <w:t xml:space="preserve">aprobă atribuirea în comodat I.M.S.P. „Centrul de Sănătate </w:t>
      </w:r>
      <w:r w:rsidR="00394641">
        <w:rPr>
          <w:sz w:val="26"/>
          <w:szCs w:val="26"/>
          <w:lang w:val="ro-RO"/>
        </w:rPr>
        <w:t>Hîncești</w:t>
      </w:r>
      <w:r w:rsidR="006802EB" w:rsidRPr="000B362A">
        <w:rPr>
          <w:sz w:val="26"/>
          <w:szCs w:val="26"/>
          <w:lang w:val="ro-RO"/>
        </w:rPr>
        <w:t xml:space="preserve">”, </w:t>
      </w:r>
      <w:r w:rsidR="00B94970" w:rsidRPr="000B362A">
        <w:rPr>
          <w:sz w:val="26"/>
          <w:szCs w:val="26"/>
          <w:lang w:val="ro-RO"/>
        </w:rPr>
        <w:t>în calitate de</w:t>
      </w:r>
      <w:r w:rsidR="006802EB" w:rsidRPr="000B362A">
        <w:rPr>
          <w:sz w:val="26"/>
          <w:szCs w:val="26"/>
          <w:lang w:val="ro-RO"/>
        </w:rPr>
        <w:t xml:space="preserve"> prestator de servicii sanitare pentru populația din </w:t>
      </w:r>
      <w:r w:rsidR="00394641">
        <w:rPr>
          <w:sz w:val="26"/>
          <w:szCs w:val="26"/>
          <w:lang w:val="ro-RO"/>
        </w:rPr>
        <w:t>s. Bozieni</w:t>
      </w:r>
      <w:r w:rsidR="006802EB" w:rsidRPr="000B362A">
        <w:rPr>
          <w:sz w:val="26"/>
          <w:szCs w:val="26"/>
          <w:lang w:val="ro-RO"/>
        </w:rPr>
        <w:t xml:space="preserve">, cu titlu gratuit, pe </w:t>
      </w:r>
      <w:r w:rsidR="000E7C6B">
        <w:rPr>
          <w:sz w:val="26"/>
          <w:szCs w:val="26"/>
          <w:lang w:val="ro-RO"/>
        </w:rPr>
        <w:t>perioada activității instituției publice vizate</w:t>
      </w:r>
      <w:r w:rsidR="006802EB" w:rsidRPr="000B362A">
        <w:rPr>
          <w:sz w:val="26"/>
          <w:szCs w:val="26"/>
          <w:lang w:val="ro-RO"/>
        </w:rPr>
        <w:t xml:space="preserve">, </w:t>
      </w:r>
      <w:r w:rsidR="00C67AA2" w:rsidRPr="000B362A">
        <w:rPr>
          <w:sz w:val="26"/>
          <w:szCs w:val="26"/>
          <w:lang w:val="ro-RO"/>
        </w:rPr>
        <w:t xml:space="preserve">clădirea </w:t>
      </w:r>
      <w:r w:rsidR="002B76BF" w:rsidRPr="000B362A">
        <w:rPr>
          <w:sz w:val="26"/>
          <w:szCs w:val="26"/>
          <w:lang w:val="ro-RO"/>
        </w:rPr>
        <w:t>di</w:t>
      </w:r>
      <w:r w:rsidR="00680380" w:rsidRPr="000B362A">
        <w:rPr>
          <w:sz w:val="26"/>
          <w:szCs w:val="26"/>
          <w:lang w:val="ro-RO"/>
        </w:rPr>
        <w:t xml:space="preserve">n </w:t>
      </w:r>
      <w:r w:rsidR="00394641">
        <w:rPr>
          <w:sz w:val="26"/>
          <w:szCs w:val="26"/>
          <w:lang w:val="ro-RO"/>
        </w:rPr>
        <w:t>localitatea nominalizată</w:t>
      </w:r>
      <w:r w:rsidR="00680380" w:rsidRPr="000B362A">
        <w:rPr>
          <w:sz w:val="26"/>
          <w:szCs w:val="26"/>
          <w:lang w:val="ro-RO"/>
        </w:rPr>
        <w:t>,</w:t>
      </w:r>
      <w:r w:rsidR="00536B02" w:rsidRPr="000B362A">
        <w:rPr>
          <w:sz w:val="26"/>
          <w:szCs w:val="26"/>
          <w:lang w:val="ro-RO"/>
        </w:rPr>
        <w:t xml:space="preserve"> </w:t>
      </w:r>
      <w:r w:rsidR="00394641">
        <w:rPr>
          <w:sz w:val="26"/>
          <w:szCs w:val="26"/>
          <w:lang w:val="ro-RO"/>
        </w:rPr>
        <w:t>str. Mihai Eminescu, 160/A</w:t>
      </w:r>
      <w:r w:rsidR="00536B02" w:rsidRPr="000B362A">
        <w:rPr>
          <w:sz w:val="26"/>
          <w:szCs w:val="26"/>
          <w:lang w:val="ro-RO"/>
        </w:rPr>
        <w:t>,</w:t>
      </w:r>
      <w:r w:rsidR="00B94970" w:rsidRPr="000B362A">
        <w:rPr>
          <w:sz w:val="26"/>
          <w:szCs w:val="26"/>
          <w:lang w:val="ro-RO"/>
        </w:rPr>
        <w:t xml:space="preserve"> cu suprafața la sol de 2</w:t>
      </w:r>
      <w:r w:rsidR="008952BF">
        <w:rPr>
          <w:sz w:val="26"/>
          <w:szCs w:val="26"/>
          <w:lang w:val="ro-RO"/>
        </w:rPr>
        <w:t>13</w:t>
      </w:r>
      <w:r w:rsidR="002B76BF" w:rsidRPr="000B362A">
        <w:rPr>
          <w:sz w:val="26"/>
          <w:szCs w:val="26"/>
          <w:lang w:val="ro-RO"/>
        </w:rPr>
        <w:t>,</w:t>
      </w:r>
      <w:r w:rsidR="008952BF">
        <w:rPr>
          <w:sz w:val="26"/>
          <w:szCs w:val="26"/>
          <w:lang w:val="ro-RO"/>
        </w:rPr>
        <w:t>3</w:t>
      </w:r>
      <w:r w:rsidR="002B76BF" w:rsidRPr="000B362A">
        <w:rPr>
          <w:sz w:val="26"/>
          <w:szCs w:val="26"/>
          <w:lang w:val="ro-RO"/>
        </w:rPr>
        <w:t xml:space="preserve"> m²,</w:t>
      </w:r>
      <w:r w:rsidR="000B362A" w:rsidRPr="000B362A">
        <w:rPr>
          <w:sz w:val="26"/>
          <w:szCs w:val="26"/>
          <w:lang w:val="ro-RO"/>
        </w:rPr>
        <w:t xml:space="preserve"> modul de folosință „</w:t>
      </w:r>
      <w:r w:rsidR="008952BF">
        <w:rPr>
          <w:sz w:val="26"/>
          <w:szCs w:val="26"/>
          <w:lang w:val="ro-RO"/>
        </w:rPr>
        <w:t>pentru sănătate și</w:t>
      </w:r>
      <w:r w:rsidR="000B362A" w:rsidRPr="000B362A">
        <w:rPr>
          <w:sz w:val="26"/>
          <w:szCs w:val="26"/>
          <w:lang w:val="ro-RO"/>
        </w:rPr>
        <w:t xml:space="preserve"> asistență socială”, </w:t>
      </w:r>
      <w:r w:rsidR="002B76BF" w:rsidRPr="000B362A">
        <w:rPr>
          <w:sz w:val="26"/>
          <w:szCs w:val="26"/>
          <w:lang w:val="ro-RO"/>
        </w:rPr>
        <w:t xml:space="preserve">situată </w:t>
      </w:r>
      <w:r w:rsidR="00017F0B" w:rsidRPr="000B362A">
        <w:rPr>
          <w:sz w:val="26"/>
          <w:szCs w:val="26"/>
          <w:lang w:val="ro-RO"/>
        </w:rPr>
        <w:t>pe sectorul de teren proprietate publică a raionului</w:t>
      </w:r>
      <w:r w:rsidR="002B76BF" w:rsidRPr="000B362A">
        <w:rPr>
          <w:sz w:val="26"/>
          <w:szCs w:val="26"/>
          <w:lang w:val="ro-RO"/>
        </w:rPr>
        <w:t xml:space="preserve"> Hîncești,</w:t>
      </w:r>
      <w:r w:rsidR="00017F0B" w:rsidRPr="000B362A">
        <w:rPr>
          <w:sz w:val="26"/>
          <w:szCs w:val="26"/>
          <w:lang w:val="ro-RO"/>
        </w:rPr>
        <w:t xml:space="preserve"> identificat</w:t>
      </w:r>
      <w:r w:rsidR="00EF4171">
        <w:rPr>
          <w:sz w:val="26"/>
          <w:szCs w:val="26"/>
          <w:lang w:val="ro-RO"/>
        </w:rPr>
        <w:t>ă</w:t>
      </w:r>
      <w:r w:rsidR="00017F0B" w:rsidRPr="000B362A">
        <w:rPr>
          <w:sz w:val="26"/>
          <w:szCs w:val="26"/>
          <w:lang w:val="ro-RO"/>
        </w:rPr>
        <w:t xml:space="preserve"> </w:t>
      </w:r>
      <w:r w:rsidR="00536B02" w:rsidRPr="000B362A">
        <w:rPr>
          <w:sz w:val="26"/>
          <w:szCs w:val="26"/>
          <w:lang w:val="ro-RO"/>
        </w:rPr>
        <w:t>prin</w:t>
      </w:r>
      <w:r w:rsidR="00017F0B" w:rsidRPr="000B362A">
        <w:rPr>
          <w:sz w:val="26"/>
          <w:szCs w:val="26"/>
          <w:lang w:val="ro-RO"/>
        </w:rPr>
        <w:t xml:space="preserve"> n</w:t>
      </w:r>
      <w:r w:rsidR="00536B02" w:rsidRPr="000B362A">
        <w:rPr>
          <w:sz w:val="26"/>
          <w:szCs w:val="26"/>
          <w:lang w:val="ro-RO"/>
        </w:rPr>
        <w:t xml:space="preserve">umărul </w:t>
      </w:r>
      <w:r w:rsidR="00017F0B" w:rsidRPr="000B362A">
        <w:rPr>
          <w:sz w:val="26"/>
          <w:szCs w:val="26"/>
          <w:lang w:val="ro-RO"/>
        </w:rPr>
        <w:t>cadastral 53</w:t>
      </w:r>
      <w:r w:rsidR="00B94970" w:rsidRPr="000B362A">
        <w:rPr>
          <w:sz w:val="26"/>
          <w:szCs w:val="26"/>
          <w:lang w:val="ro-RO"/>
        </w:rPr>
        <w:t>1</w:t>
      </w:r>
      <w:r w:rsidR="008952BF">
        <w:rPr>
          <w:sz w:val="26"/>
          <w:szCs w:val="26"/>
          <w:lang w:val="ro-RO"/>
        </w:rPr>
        <w:t>53</w:t>
      </w:r>
      <w:r w:rsidR="00017F0B" w:rsidRPr="000B362A">
        <w:rPr>
          <w:sz w:val="26"/>
          <w:szCs w:val="26"/>
          <w:lang w:val="ro-RO"/>
        </w:rPr>
        <w:t>0</w:t>
      </w:r>
      <w:r w:rsidR="00B94970" w:rsidRPr="000B362A">
        <w:rPr>
          <w:sz w:val="26"/>
          <w:szCs w:val="26"/>
          <w:lang w:val="ro-RO"/>
        </w:rPr>
        <w:t>5</w:t>
      </w:r>
      <w:r w:rsidR="00017F0B" w:rsidRPr="000B362A">
        <w:rPr>
          <w:sz w:val="26"/>
          <w:szCs w:val="26"/>
          <w:lang w:val="ro-RO"/>
        </w:rPr>
        <w:t>.</w:t>
      </w:r>
      <w:r w:rsidR="008952BF">
        <w:rPr>
          <w:sz w:val="26"/>
          <w:szCs w:val="26"/>
          <w:lang w:val="ro-RO"/>
        </w:rPr>
        <w:t>1</w:t>
      </w:r>
      <w:r w:rsidR="00B94970" w:rsidRPr="000B362A">
        <w:rPr>
          <w:sz w:val="26"/>
          <w:szCs w:val="26"/>
          <w:lang w:val="ro-RO"/>
        </w:rPr>
        <w:t>0</w:t>
      </w:r>
      <w:r w:rsidR="008952BF">
        <w:rPr>
          <w:sz w:val="26"/>
          <w:szCs w:val="26"/>
          <w:lang w:val="ro-RO"/>
        </w:rPr>
        <w:t>2</w:t>
      </w:r>
      <w:r w:rsidR="00EF4171">
        <w:rPr>
          <w:sz w:val="26"/>
          <w:szCs w:val="26"/>
          <w:lang w:val="ro-RO"/>
        </w:rPr>
        <w:t>.01</w:t>
      </w:r>
      <w:r w:rsidR="00C67AA2" w:rsidRPr="000B362A">
        <w:rPr>
          <w:sz w:val="26"/>
          <w:szCs w:val="26"/>
          <w:lang w:val="ro-RO"/>
        </w:rPr>
        <w:t>.</w:t>
      </w:r>
    </w:p>
    <w:p w:rsidR="000B362A" w:rsidRDefault="000B362A" w:rsidP="000B362A">
      <w:pPr>
        <w:numPr>
          <w:ilvl w:val="0"/>
          <w:numId w:val="6"/>
        </w:numPr>
        <w:suppressAutoHyphens w:val="0"/>
        <w:ind w:left="426" w:right="-3" w:hanging="426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Se institui</w:t>
      </w:r>
      <w:r w:rsidRPr="00E63874">
        <w:rPr>
          <w:sz w:val="26"/>
          <w:szCs w:val="26"/>
          <w:lang w:val="ro-RO"/>
        </w:rPr>
        <w:t>e Comisia de transmitere a bunu</w:t>
      </w:r>
      <w:r>
        <w:rPr>
          <w:sz w:val="26"/>
          <w:szCs w:val="26"/>
          <w:lang w:val="ro-RO"/>
        </w:rPr>
        <w:t>lui</w:t>
      </w:r>
      <w:r w:rsidRPr="00E63874">
        <w:rPr>
          <w:sz w:val="26"/>
          <w:szCs w:val="26"/>
          <w:lang w:val="ro-RO"/>
        </w:rPr>
        <w:t xml:space="preserve"> proprietate publică</w:t>
      </w:r>
      <w:r>
        <w:rPr>
          <w:sz w:val="26"/>
          <w:szCs w:val="26"/>
          <w:lang w:val="ro-RO"/>
        </w:rPr>
        <w:t>,</w:t>
      </w:r>
      <w:r w:rsidRPr="00E63874">
        <w:rPr>
          <w:sz w:val="26"/>
          <w:szCs w:val="26"/>
          <w:lang w:val="ro-RO"/>
        </w:rPr>
        <w:t xml:space="preserve"> care va realiza prevederile punctului </w:t>
      </w:r>
      <w:r>
        <w:rPr>
          <w:sz w:val="26"/>
          <w:szCs w:val="26"/>
          <w:lang w:val="ro-RO"/>
        </w:rPr>
        <w:t>1</w:t>
      </w:r>
      <w:r w:rsidRPr="00E63874">
        <w:rPr>
          <w:sz w:val="26"/>
          <w:szCs w:val="26"/>
          <w:lang w:val="ro-RO"/>
        </w:rPr>
        <w:t xml:space="preserve"> al prezentei decizii</w:t>
      </w:r>
      <w:r>
        <w:rPr>
          <w:sz w:val="26"/>
          <w:szCs w:val="26"/>
          <w:lang w:val="ro-RO"/>
        </w:rPr>
        <w:t>,</w:t>
      </w:r>
      <w:r w:rsidRPr="00E63874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 xml:space="preserve">în </w:t>
      </w:r>
      <w:r w:rsidRPr="00E63874">
        <w:rPr>
          <w:sz w:val="26"/>
          <w:szCs w:val="26"/>
          <w:lang w:val="ro-RO"/>
        </w:rPr>
        <w:t>următoare</w:t>
      </w:r>
      <w:r>
        <w:rPr>
          <w:sz w:val="26"/>
          <w:szCs w:val="26"/>
          <w:lang w:val="ro-RO"/>
        </w:rPr>
        <w:t>a</w:t>
      </w:r>
      <w:r w:rsidRPr="00E63874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>componență</w:t>
      </w:r>
      <w:r w:rsidRPr="00E63874">
        <w:rPr>
          <w:sz w:val="26"/>
          <w:szCs w:val="26"/>
          <w:lang w:val="ro-RO"/>
        </w:rPr>
        <w:t>:</w:t>
      </w:r>
    </w:p>
    <w:p w:rsidR="000B362A" w:rsidRDefault="000B362A" w:rsidP="000B362A">
      <w:pPr>
        <w:suppressAutoHyphens w:val="0"/>
        <w:ind w:left="426" w:right="-3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  Președinte</w:t>
      </w:r>
      <w:r w:rsidR="008952BF">
        <w:rPr>
          <w:sz w:val="26"/>
          <w:szCs w:val="26"/>
          <w:lang w:val="ro-RO"/>
        </w:rPr>
        <w:t>le</w:t>
      </w:r>
      <w:r>
        <w:rPr>
          <w:sz w:val="26"/>
          <w:szCs w:val="26"/>
          <w:lang w:val="ro-RO"/>
        </w:rPr>
        <w:t xml:space="preserve"> comisiei</w:t>
      </w:r>
      <w:r w:rsidR="008952BF">
        <w:rPr>
          <w:sz w:val="26"/>
          <w:szCs w:val="26"/>
          <w:lang w:val="ro-RO"/>
        </w:rPr>
        <w:t>:</w:t>
      </w:r>
      <w:r w:rsidR="00BF52EB">
        <w:rPr>
          <w:sz w:val="26"/>
          <w:szCs w:val="26"/>
          <w:lang w:val="ro-RO"/>
        </w:rPr>
        <w:t xml:space="preserve"> - TĂNASE Lilia.</w:t>
      </w:r>
    </w:p>
    <w:p w:rsidR="000B362A" w:rsidRDefault="008952BF" w:rsidP="000B362A">
      <w:pPr>
        <w:suppressAutoHyphens w:val="0"/>
        <w:ind w:left="426" w:right="-3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  </w:t>
      </w:r>
      <w:r w:rsidR="000B362A">
        <w:rPr>
          <w:sz w:val="26"/>
          <w:szCs w:val="26"/>
          <w:lang w:val="ro-RO"/>
        </w:rPr>
        <w:t>Membrii comisiei:</w:t>
      </w:r>
    </w:p>
    <w:p w:rsidR="000B362A" w:rsidRDefault="000B362A" w:rsidP="000B362A">
      <w:pPr>
        <w:suppressAutoHyphens w:val="0"/>
        <w:ind w:left="426" w:right="-3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a) reprezentanții părții care transmite:</w:t>
      </w:r>
    </w:p>
    <w:p w:rsidR="000B362A" w:rsidRDefault="000B362A" w:rsidP="000B362A">
      <w:pPr>
        <w:suppressAutoHyphens w:val="0"/>
        <w:ind w:left="426" w:right="-3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 - TAȘCĂ Adrian, șeful Secției construcții, drumuri și gospodărie comunală;</w:t>
      </w:r>
    </w:p>
    <w:p w:rsidR="000B362A" w:rsidRDefault="000B362A" w:rsidP="000B362A">
      <w:pPr>
        <w:suppressAutoHyphens w:val="0"/>
        <w:ind w:left="426" w:right="-3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 - VRABIE </w:t>
      </w:r>
      <w:r w:rsidRPr="00E63874">
        <w:rPr>
          <w:sz w:val="26"/>
          <w:szCs w:val="26"/>
          <w:lang w:val="ro-RO"/>
        </w:rPr>
        <w:t>Svetlana, șeful Serviciului contabil, Aparatul președintelui raionului;</w:t>
      </w:r>
    </w:p>
    <w:p w:rsidR="000B362A" w:rsidRDefault="000B362A" w:rsidP="000B362A">
      <w:pPr>
        <w:suppressAutoHyphens w:val="0"/>
        <w:ind w:left="426" w:right="-3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 - PASCAL </w:t>
      </w:r>
      <w:r w:rsidRPr="00E63874">
        <w:rPr>
          <w:sz w:val="26"/>
          <w:szCs w:val="26"/>
          <w:lang w:val="ro-RO"/>
        </w:rPr>
        <w:t>Sergiu, specialist principal (jurist), Aparatul președintelui raionului.</w:t>
      </w:r>
    </w:p>
    <w:p w:rsidR="000B362A" w:rsidRPr="00021905" w:rsidRDefault="000B362A" w:rsidP="000B362A">
      <w:pPr>
        <w:suppressAutoHyphens w:val="0"/>
        <w:ind w:left="426" w:right="-3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b) </w:t>
      </w:r>
      <w:r w:rsidRPr="00021905">
        <w:rPr>
          <w:sz w:val="26"/>
          <w:szCs w:val="26"/>
          <w:lang w:val="ro-RO"/>
        </w:rPr>
        <w:t>reprezentanții părții care primește:</w:t>
      </w:r>
    </w:p>
    <w:p w:rsidR="000B362A" w:rsidRPr="00021905" w:rsidRDefault="000B362A" w:rsidP="000B362A">
      <w:pPr>
        <w:suppressAutoHyphens w:val="0"/>
        <w:ind w:left="426" w:right="-3"/>
        <w:jc w:val="both"/>
        <w:rPr>
          <w:sz w:val="26"/>
          <w:szCs w:val="26"/>
          <w:lang w:val="ro-RO"/>
        </w:rPr>
      </w:pPr>
      <w:r w:rsidRPr="00021905">
        <w:rPr>
          <w:sz w:val="26"/>
          <w:szCs w:val="26"/>
          <w:lang w:val="ro-RO"/>
        </w:rPr>
        <w:t xml:space="preserve">    - </w:t>
      </w:r>
      <w:r w:rsidR="008952BF">
        <w:rPr>
          <w:sz w:val="26"/>
          <w:szCs w:val="26"/>
          <w:lang w:val="ro-RO"/>
        </w:rPr>
        <w:t>COȘLEȚ Carolina</w:t>
      </w:r>
      <w:r w:rsidRPr="00021905">
        <w:rPr>
          <w:sz w:val="26"/>
          <w:szCs w:val="26"/>
          <w:lang w:val="ro-RO"/>
        </w:rPr>
        <w:t xml:space="preserve">, directorul I.M.S.P. „Centrul de Sănătate </w:t>
      </w:r>
      <w:r w:rsidR="00BF52EB">
        <w:rPr>
          <w:sz w:val="26"/>
          <w:szCs w:val="26"/>
          <w:lang w:val="ro-RO"/>
        </w:rPr>
        <w:t>Hîncești</w:t>
      </w:r>
      <w:r w:rsidRPr="00021905">
        <w:rPr>
          <w:sz w:val="26"/>
          <w:szCs w:val="26"/>
          <w:lang w:val="ro-RO"/>
        </w:rPr>
        <w:t>”;</w:t>
      </w:r>
    </w:p>
    <w:p w:rsidR="000B362A" w:rsidRPr="00021905" w:rsidRDefault="000B362A" w:rsidP="000B362A">
      <w:pPr>
        <w:suppressAutoHyphens w:val="0"/>
        <w:ind w:left="426" w:right="-3"/>
        <w:jc w:val="both"/>
        <w:rPr>
          <w:sz w:val="26"/>
          <w:szCs w:val="26"/>
          <w:lang w:val="ro-RO"/>
        </w:rPr>
      </w:pPr>
      <w:r w:rsidRPr="00021905">
        <w:rPr>
          <w:sz w:val="26"/>
          <w:szCs w:val="26"/>
          <w:lang w:val="ro-RO"/>
        </w:rPr>
        <w:t xml:space="preserve">    - </w:t>
      </w:r>
      <w:r w:rsidR="00BF52EB">
        <w:rPr>
          <w:sz w:val="26"/>
          <w:szCs w:val="26"/>
          <w:lang w:val="ro-RO"/>
        </w:rPr>
        <w:t>CIORNÎI Aliona</w:t>
      </w:r>
      <w:r w:rsidRPr="00021905">
        <w:rPr>
          <w:sz w:val="26"/>
          <w:szCs w:val="26"/>
          <w:lang w:val="ro-RO"/>
        </w:rPr>
        <w:t xml:space="preserve">, contabil în I.M.S.P. „Centrul de Sănătate </w:t>
      </w:r>
      <w:r w:rsidR="00BF52EB">
        <w:rPr>
          <w:sz w:val="26"/>
          <w:szCs w:val="26"/>
          <w:lang w:val="ro-RO"/>
        </w:rPr>
        <w:t>Hîncești</w:t>
      </w:r>
      <w:r w:rsidRPr="00021905">
        <w:rPr>
          <w:sz w:val="26"/>
          <w:szCs w:val="26"/>
          <w:lang w:val="ro-RO"/>
        </w:rPr>
        <w:t>”;</w:t>
      </w:r>
    </w:p>
    <w:p w:rsidR="0040615C" w:rsidRPr="00AD23FA" w:rsidRDefault="000B362A" w:rsidP="000B362A">
      <w:pPr>
        <w:pStyle w:val="af2"/>
        <w:rPr>
          <w:sz w:val="26"/>
          <w:szCs w:val="26"/>
          <w:lang w:val="ro-RO"/>
        </w:rPr>
      </w:pPr>
      <w:r w:rsidRPr="00021905">
        <w:rPr>
          <w:sz w:val="26"/>
          <w:szCs w:val="26"/>
          <w:lang w:val="ro-RO"/>
        </w:rPr>
        <w:t xml:space="preserve">- </w:t>
      </w:r>
      <w:r w:rsidR="00BF52EB">
        <w:rPr>
          <w:sz w:val="26"/>
          <w:szCs w:val="26"/>
          <w:lang w:val="ro-RO"/>
        </w:rPr>
        <w:t>STRATIEV</w:t>
      </w:r>
      <w:r w:rsidR="00AF593E">
        <w:rPr>
          <w:sz w:val="26"/>
          <w:szCs w:val="26"/>
          <w:lang w:val="ro-RO"/>
        </w:rPr>
        <w:t>A</w:t>
      </w:r>
      <w:r w:rsidR="00BF52EB">
        <w:rPr>
          <w:sz w:val="26"/>
          <w:szCs w:val="26"/>
          <w:lang w:val="ro-RO"/>
        </w:rPr>
        <w:t xml:space="preserve"> Veronica</w:t>
      </w:r>
      <w:r>
        <w:rPr>
          <w:sz w:val="26"/>
          <w:szCs w:val="26"/>
          <w:lang w:val="ro-RO"/>
        </w:rPr>
        <w:t xml:space="preserve">, </w:t>
      </w:r>
      <w:r w:rsidR="00BF52EB">
        <w:rPr>
          <w:sz w:val="26"/>
          <w:szCs w:val="26"/>
          <w:lang w:val="ro-RO"/>
        </w:rPr>
        <w:t>medic de familie în</w:t>
      </w:r>
      <w:r>
        <w:rPr>
          <w:sz w:val="26"/>
          <w:szCs w:val="26"/>
          <w:lang w:val="ro-RO"/>
        </w:rPr>
        <w:t xml:space="preserve"> </w:t>
      </w:r>
      <w:r w:rsidRPr="00021905">
        <w:rPr>
          <w:sz w:val="26"/>
          <w:szCs w:val="26"/>
          <w:lang w:val="ro-RO"/>
        </w:rPr>
        <w:t>I.M.S.P. „Centrul de Sănătate</w:t>
      </w:r>
      <w:r>
        <w:rPr>
          <w:sz w:val="26"/>
          <w:szCs w:val="26"/>
          <w:lang w:val="ro-RO"/>
        </w:rPr>
        <w:t xml:space="preserve"> </w:t>
      </w:r>
      <w:r w:rsidR="00BF52EB">
        <w:rPr>
          <w:sz w:val="26"/>
          <w:szCs w:val="26"/>
          <w:lang w:val="ro-RO"/>
        </w:rPr>
        <w:t>Hîncești</w:t>
      </w:r>
      <w:r w:rsidRPr="00021905">
        <w:rPr>
          <w:sz w:val="26"/>
          <w:szCs w:val="26"/>
          <w:lang w:val="ro-RO"/>
        </w:rPr>
        <w:t>”</w:t>
      </w:r>
      <w:r w:rsidR="00EF4171">
        <w:rPr>
          <w:sz w:val="26"/>
          <w:szCs w:val="26"/>
          <w:lang w:val="ro-RO"/>
        </w:rPr>
        <w:t>.</w:t>
      </w:r>
    </w:p>
    <w:p w:rsidR="00B85627" w:rsidRPr="002C37DF" w:rsidRDefault="00B85627" w:rsidP="00DD7900">
      <w:pPr>
        <w:pStyle w:val="af2"/>
        <w:numPr>
          <w:ilvl w:val="0"/>
          <w:numId w:val="6"/>
        </w:numPr>
        <w:suppressAutoHyphens w:val="0"/>
        <w:ind w:right="-3"/>
        <w:jc w:val="both"/>
        <w:rPr>
          <w:rStyle w:val="docheader"/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Transmiterea </w:t>
      </w:r>
      <w:r w:rsidRPr="00B85627">
        <w:rPr>
          <w:sz w:val="26"/>
          <w:szCs w:val="26"/>
          <w:lang w:val="ro-RO"/>
        </w:rPr>
        <w:t>bunul</w:t>
      </w:r>
      <w:r w:rsidR="00FE5AE0">
        <w:rPr>
          <w:sz w:val="26"/>
          <w:szCs w:val="26"/>
          <w:lang w:val="ro-RO"/>
        </w:rPr>
        <w:t>ui</w:t>
      </w:r>
      <w:r w:rsidRPr="00B85627">
        <w:rPr>
          <w:sz w:val="26"/>
          <w:szCs w:val="26"/>
          <w:lang w:val="ro-RO"/>
        </w:rPr>
        <w:t xml:space="preserve"> imobil se va efectua în conformitate cu prvederile Regulamentului cu privire la modul </w:t>
      </w:r>
      <w:r w:rsidRPr="00B85627">
        <w:rPr>
          <w:rStyle w:val="docheader"/>
          <w:bCs/>
          <w:color w:val="000000"/>
          <w:sz w:val="26"/>
          <w:szCs w:val="26"/>
          <w:lang w:val="fr-FR"/>
        </w:rPr>
        <w:t>de transmitere a bunurilor proprietate publică</w:t>
      </w:r>
      <w:r>
        <w:rPr>
          <w:rStyle w:val="docheader"/>
          <w:bCs/>
          <w:color w:val="000000"/>
          <w:sz w:val="26"/>
          <w:szCs w:val="26"/>
          <w:lang w:val="fr-FR"/>
        </w:rPr>
        <w:t xml:space="preserve"> a</w:t>
      </w:r>
      <w:r w:rsidR="004D63A0">
        <w:rPr>
          <w:rStyle w:val="docheader"/>
          <w:bCs/>
          <w:color w:val="000000"/>
          <w:sz w:val="26"/>
          <w:szCs w:val="26"/>
          <w:lang w:val="fr-FR"/>
        </w:rPr>
        <w:t>probat</w:t>
      </w:r>
      <w:r w:rsidR="000B362A">
        <w:rPr>
          <w:rStyle w:val="docheader"/>
          <w:bCs/>
          <w:color w:val="000000"/>
          <w:sz w:val="26"/>
          <w:szCs w:val="26"/>
          <w:lang w:val="fr-FR"/>
        </w:rPr>
        <w:t xml:space="preserve"> prin Hotărîrea Guvernului N</w:t>
      </w:r>
      <w:r>
        <w:rPr>
          <w:rStyle w:val="docheader"/>
          <w:bCs/>
          <w:color w:val="000000"/>
          <w:sz w:val="26"/>
          <w:szCs w:val="26"/>
          <w:lang w:val="fr-FR"/>
        </w:rPr>
        <w:t>r. 901/2015.</w:t>
      </w:r>
    </w:p>
    <w:p w:rsidR="00B15119" w:rsidRPr="00B15119" w:rsidRDefault="00B15119" w:rsidP="00DD7900">
      <w:pPr>
        <w:pStyle w:val="af2"/>
        <w:numPr>
          <w:ilvl w:val="0"/>
          <w:numId w:val="6"/>
        </w:numPr>
        <w:suppressAutoHyphens w:val="0"/>
        <w:ind w:right="-3"/>
        <w:jc w:val="both"/>
        <w:rPr>
          <w:sz w:val="26"/>
          <w:szCs w:val="26"/>
          <w:lang w:val="ro-RO"/>
        </w:rPr>
      </w:pPr>
      <w:r w:rsidRPr="00B15119">
        <w:rPr>
          <w:sz w:val="26"/>
          <w:szCs w:val="26"/>
          <w:lang w:val="ro-RO"/>
        </w:rPr>
        <w:t xml:space="preserve">Specialistul principal (jurist) </w:t>
      </w:r>
      <w:r>
        <w:rPr>
          <w:sz w:val="26"/>
          <w:szCs w:val="26"/>
          <w:lang w:val="ro-RO"/>
        </w:rPr>
        <w:t xml:space="preserve">din </w:t>
      </w:r>
      <w:r w:rsidRPr="00B15119">
        <w:rPr>
          <w:sz w:val="26"/>
          <w:szCs w:val="26"/>
          <w:lang w:val="ro-RO"/>
        </w:rPr>
        <w:t>Aparatul preşedintelui raionului</w:t>
      </w:r>
      <w:r>
        <w:rPr>
          <w:sz w:val="26"/>
          <w:szCs w:val="26"/>
          <w:lang w:val="ro-RO"/>
        </w:rPr>
        <w:t>, dl PASCAL Sergiu, va perfecta, de comun cu administrator</w:t>
      </w:r>
      <w:r w:rsidR="00944737">
        <w:rPr>
          <w:sz w:val="26"/>
          <w:szCs w:val="26"/>
          <w:lang w:val="ro-RO"/>
        </w:rPr>
        <w:t>ul</w:t>
      </w:r>
      <w:r>
        <w:rPr>
          <w:sz w:val="26"/>
          <w:szCs w:val="26"/>
          <w:lang w:val="ro-RO"/>
        </w:rPr>
        <w:t xml:space="preserve"> entități</w:t>
      </w:r>
      <w:r w:rsidR="00944737">
        <w:rPr>
          <w:sz w:val="26"/>
          <w:szCs w:val="26"/>
          <w:lang w:val="ro-RO"/>
        </w:rPr>
        <w:t>i contractu</w:t>
      </w:r>
      <w:r>
        <w:rPr>
          <w:sz w:val="26"/>
          <w:szCs w:val="26"/>
          <w:lang w:val="ro-RO"/>
        </w:rPr>
        <w:t>l de administrare a bunul</w:t>
      </w:r>
      <w:r w:rsidR="00944737">
        <w:rPr>
          <w:sz w:val="26"/>
          <w:szCs w:val="26"/>
          <w:lang w:val="ro-RO"/>
        </w:rPr>
        <w:t>ui</w:t>
      </w:r>
      <w:r>
        <w:rPr>
          <w:sz w:val="26"/>
          <w:szCs w:val="26"/>
          <w:lang w:val="ro-RO"/>
        </w:rPr>
        <w:t xml:space="preserve"> imobil transmi</w:t>
      </w:r>
      <w:r w:rsidR="00944737">
        <w:rPr>
          <w:sz w:val="26"/>
          <w:szCs w:val="26"/>
          <w:lang w:val="ro-RO"/>
        </w:rPr>
        <w:t>s</w:t>
      </w:r>
      <w:r>
        <w:rPr>
          <w:sz w:val="26"/>
          <w:szCs w:val="26"/>
          <w:lang w:val="ro-RO"/>
        </w:rPr>
        <w:t xml:space="preserve"> în folosință.  </w:t>
      </w:r>
    </w:p>
    <w:p w:rsidR="00003A90" w:rsidRPr="004D7C07" w:rsidRDefault="000B2E99" w:rsidP="00003A90">
      <w:pPr>
        <w:ind w:left="-426" w:right="-568"/>
        <w:rPr>
          <w:b/>
          <w:sz w:val="26"/>
          <w:szCs w:val="26"/>
          <w:lang w:val="ro-RO"/>
        </w:rPr>
      </w:pPr>
      <w:r w:rsidRPr="004D7C07">
        <w:rPr>
          <w:b/>
          <w:sz w:val="26"/>
          <w:szCs w:val="26"/>
          <w:lang w:val="ro-RO"/>
        </w:rPr>
        <w:t xml:space="preserve">       </w:t>
      </w:r>
      <w:r w:rsidR="00DD7900" w:rsidRPr="004D7C07">
        <w:rPr>
          <w:b/>
          <w:sz w:val="26"/>
          <w:szCs w:val="26"/>
          <w:lang w:val="ro-RO"/>
        </w:rPr>
        <w:t>Președintele</w:t>
      </w:r>
      <w:r w:rsidR="00D42C6F">
        <w:rPr>
          <w:b/>
          <w:sz w:val="26"/>
          <w:szCs w:val="26"/>
          <w:lang w:val="ro-RO"/>
        </w:rPr>
        <w:t xml:space="preserve"> </w:t>
      </w:r>
      <w:r w:rsidR="00DD7900" w:rsidRPr="004D7C07">
        <w:rPr>
          <w:b/>
          <w:sz w:val="26"/>
          <w:szCs w:val="26"/>
          <w:lang w:val="ro-RO"/>
        </w:rPr>
        <w:t>ședinței</w:t>
      </w:r>
      <w:r w:rsidR="00C823B0" w:rsidRPr="004D7C07">
        <w:rPr>
          <w:b/>
          <w:sz w:val="26"/>
          <w:szCs w:val="26"/>
          <w:lang w:val="ro-RO"/>
        </w:rPr>
        <w:t xml:space="preserve">:                           </w:t>
      </w:r>
    </w:p>
    <w:p w:rsidR="00003A90" w:rsidRPr="00DD7900" w:rsidRDefault="00003A90" w:rsidP="00003A90">
      <w:pPr>
        <w:pStyle w:val="af0"/>
        <w:ind w:left="0"/>
        <w:rPr>
          <w:sz w:val="26"/>
          <w:szCs w:val="26"/>
          <w:u w:val="single"/>
          <w:lang w:val="ro-RO"/>
        </w:rPr>
      </w:pPr>
      <w:r w:rsidRPr="00DD7900">
        <w:rPr>
          <w:sz w:val="26"/>
          <w:szCs w:val="26"/>
          <w:u w:val="single"/>
          <w:lang w:val="ro-RO"/>
        </w:rPr>
        <w:t>Contrasemnează:</w:t>
      </w:r>
    </w:p>
    <w:p w:rsidR="00003A90" w:rsidRPr="00DD7900" w:rsidRDefault="00003A90" w:rsidP="00003A90">
      <w:pPr>
        <w:pStyle w:val="1"/>
        <w:ind w:left="0" w:firstLine="0"/>
        <w:jc w:val="left"/>
        <w:rPr>
          <w:b/>
          <w:sz w:val="26"/>
          <w:szCs w:val="26"/>
        </w:rPr>
      </w:pPr>
      <w:r w:rsidRPr="00DD7900">
        <w:rPr>
          <w:b/>
          <w:sz w:val="26"/>
          <w:szCs w:val="26"/>
        </w:rPr>
        <w:t>Secretarul</w:t>
      </w:r>
      <w:r w:rsidR="00150620" w:rsidRPr="00DD7900">
        <w:rPr>
          <w:b/>
          <w:sz w:val="26"/>
          <w:szCs w:val="26"/>
        </w:rPr>
        <w:t xml:space="preserve"> Consiliului</w:t>
      </w:r>
    </w:p>
    <w:p w:rsidR="005F0BDE" w:rsidRDefault="00D42C6F" w:rsidP="00A671C1">
      <w:pPr>
        <w:pStyle w:val="1"/>
        <w:ind w:left="0"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4B7C05" w:rsidRPr="00DD7900">
        <w:rPr>
          <w:b/>
          <w:sz w:val="26"/>
          <w:szCs w:val="26"/>
        </w:rPr>
        <w:t>Raional H</w:t>
      </w:r>
      <w:r w:rsidR="00EB2000" w:rsidRPr="00DD7900">
        <w:rPr>
          <w:b/>
          <w:sz w:val="26"/>
          <w:szCs w:val="26"/>
        </w:rPr>
        <w:t>î</w:t>
      </w:r>
      <w:r w:rsidR="00003A90" w:rsidRPr="00DD7900">
        <w:rPr>
          <w:b/>
          <w:sz w:val="26"/>
          <w:szCs w:val="26"/>
        </w:rPr>
        <w:t xml:space="preserve">nceşti      </w:t>
      </w:r>
      <w:r w:rsidR="00003A90" w:rsidRPr="00DD7900">
        <w:rPr>
          <w:b/>
          <w:sz w:val="26"/>
          <w:szCs w:val="26"/>
        </w:rPr>
        <w:tab/>
      </w:r>
      <w:r w:rsidR="002B76BF">
        <w:rPr>
          <w:b/>
          <w:sz w:val="26"/>
          <w:szCs w:val="26"/>
        </w:rPr>
        <w:t xml:space="preserve">                                                    </w:t>
      </w:r>
      <w:r w:rsidR="00EA399A" w:rsidRPr="00DD7900">
        <w:rPr>
          <w:b/>
          <w:sz w:val="26"/>
          <w:szCs w:val="26"/>
        </w:rPr>
        <w:t>Elena M</w:t>
      </w:r>
      <w:r w:rsidR="00AD21C8" w:rsidRPr="00DD7900">
        <w:rPr>
          <w:b/>
          <w:sz w:val="26"/>
          <w:szCs w:val="26"/>
        </w:rPr>
        <w:t xml:space="preserve">ORARU </w:t>
      </w:r>
      <w:r w:rsidR="00EA399A" w:rsidRPr="00DD7900">
        <w:rPr>
          <w:b/>
          <w:sz w:val="26"/>
          <w:szCs w:val="26"/>
        </w:rPr>
        <w:t>T</w:t>
      </w:r>
      <w:r w:rsidR="00AD21C8" w:rsidRPr="00DD7900">
        <w:rPr>
          <w:b/>
          <w:sz w:val="26"/>
          <w:szCs w:val="26"/>
        </w:rPr>
        <w:t>OMA</w:t>
      </w:r>
    </w:p>
    <w:p w:rsidR="00DD7900" w:rsidRDefault="00DD7900" w:rsidP="00DD7900">
      <w:pPr>
        <w:rPr>
          <w:lang w:val="ro-RO"/>
        </w:rPr>
      </w:pPr>
    </w:p>
    <w:p w:rsidR="00021905" w:rsidRDefault="00021905" w:rsidP="00DD7900">
      <w:pPr>
        <w:rPr>
          <w:lang w:val="ro-RO"/>
        </w:rPr>
      </w:pPr>
    </w:p>
    <w:p w:rsidR="00BF6EF8" w:rsidRPr="00C77131" w:rsidRDefault="00BF6EF8" w:rsidP="00BF6EF8">
      <w:pPr>
        <w:rPr>
          <w:lang w:val="ro-RO"/>
        </w:rPr>
      </w:pPr>
      <w:r w:rsidRPr="00C77131">
        <w:rPr>
          <w:lang w:val="ro-RO"/>
        </w:rPr>
        <w:t>Inițiat: _______________ Iurie Levinschi, Președintele raionului Hîncești</w:t>
      </w:r>
    </w:p>
    <w:p w:rsidR="00DD7900" w:rsidRPr="0015487D" w:rsidRDefault="00DD7900" w:rsidP="00DD7900">
      <w:pPr>
        <w:rPr>
          <w:lang w:val="ro-RO"/>
        </w:rPr>
      </w:pPr>
      <w:r w:rsidRPr="0015487D">
        <w:rPr>
          <w:lang w:val="ro-RO"/>
        </w:rPr>
        <w:t>Elaborat_______________Victor Rachiu, Șef</w:t>
      </w:r>
      <w:r w:rsidR="00E73743" w:rsidRPr="0015487D">
        <w:rPr>
          <w:lang w:val="ro-RO"/>
        </w:rPr>
        <w:t xml:space="preserve">ul </w:t>
      </w:r>
      <w:r w:rsidRPr="0015487D">
        <w:rPr>
          <w:lang w:val="ro-RO"/>
        </w:rPr>
        <w:t>Serviciul</w:t>
      </w:r>
      <w:r w:rsidR="00E73743" w:rsidRPr="0015487D">
        <w:rPr>
          <w:lang w:val="ro-RO"/>
        </w:rPr>
        <w:t xml:space="preserve">ui </w:t>
      </w:r>
      <w:r w:rsidR="0015487D" w:rsidRPr="0015487D">
        <w:rPr>
          <w:lang w:val="ro-RO"/>
        </w:rPr>
        <w:t>r</w:t>
      </w:r>
      <w:r w:rsidRPr="0015487D">
        <w:rPr>
          <w:lang w:val="ro-RO"/>
        </w:rPr>
        <w:t>elații</w:t>
      </w:r>
      <w:r w:rsidR="00E73743" w:rsidRPr="0015487D">
        <w:rPr>
          <w:lang w:val="ro-RO"/>
        </w:rPr>
        <w:t xml:space="preserve"> </w:t>
      </w:r>
      <w:r w:rsidRPr="0015487D">
        <w:rPr>
          <w:lang w:val="ro-RO"/>
        </w:rPr>
        <w:t>funciare</w:t>
      </w:r>
      <w:r w:rsidR="00E73743" w:rsidRPr="0015487D">
        <w:rPr>
          <w:lang w:val="ro-RO"/>
        </w:rPr>
        <w:t xml:space="preserve"> </w:t>
      </w:r>
      <w:r w:rsidRPr="0015487D">
        <w:rPr>
          <w:lang w:val="ro-RO"/>
        </w:rPr>
        <w:t>și</w:t>
      </w:r>
      <w:r w:rsidR="00E73743" w:rsidRPr="0015487D">
        <w:rPr>
          <w:lang w:val="ro-RO"/>
        </w:rPr>
        <w:t xml:space="preserve"> c</w:t>
      </w:r>
      <w:r w:rsidRPr="0015487D">
        <w:rPr>
          <w:lang w:val="ro-RO"/>
        </w:rPr>
        <w:t>adastru</w:t>
      </w:r>
      <w:r w:rsidR="0015487D" w:rsidRPr="0015487D">
        <w:rPr>
          <w:lang w:val="ro-RO"/>
        </w:rPr>
        <w:t>;</w:t>
      </w:r>
    </w:p>
    <w:p w:rsidR="006C0106" w:rsidRDefault="00DD7900" w:rsidP="00DD7900">
      <w:pPr>
        <w:rPr>
          <w:lang w:val="ro-RO"/>
        </w:rPr>
      </w:pPr>
      <w:r w:rsidRPr="0015487D">
        <w:rPr>
          <w:lang w:val="ro-RO"/>
        </w:rPr>
        <w:t>Avizat: _____________ Sergiu Pascal, specialist principal (jurist)</w:t>
      </w:r>
      <w:r w:rsidR="00944737">
        <w:rPr>
          <w:lang w:val="ro-RO"/>
        </w:rPr>
        <w:t>,</w:t>
      </w:r>
      <w:r w:rsidRPr="0015487D">
        <w:rPr>
          <w:lang w:val="ro-RO"/>
        </w:rPr>
        <w:t xml:space="preserve"> Aparatul</w:t>
      </w:r>
      <w:r w:rsidR="0015487D" w:rsidRPr="0015487D">
        <w:rPr>
          <w:lang w:val="ro-RO"/>
        </w:rPr>
        <w:t xml:space="preserve"> p</w:t>
      </w:r>
      <w:r w:rsidRPr="0015487D">
        <w:rPr>
          <w:lang w:val="ro-RO"/>
        </w:rPr>
        <w:t>reşedintelui</w:t>
      </w:r>
      <w:r w:rsidR="0015487D" w:rsidRPr="0015487D">
        <w:rPr>
          <w:lang w:val="ro-RO"/>
        </w:rPr>
        <w:t xml:space="preserve"> raionului.</w:t>
      </w:r>
      <w:r w:rsidR="002F3308">
        <w:rPr>
          <w:lang w:val="ro-RO"/>
        </w:rPr>
        <w:t xml:space="preserve"> </w:t>
      </w:r>
    </w:p>
    <w:p w:rsidR="00CA1B12" w:rsidRDefault="00CA1B12" w:rsidP="00DD7900">
      <w:pPr>
        <w:rPr>
          <w:lang w:val="ro-RO"/>
        </w:rPr>
      </w:pPr>
    </w:p>
    <w:p w:rsidR="00CA1B12" w:rsidRDefault="00CA1B12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D42C6F" w:rsidRDefault="00D42C6F" w:rsidP="00DD7900">
      <w:pPr>
        <w:rPr>
          <w:lang w:val="ro-RO"/>
        </w:rPr>
      </w:pPr>
    </w:p>
    <w:p w:rsidR="00CA1B12" w:rsidRPr="00B922AC" w:rsidRDefault="00CA1B12" w:rsidP="00A83D4A">
      <w:pPr>
        <w:jc w:val="center"/>
        <w:rPr>
          <w:b/>
          <w:sz w:val="28"/>
          <w:szCs w:val="28"/>
          <w:lang w:val="ro-RO"/>
        </w:rPr>
      </w:pPr>
      <w:r w:rsidRPr="00B922AC">
        <w:rPr>
          <w:b/>
          <w:sz w:val="28"/>
          <w:szCs w:val="28"/>
          <w:lang w:val="ro-RO"/>
        </w:rPr>
        <w:t>NOTA INFORMATIVĂ</w:t>
      </w:r>
    </w:p>
    <w:p w:rsidR="00CA1B12" w:rsidRPr="00B922AC" w:rsidRDefault="00CA1B12" w:rsidP="00CA1B12">
      <w:pPr>
        <w:jc w:val="center"/>
        <w:rPr>
          <w:b/>
          <w:sz w:val="28"/>
          <w:szCs w:val="28"/>
          <w:lang w:val="ro-RO"/>
        </w:rPr>
      </w:pPr>
      <w:r w:rsidRPr="00B922AC">
        <w:rPr>
          <w:b/>
          <w:sz w:val="28"/>
          <w:szCs w:val="28"/>
          <w:lang w:val="ro-RO"/>
        </w:rPr>
        <w:t>la proiectul Deciziei</w:t>
      </w:r>
    </w:p>
    <w:p w:rsidR="00AF593E" w:rsidRDefault="00AF593E" w:rsidP="00AF593E">
      <w:pPr>
        <w:jc w:val="center"/>
        <w:rPr>
          <w:b/>
          <w:sz w:val="26"/>
          <w:szCs w:val="26"/>
          <w:lang w:val="ro-RO"/>
        </w:rPr>
      </w:pPr>
      <w:r w:rsidRPr="00514C9D">
        <w:rPr>
          <w:b/>
          <w:sz w:val="26"/>
          <w:szCs w:val="26"/>
          <w:lang w:val="ro-RO"/>
        </w:rPr>
        <w:t xml:space="preserve">Cu privire la </w:t>
      </w:r>
      <w:r>
        <w:rPr>
          <w:b/>
          <w:sz w:val="26"/>
          <w:szCs w:val="26"/>
          <w:lang w:val="ro-RO"/>
        </w:rPr>
        <w:t>atribuirea clădirei destinate sănătații din s. Bozieni în</w:t>
      </w:r>
    </w:p>
    <w:p w:rsidR="00AF593E" w:rsidRDefault="00AF593E" w:rsidP="00AF593E">
      <w:pPr>
        <w:jc w:val="center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comodat prestatorului de servicii medicale pentru populația din zonă</w:t>
      </w:r>
    </w:p>
    <w:p w:rsidR="00CA1B12" w:rsidRDefault="00CA1B12" w:rsidP="00D42C6F">
      <w:pPr>
        <w:jc w:val="center"/>
        <w:rPr>
          <w:b/>
          <w:sz w:val="26"/>
          <w:szCs w:val="26"/>
          <w:lang w:val="ro-RO"/>
        </w:rPr>
      </w:pPr>
    </w:p>
    <w:p w:rsidR="00D42C6F" w:rsidRPr="00272CE9" w:rsidRDefault="00D42C6F" w:rsidP="00D42C6F">
      <w:pPr>
        <w:jc w:val="center"/>
        <w:rPr>
          <w:b/>
          <w:sz w:val="28"/>
          <w:szCs w:val="28"/>
          <w:lang w:val="ro-RO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6"/>
      </w:tblGrid>
      <w:tr w:rsidR="00CA1B12" w:rsidRPr="00D9705F" w:rsidTr="00453AA6">
        <w:tc>
          <w:tcPr>
            <w:tcW w:w="10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CA1B12" w:rsidRPr="00AF79E2" w:rsidRDefault="00CA1B12" w:rsidP="00453AA6">
            <w:pPr>
              <w:ind w:left="142"/>
              <w:jc w:val="center"/>
              <w:rPr>
                <w:b/>
                <w:sz w:val="28"/>
                <w:szCs w:val="28"/>
                <w:lang w:val="ro-RO"/>
              </w:rPr>
            </w:pPr>
            <w:r w:rsidRPr="00AF79E2">
              <w:rPr>
                <w:b/>
                <w:sz w:val="28"/>
                <w:szCs w:val="28"/>
                <w:lang w:val="ro-RO"/>
              </w:rPr>
              <w:t>1. Cauzele care au condiționat elaborarea proiectului, inițiatorii şi autorii proiectului</w:t>
            </w:r>
          </w:p>
        </w:tc>
      </w:tr>
      <w:tr w:rsidR="00CA1B12" w:rsidRPr="00D9705F" w:rsidTr="00453AA6">
        <w:tc>
          <w:tcPr>
            <w:tcW w:w="10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12" w:rsidRPr="00AF79E2" w:rsidRDefault="00CA1B12" w:rsidP="00453AA6">
            <w:pPr>
              <w:jc w:val="both"/>
              <w:rPr>
                <w:rFonts w:eastAsia="Calibri"/>
                <w:sz w:val="28"/>
                <w:szCs w:val="28"/>
                <w:lang w:val="pt-BR"/>
              </w:rPr>
            </w:pPr>
            <w:r w:rsidRPr="00AF79E2">
              <w:rPr>
                <w:sz w:val="28"/>
                <w:szCs w:val="28"/>
                <w:lang w:val="ro-RO"/>
              </w:rPr>
              <w:t>Inițiatorul proiectului de decizie este P</w:t>
            </w:r>
            <w:r w:rsidRPr="00AF79E2">
              <w:rPr>
                <w:rFonts w:eastAsia="Calibri"/>
                <w:sz w:val="28"/>
                <w:szCs w:val="28"/>
                <w:lang w:val="pt-BR"/>
              </w:rPr>
              <w:t xml:space="preserve">reşedintele raionului </w:t>
            </w:r>
            <w:r w:rsidRPr="00AF79E2">
              <w:rPr>
                <w:sz w:val="28"/>
                <w:szCs w:val="28"/>
                <w:lang w:val="ro-RO"/>
              </w:rPr>
              <w:t>Raionului Hîncești. Autorul proiectului de decizie este Rachiu Victor, șeful Serviciului relații funciare și cadastru.</w:t>
            </w:r>
          </w:p>
        </w:tc>
      </w:tr>
      <w:tr w:rsidR="00CA1B12" w:rsidRPr="00D9705F" w:rsidTr="00453AA6">
        <w:tc>
          <w:tcPr>
            <w:tcW w:w="10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A1B12" w:rsidRPr="00AF79E2" w:rsidRDefault="00CA1B12" w:rsidP="00453AA6">
            <w:pPr>
              <w:ind w:left="142"/>
              <w:jc w:val="center"/>
              <w:rPr>
                <w:b/>
                <w:sz w:val="28"/>
                <w:szCs w:val="28"/>
                <w:lang w:val="ro-RO"/>
              </w:rPr>
            </w:pPr>
            <w:r w:rsidRPr="00AF79E2">
              <w:rPr>
                <w:b/>
                <w:sz w:val="28"/>
                <w:szCs w:val="28"/>
                <w:lang w:val="ro-RO"/>
              </w:rPr>
              <w:t>2. Modul de reglementare a problemelor abordate în proiect de cadru normativ în vigoare</w:t>
            </w:r>
          </w:p>
        </w:tc>
      </w:tr>
      <w:tr w:rsidR="00CA1B12" w:rsidRPr="00D9705F" w:rsidTr="00453AA6">
        <w:tc>
          <w:tcPr>
            <w:tcW w:w="10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12" w:rsidRPr="00AF79E2" w:rsidRDefault="00AF79E2" w:rsidP="00A83D4A">
            <w:pPr>
              <w:jc w:val="both"/>
              <w:rPr>
                <w:sz w:val="28"/>
                <w:szCs w:val="28"/>
                <w:highlight w:val="yellow"/>
                <w:lang w:val="ro-RO"/>
              </w:rPr>
            </w:pPr>
            <w:r w:rsidRPr="00AF79E2">
              <w:rPr>
                <w:color w:val="000000"/>
                <w:sz w:val="28"/>
                <w:szCs w:val="28"/>
                <w:lang w:val="ro-RO"/>
              </w:rPr>
              <w:t>Legea nr. 411/1995 ocrotirii sănătații,</w:t>
            </w:r>
            <w:r w:rsidRPr="00AF79E2">
              <w:rPr>
                <w:sz w:val="28"/>
                <w:szCs w:val="28"/>
                <w:lang w:val="ro-RO"/>
              </w:rPr>
              <w:t xml:space="preserve"> Legea nr.436/2006 privind administrația publică locală, Legea </w:t>
            </w:r>
            <w:r w:rsidRPr="00AF79E2">
              <w:rPr>
                <w:color w:val="000000"/>
                <w:sz w:val="28"/>
                <w:szCs w:val="28"/>
                <w:lang w:val="ro-RO"/>
              </w:rPr>
              <w:t xml:space="preserve">nr. 121/2007 </w:t>
            </w:r>
            <w:r w:rsidRPr="00AF79E2">
              <w:rPr>
                <w:bCs/>
                <w:color w:val="000000"/>
                <w:sz w:val="28"/>
                <w:szCs w:val="28"/>
                <w:lang w:val="ro-RO"/>
              </w:rPr>
              <w:t>privind administrarea şi deetatizarea proprietăţii publice</w:t>
            </w:r>
            <w:r w:rsidR="00A83D4A">
              <w:rPr>
                <w:bCs/>
                <w:color w:val="000000"/>
                <w:sz w:val="28"/>
                <w:szCs w:val="28"/>
                <w:lang w:val="ro-RO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ro-RO"/>
              </w:rPr>
              <w:t xml:space="preserve"> </w:t>
            </w:r>
            <w:r w:rsidRPr="00AF79E2">
              <w:rPr>
                <w:bCs/>
                <w:color w:val="000000"/>
                <w:sz w:val="28"/>
                <w:szCs w:val="28"/>
                <w:lang w:val="ro-RO"/>
              </w:rPr>
              <w:t>Legea nr. 29/2018 privind delimitarea proprietății publice</w:t>
            </w:r>
            <w:r w:rsidR="00A83D4A">
              <w:rPr>
                <w:bCs/>
                <w:color w:val="000000"/>
                <w:sz w:val="28"/>
                <w:szCs w:val="28"/>
                <w:lang w:val="ro-RO"/>
              </w:rPr>
              <w:t xml:space="preserve"> și </w:t>
            </w:r>
            <w:r w:rsidR="00A83D4A">
              <w:rPr>
                <w:rStyle w:val="docheader"/>
                <w:bCs/>
                <w:color w:val="000000"/>
                <w:sz w:val="26"/>
                <w:szCs w:val="26"/>
                <w:lang w:val="fr-FR"/>
              </w:rPr>
              <w:t xml:space="preserve">Hotărîrea Guvernului nr. 901/2015 </w:t>
            </w:r>
            <w:r w:rsidR="00A83D4A" w:rsidRPr="00A83D4A">
              <w:rPr>
                <w:rStyle w:val="docheader"/>
                <w:bCs/>
                <w:color w:val="000000"/>
                <w:sz w:val="28"/>
                <w:szCs w:val="28"/>
                <w:lang w:val="fr-FR"/>
              </w:rPr>
              <w:t>pentru aprobarea Regulamentului cu privire la modul de transmitere a bunurilor proprietate publică</w:t>
            </w:r>
            <w:r w:rsidR="00A83D4A">
              <w:rPr>
                <w:rStyle w:val="docheader"/>
                <w:bCs/>
                <w:color w:val="000000"/>
                <w:sz w:val="28"/>
                <w:szCs w:val="28"/>
                <w:lang w:val="fr-FR"/>
              </w:rPr>
              <w:t>.</w:t>
            </w:r>
          </w:p>
        </w:tc>
      </w:tr>
      <w:tr w:rsidR="00CA1B12" w:rsidRPr="00272CE9" w:rsidTr="00453AA6">
        <w:tc>
          <w:tcPr>
            <w:tcW w:w="10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A1B12" w:rsidRPr="00A83D4A" w:rsidRDefault="00CA1B12" w:rsidP="00453AA6">
            <w:pPr>
              <w:ind w:left="142"/>
              <w:jc w:val="center"/>
              <w:rPr>
                <w:b/>
                <w:sz w:val="28"/>
                <w:szCs w:val="28"/>
                <w:lang w:val="ro-RO"/>
              </w:rPr>
            </w:pPr>
            <w:r w:rsidRPr="00A83D4A">
              <w:rPr>
                <w:b/>
                <w:sz w:val="28"/>
                <w:szCs w:val="28"/>
                <w:lang w:val="ro-RO"/>
              </w:rPr>
              <w:t>3. Scopul şi obiectivele proiectului</w:t>
            </w:r>
          </w:p>
        </w:tc>
      </w:tr>
      <w:tr w:rsidR="00CA1B12" w:rsidRPr="00A83D4A" w:rsidTr="00453AA6">
        <w:tc>
          <w:tcPr>
            <w:tcW w:w="10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12" w:rsidRPr="00D9705F" w:rsidRDefault="00CA1B12" w:rsidP="00AF593E">
            <w:pPr>
              <w:jc w:val="both"/>
              <w:rPr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A83D4A">
              <w:rPr>
                <w:sz w:val="28"/>
                <w:szCs w:val="28"/>
                <w:lang w:val="ro-RO"/>
              </w:rPr>
              <w:t xml:space="preserve">Proiectul de Decizie urmărește scopul de a </w:t>
            </w:r>
            <w:r w:rsidR="00A83D4A" w:rsidRPr="00A83D4A">
              <w:rPr>
                <w:sz w:val="28"/>
                <w:szCs w:val="28"/>
                <w:lang w:val="ro-RO"/>
              </w:rPr>
              <w:t xml:space="preserve">legaliza folosirea clădirei destinată prestării serviciilor de sănătate de către I.M.S.P. „Centrul de Sănătate </w:t>
            </w:r>
            <w:r w:rsidR="00AF593E">
              <w:rPr>
                <w:sz w:val="28"/>
                <w:szCs w:val="28"/>
                <w:lang w:val="ro-RO"/>
              </w:rPr>
              <w:t>Hîncești</w:t>
            </w:r>
            <w:r w:rsidR="00A83D4A" w:rsidRPr="00A83D4A">
              <w:rPr>
                <w:sz w:val="28"/>
                <w:szCs w:val="28"/>
                <w:lang w:val="ro-RO"/>
              </w:rPr>
              <w:t>”</w:t>
            </w:r>
            <w:r w:rsidR="00A83D4A">
              <w:rPr>
                <w:sz w:val="28"/>
                <w:szCs w:val="28"/>
                <w:lang w:val="ro-RO"/>
              </w:rPr>
              <w:t xml:space="preserve"> după recepția finală a construcției și transmiterea ei în proprietatea publică a raionului Hîncești.</w:t>
            </w:r>
          </w:p>
        </w:tc>
      </w:tr>
      <w:tr w:rsidR="00CA1B12" w:rsidRPr="00D9705F" w:rsidTr="00453AA6">
        <w:tc>
          <w:tcPr>
            <w:tcW w:w="10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A1B12" w:rsidRPr="00FE5AE0" w:rsidRDefault="00CA1B12" w:rsidP="00453AA6">
            <w:pPr>
              <w:ind w:left="142"/>
              <w:jc w:val="center"/>
              <w:rPr>
                <w:b/>
                <w:sz w:val="28"/>
                <w:szCs w:val="28"/>
                <w:lang w:val="ro-RO"/>
              </w:rPr>
            </w:pPr>
            <w:r w:rsidRPr="00FE5AE0">
              <w:rPr>
                <w:b/>
                <w:sz w:val="28"/>
                <w:szCs w:val="28"/>
                <w:lang w:val="ro-RO"/>
              </w:rPr>
              <w:t>4. Estimarea riscurilor legate de implementarea acestui proiect</w:t>
            </w:r>
          </w:p>
        </w:tc>
      </w:tr>
      <w:tr w:rsidR="00CA1B12" w:rsidRPr="00A83D4A" w:rsidTr="00453AA6">
        <w:tc>
          <w:tcPr>
            <w:tcW w:w="10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12" w:rsidRPr="00FE5AE0" w:rsidRDefault="00CA1B12" w:rsidP="00453AA6">
            <w:pPr>
              <w:jc w:val="both"/>
              <w:rPr>
                <w:b/>
                <w:sz w:val="28"/>
                <w:szCs w:val="28"/>
                <w:lang w:val="ro-RO"/>
              </w:rPr>
            </w:pPr>
            <w:r w:rsidRPr="00FE5AE0">
              <w:rPr>
                <w:sz w:val="28"/>
                <w:szCs w:val="28"/>
                <w:lang w:val="ro-RO"/>
              </w:rPr>
              <w:t>Riscuri nu există.</w:t>
            </w:r>
          </w:p>
        </w:tc>
      </w:tr>
      <w:tr w:rsidR="00CA1B12" w:rsidRPr="00D9705F" w:rsidTr="00453AA6">
        <w:tc>
          <w:tcPr>
            <w:tcW w:w="10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A1B12" w:rsidRPr="00FE5AE0" w:rsidRDefault="00CA1B12" w:rsidP="00FE5AE0">
            <w:pPr>
              <w:ind w:left="142"/>
              <w:jc w:val="center"/>
              <w:rPr>
                <w:b/>
                <w:sz w:val="28"/>
                <w:szCs w:val="28"/>
                <w:lang w:val="ro-RO"/>
              </w:rPr>
            </w:pPr>
            <w:r w:rsidRPr="00FE5AE0">
              <w:rPr>
                <w:b/>
                <w:sz w:val="28"/>
                <w:szCs w:val="28"/>
                <w:lang w:val="ro-RO"/>
              </w:rPr>
              <w:t>5. Modul de incorporare a proiectului în sistemul actelor normative în vigoare, actele normative  care trebuie elaborate sau modificate după adoptarea proiectului</w:t>
            </w:r>
          </w:p>
        </w:tc>
      </w:tr>
      <w:tr w:rsidR="00CA1B12" w:rsidRPr="00D9705F" w:rsidTr="00453AA6">
        <w:tc>
          <w:tcPr>
            <w:tcW w:w="10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12" w:rsidRPr="00FE5AE0" w:rsidRDefault="00CA1B12" w:rsidP="00AF593E">
            <w:pPr>
              <w:jc w:val="both"/>
              <w:rPr>
                <w:b/>
                <w:sz w:val="28"/>
                <w:szCs w:val="28"/>
                <w:lang w:val="ro-RO"/>
              </w:rPr>
            </w:pPr>
            <w:r w:rsidRPr="00FE5AE0">
              <w:rPr>
                <w:sz w:val="28"/>
                <w:szCs w:val="28"/>
                <w:lang w:val="fr-FR"/>
              </w:rPr>
              <w:t>Proiectul de decizie nr. __ din ___, 202</w:t>
            </w:r>
            <w:r w:rsidR="00D42C6F">
              <w:rPr>
                <w:sz w:val="28"/>
                <w:szCs w:val="28"/>
                <w:lang w:val="fr-FR"/>
              </w:rPr>
              <w:t>2</w:t>
            </w:r>
            <w:r w:rsidRPr="00FE5AE0">
              <w:rPr>
                <w:sz w:val="28"/>
                <w:szCs w:val="28"/>
                <w:lang w:val="fr-FR"/>
              </w:rPr>
              <w:t>,</w:t>
            </w:r>
            <w:r w:rsidRPr="00FE5AE0">
              <w:rPr>
                <w:sz w:val="28"/>
                <w:szCs w:val="28"/>
                <w:lang w:val="ro-RO"/>
              </w:rPr>
              <w:t xml:space="preserve"> </w:t>
            </w:r>
            <w:r w:rsidR="00AF593E" w:rsidRPr="00514C9D">
              <w:rPr>
                <w:b/>
                <w:sz w:val="26"/>
                <w:szCs w:val="26"/>
                <w:lang w:val="ro-RO"/>
              </w:rPr>
              <w:t xml:space="preserve">Cu privire la </w:t>
            </w:r>
            <w:r w:rsidR="00AF593E">
              <w:rPr>
                <w:b/>
                <w:sz w:val="26"/>
                <w:szCs w:val="26"/>
                <w:lang w:val="ro-RO"/>
              </w:rPr>
              <w:t xml:space="preserve">atribuirea clădirei destinate sănătații din s. Bozieni în comodat prestatorului de servicii medicale pentru populația din zonă </w:t>
            </w:r>
            <w:r w:rsidR="00D42C6F">
              <w:rPr>
                <w:b/>
                <w:sz w:val="26"/>
                <w:szCs w:val="26"/>
                <w:lang w:val="ro-RO"/>
              </w:rPr>
              <w:t xml:space="preserve"> </w:t>
            </w:r>
            <w:r w:rsidRPr="00FE5AE0">
              <w:rPr>
                <w:sz w:val="28"/>
                <w:szCs w:val="28"/>
                <w:lang w:val="ro-RO"/>
              </w:rPr>
              <w:t>nu contravine actelor normative în vigoare și nu necesită abrogarea unor acte administrative sau decizii aprobate de Consiliul Raional Hîncești.</w:t>
            </w:r>
          </w:p>
        </w:tc>
      </w:tr>
    </w:tbl>
    <w:p w:rsidR="00CA1B12" w:rsidRPr="00272CE9" w:rsidRDefault="00CA1B12" w:rsidP="00CA1B12">
      <w:pPr>
        <w:ind w:left="142"/>
        <w:jc w:val="both"/>
        <w:rPr>
          <w:b/>
          <w:sz w:val="28"/>
          <w:szCs w:val="28"/>
          <w:lang w:val="ro-RO"/>
        </w:rPr>
      </w:pPr>
    </w:p>
    <w:p w:rsidR="00CA1B12" w:rsidRPr="00272CE9" w:rsidRDefault="00CA1B12" w:rsidP="00CA1B12">
      <w:pPr>
        <w:jc w:val="both"/>
        <w:rPr>
          <w:b/>
          <w:sz w:val="28"/>
          <w:szCs w:val="28"/>
          <w:lang w:val="ro-RO"/>
        </w:rPr>
      </w:pPr>
    </w:p>
    <w:p w:rsidR="00CA1B12" w:rsidRPr="00F304C7" w:rsidRDefault="00CA1B12" w:rsidP="00CA1B12">
      <w:pPr>
        <w:ind w:left="142"/>
        <w:jc w:val="both"/>
        <w:rPr>
          <w:b/>
          <w:sz w:val="26"/>
          <w:szCs w:val="26"/>
          <w:lang w:val="ro-RO"/>
        </w:rPr>
      </w:pPr>
    </w:p>
    <w:p w:rsidR="00CA1B12" w:rsidRPr="00BA075D" w:rsidRDefault="00CA1B12" w:rsidP="00CA1B12">
      <w:pPr>
        <w:ind w:left="142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</w:t>
      </w:r>
      <w:r w:rsidRPr="00BA075D">
        <w:rPr>
          <w:sz w:val="28"/>
          <w:szCs w:val="28"/>
          <w:lang w:val="ro-RO"/>
        </w:rPr>
        <w:t>Șeful Serviciului relații</w:t>
      </w:r>
    </w:p>
    <w:p w:rsidR="00CA1B12" w:rsidRPr="00BA075D" w:rsidRDefault="00CA1B12" w:rsidP="00CA1B12">
      <w:pPr>
        <w:ind w:left="142"/>
        <w:jc w:val="both"/>
        <w:rPr>
          <w:sz w:val="28"/>
          <w:szCs w:val="28"/>
          <w:lang w:val="ro-RO"/>
        </w:rPr>
      </w:pPr>
      <w:r w:rsidRPr="00BA075D">
        <w:rPr>
          <w:sz w:val="28"/>
          <w:szCs w:val="28"/>
          <w:lang w:val="ro-RO"/>
        </w:rPr>
        <w:t xml:space="preserve">  </w:t>
      </w:r>
      <w:r>
        <w:rPr>
          <w:sz w:val="28"/>
          <w:szCs w:val="28"/>
          <w:lang w:val="ro-RO"/>
        </w:rPr>
        <w:t xml:space="preserve">    </w:t>
      </w:r>
      <w:r w:rsidRPr="00BA075D">
        <w:rPr>
          <w:sz w:val="28"/>
          <w:szCs w:val="28"/>
          <w:lang w:val="ro-RO"/>
        </w:rPr>
        <w:t xml:space="preserve"> funciare și cadastru                                                              Victor Rachiu</w:t>
      </w:r>
    </w:p>
    <w:p w:rsidR="00CA1B12" w:rsidRDefault="00CA1B12" w:rsidP="00DD7900">
      <w:pPr>
        <w:rPr>
          <w:lang w:val="ro-RO"/>
        </w:rPr>
      </w:pPr>
    </w:p>
    <w:p w:rsidR="00CA1B12" w:rsidRDefault="00CA1B12" w:rsidP="00DD7900">
      <w:pPr>
        <w:rPr>
          <w:lang w:val="ro-RO"/>
        </w:rPr>
      </w:pPr>
    </w:p>
    <w:p w:rsidR="006C0106" w:rsidRDefault="006C0106" w:rsidP="00DD7900">
      <w:pPr>
        <w:rPr>
          <w:lang w:val="ro-RO"/>
        </w:rPr>
      </w:pPr>
    </w:p>
    <w:sectPr w:rsidR="006C0106" w:rsidSect="00FE5AE0">
      <w:footnotePr>
        <w:pos w:val="beneathText"/>
      </w:footnotePr>
      <w:pgSz w:w="11905" w:h="16837"/>
      <w:pgMar w:top="454" w:right="567" w:bottom="3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245" w:rsidRDefault="003C5245" w:rsidP="000F2C7F">
      <w:r>
        <w:separator/>
      </w:r>
    </w:p>
  </w:endnote>
  <w:endnote w:type="continuationSeparator" w:id="0">
    <w:p w:rsidR="003C5245" w:rsidRDefault="003C5245" w:rsidP="000F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245" w:rsidRDefault="003C5245" w:rsidP="000F2C7F">
      <w:r>
        <w:separator/>
      </w:r>
    </w:p>
  </w:footnote>
  <w:footnote w:type="continuationSeparator" w:id="0">
    <w:p w:rsidR="003C5245" w:rsidRDefault="003C5245" w:rsidP="000F2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4EE13D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C8A548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3" w15:restartNumberingAfterBreak="0">
    <w:nsid w:val="062C038E"/>
    <w:multiLevelType w:val="hybridMultilevel"/>
    <w:tmpl w:val="646038F8"/>
    <w:lvl w:ilvl="0" w:tplc="653C12C4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" w15:restartNumberingAfterBreak="0">
    <w:nsid w:val="0D657EAE"/>
    <w:multiLevelType w:val="singleLevel"/>
    <w:tmpl w:val="C12E8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C6C6051"/>
    <w:multiLevelType w:val="hybridMultilevel"/>
    <w:tmpl w:val="A0C2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77C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32C48EC"/>
    <w:multiLevelType w:val="hybridMultilevel"/>
    <w:tmpl w:val="0E8C830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B575EF"/>
    <w:multiLevelType w:val="hybridMultilevel"/>
    <w:tmpl w:val="CF9AD784"/>
    <w:lvl w:ilvl="0" w:tplc="2A741C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4"/>
    <w:lvlOverride w:ilvl="0">
      <w:startOverride w:val="1"/>
    </w:lvlOverride>
  </w:num>
  <w:num w:numId="7">
    <w:abstractNumId w:val="8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53"/>
    <w:rsid w:val="0000091C"/>
    <w:rsid w:val="00002167"/>
    <w:rsid w:val="000032FD"/>
    <w:rsid w:val="00003A90"/>
    <w:rsid w:val="00004E10"/>
    <w:rsid w:val="00005F1D"/>
    <w:rsid w:val="000066B5"/>
    <w:rsid w:val="000113C3"/>
    <w:rsid w:val="00013565"/>
    <w:rsid w:val="00017EA0"/>
    <w:rsid w:val="00017F0B"/>
    <w:rsid w:val="00020D63"/>
    <w:rsid w:val="00020E19"/>
    <w:rsid w:val="00021905"/>
    <w:rsid w:val="0002442B"/>
    <w:rsid w:val="00024C45"/>
    <w:rsid w:val="000267E5"/>
    <w:rsid w:val="00043191"/>
    <w:rsid w:val="0004564E"/>
    <w:rsid w:val="00046586"/>
    <w:rsid w:val="000577EA"/>
    <w:rsid w:val="0006412B"/>
    <w:rsid w:val="000646DA"/>
    <w:rsid w:val="000668F0"/>
    <w:rsid w:val="00070AE5"/>
    <w:rsid w:val="000716B8"/>
    <w:rsid w:val="00071A3D"/>
    <w:rsid w:val="00073E7C"/>
    <w:rsid w:val="00075A46"/>
    <w:rsid w:val="000774CD"/>
    <w:rsid w:val="00077562"/>
    <w:rsid w:val="000832E5"/>
    <w:rsid w:val="000840A6"/>
    <w:rsid w:val="00090192"/>
    <w:rsid w:val="000901C9"/>
    <w:rsid w:val="00091BD0"/>
    <w:rsid w:val="0009265A"/>
    <w:rsid w:val="0009480E"/>
    <w:rsid w:val="000962A4"/>
    <w:rsid w:val="000969B6"/>
    <w:rsid w:val="000A11C0"/>
    <w:rsid w:val="000A12DF"/>
    <w:rsid w:val="000A3979"/>
    <w:rsid w:val="000A7624"/>
    <w:rsid w:val="000B2E99"/>
    <w:rsid w:val="000B362A"/>
    <w:rsid w:val="000B4A68"/>
    <w:rsid w:val="000B4D4E"/>
    <w:rsid w:val="000B612E"/>
    <w:rsid w:val="000C0AFC"/>
    <w:rsid w:val="000C0C10"/>
    <w:rsid w:val="000C309D"/>
    <w:rsid w:val="000C3600"/>
    <w:rsid w:val="000C4499"/>
    <w:rsid w:val="000C4764"/>
    <w:rsid w:val="000C4C96"/>
    <w:rsid w:val="000C61F4"/>
    <w:rsid w:val="000D310C"/>
    <w:rsid w:val="000D7F47"/>
    <w:rsid w:val="000E0421"/>
    <w:rsid w:val="000E43C8"/>
    <w:rsid w:val="000E53E3"/>
    <w:rsid w:val="000E7B47"/>
    <w:rsid w:val="000E7C6B"/>
    <w:rsid w:val="000F2C7F"/>
    <w:rsid w:val="000F36C9"/>
    <w:rsid w:val="000F6869"/>
    <w:rsid w:val="001006E6"/>
    <w:rsid w:val="00100FD2"/>
    <w:rsid w:val="00101C55"/>
    <w:rsid w:val="00102CF2"/>
    <w:rsid w:val="00104507"/>
    <w:rsid w:val="001067D1"/>
    <w:rsid w:val="001070C2"/>
    <w:rsid w:val="00110AFD"/>
    <w:rsid w:val="001203AA"/>
    <w:rsid w:val="001206EA"/>
    <w:rsid w:val="001239E4"/>
    <w:rsid w:val="001261FE"/>
    <w:rsid w:val="00135ECB"/>
    <w:rsid w:val="00136ABC"/>
    <w:rsid w:val="00140613"/>
    <w:rsid w:val="00142FE2"/>
    <w:rsid w:val="0014364C"/>
    <w:rsid w:val="0014713B"/>
    <w:rsid w:val="00147EA1"/>
    <w:rsid w:val="00150620"/>
    <w:rsid w:val="00151855"/>
    <w:rsid w:val="00151AC2"/>
    <w:rsid w:val="00152008"/>
    <w:rsid w:val="0015487D"/>
    <w:rsid w:val="001560B9"/>
    <w:rsid w:val="00157E6F"/>
    <w:rsid w:val="0017272A"/>
    <w:rsid w:val="001808F1"/>
    <w:rsid w:val="00180FB2"/>
    <w:rsid w:val="00181DC2"/>
    <w:rsid w:val="00182896"/>
    <w:rsid w:val="001840BE"/>
    <w:rsid w:val="001844F5"/>
    <w:rsid w:val="001861F8"/>
    <w:rsid w:val="001876B0"/>
    <w:rsid w:val="001879A3"/>
    <w:rsid w:val="001929B3"/>
    <w:rsid w:val="001944D5"/>
    <w:rsid w:val="001A04B2"/>
    <w:rsid w:val="001A0D99"/>
    <w:rsid w:val="001A2419"/>
    <w:rsid w:val="001A36BE"/>
    <w:rsid w:val="001A4867"/>
    <w:rsid w:val="001A4910"/>
    <w:rsid w:val="001A5BBE"/>
    <w:rsid w:val="001B29E0"/>
    <w:rsid w:val="001B2B03"/>
    <w:rsid w:val="001B323E"/>
    <w:rsid w:val="001C0422"/>
    <w:rsid w:val="001C3C77"/>
    <w:rsid w:val="001C5DFE"/>
    <w:rsid w:val="001D40D4"/>
    <w:rsid w:val="001D55FF"/>
    <w:rsid w:val="001D68EF"/>
    <w:rsid w:val="001D72AB"/>
    <w:rsid w:val="001E2F8D"/>
    <w:rsid w:val="001E667E"/>
    <w:rsid w:val="001F3676"/>
    <w:rsid w:val="001F3A81"/>
    <w:rsid w:val="001F4E3B"/>
    <w:rsid w:val="001F7E3F"/>
    <w:rsid w:val="0020500B"/>
    <w:rsid w:val="00205771"/>
    <w:rsid w:val="00207625"/>
    <w:rsid w:val="002126A0"/>
    <w:rsid w:val="0021613E"/>
    <w:rsid w:val="002172B5"/>
    <w:rsid w:val="0022347B"/>
    <w:rsid w:val="002270DB"/>
    <w:rsid w:val="00230704"/>
    <w:rsid w:val="00234D01"/>
    <w:rsid w:val="002444AC"/>
    <w:rsid w:val="00254038"/>
    <w:rsid w:val="00256E70"/>
    <w:rsid w:val="00261C86"/>
    <w:rsid w:val="0026342B"/>
    <w:rsid w:val="00264801"/>
    <w:rsid w:val="00265E55"/>
    <w:rsid w:val="00270CCE"/>
    <w:rsid w:val="00274D4C"/>
    <w:rsid w:val="00275559"/>
    <w:rsid w:val="002775ED"/>
    <w:rsid w:val="002809EF"/>
    <w:rsid w:val="00281F0E"/>
    <w:rsid w:val="00282C7A"/>
    <w:rsid w:val="00282C96"/>
    <w:rsid w:val="002835E4"/>
    <w:rsid w:val="00285698"/>
    <w:rsid w:val="00290770"/>
    <w:rsid w:val="002921E2"/>
    <w:rsid w:val="00295D79"/>
    <w:rsid w:val="002A3517"/>
    <w:rsid w:val="002A43FB"/>
    <w:rsid w:val="002A78F0"/>
    <w:rsid w:val="002A7ED8"/>
    <w:rsid w:val="002B1CBC"/>
    <w:rsid w:val="002B29AB"/>
    <w:rsid w:val="002B4501"/>
    <w:rsid w:val="002B6377"/>
    <w:rsid w:val="002B6DAE"/>
    <w:rsid w:val="002B7557"/>
    <w:rsid w:val="002B76BF"/>
    <w:rsid w:val="002C198B"/>
    <w:rsid w:val="002C1AAA"/>
    <w:rsid w:val="002C37DF"/>
    <w:rsid w:val="002C57A5"/>
    <w:rsid w:val="002D0D78"/>
    <w:rsid w:val="002D10AD"/>
    <w:rsid w:val="002D3522"/>
    <w:rsid w:val="002D4BB4"/>
    <w:rsid w:val="002D5119"/>
    <w:rsid w:val="002D7B97"/>
    <w:rsid w:val="002E296F"/>
    <w:rsid w:val="002E36F6"/>
    <w:rsid w:val="002E4917"/>
    <w:rsid w:val="002F2C5A"/>
    <w:rsid w:val="002F3308"/>
    <w:rsid w:val="002F4086"/>
    <w:rsid w:val="002F430C"/>
    <w:rsid w:val="002F50BB"/>
    <w:rsid w:val="002F7C4C"/>
    <w:rsid w:val="003105AE"/>
    <w:rsid w:val="00312540"/>
    <w:rsid w:val="0031496A"/>
    <w:rsid w:val="00321570"/>
    <w:rsid w:val="00327AD5"/>
    <w:rsid w:val="00331CBC"/>
    <w:rsid w:val="003335B5"/>
    <w:rsid w:val="00336736"/>
    <w:rsid w:val="003402A5"/>
    <w:rsid w:val="003446A2"/>
    <w:rsid w:val="003454D1"/>
    <w:rsid w:val="0035166A"/>
    <w:rsid w:val="00352582"/>
    <w:rsid w:val="003528F2"/>
    <w:rsid w:val="0035306A"/>
    <w:rsid w:val="00353A45"/>
    <w:rsid w:val="0035452A"/>
    <w:rsid w:val="00366686"/>
    <w:rsid w:val="00366B7B"/>
    <w:rsid w:val="00367406"/>
    <w:rsid w:val="00371D2F"/>
    <w:rsid w:val="00372370"/>
    <w:rsid w:val="00372A68"/>
    <w:rsid w:val="003818DE"/>
    <w:rsid w:val="003835D0"/>
    <w:rsid w:val="003850BC"/>
    <w:rsid w:val="00385A5C"/>
    <w:rsid w:val="003868E1"/>
    <w:rsid w:val="003875F5"/>
    <w:rsid w:val="0039060D"/>
    <w:rsid w:val="00390A0F"/>
    <w:rsid w:val="0039105F"/>
    <w:rsid w:val="00394641"/>
    <w:rsid w:val="003A045D"/>
    <w:rsid w:val="003A13C1"/>
    <w:rsid w:val="003A6802"/>
    <w:rsid w:val="003A77FF"/>
    <w:rsid w:val="003B05A3"/>
    <w:rsid w:val="003B316F"/>
    <w:rsid w:val="003B4982"/>
    <w:rsid w:val="003B6873"/>
    <w:rsid w:val="003B7232"/>
    <w:rsid w:val="003C4B3F"/>
    <w:rsid w:val="003C5245"/>
    <w:rsid w:val="003C5837"/>
    <w:rsid w:val="003C74F7"/>
    <w:rsid w:val="003C7C14"/>
    <w:rsid w:val="003D2CD6"/>
    <w:rsid w:val="003D3BCA"/>
    <w:rsid w:val="003E4275"/>
    <w:rsid w:val="003E4A61"/>
    <w:rsid w:val="003E5CDA"/>
    <w:rsid w:val="003E7C61"/>
    <w:rsid w:val="00400969"/>
    <w:rsid w:val="0040615C"/>
    <w:rsid w:val="004072B5"/>
    <w:rsid w:val="0041336B"/>
    <w:rsid w:val="00413E20"/>
    <w:rsid w:val="00423B9D"/>
    <w:rsid w:val="00424B20"/>
    <w:rsid w:val="00426E83"/>
    <w:rsid w:val="00430B65"/>
    <w:rsid w:val="00430D88"/>
    <w:rsid w:val="00431AE9"/>
    <w:rsid w:val="00437C1A"/>
    <w:rsid w:val="00437CF8"/>
    <w:rsid w:val="0044144C"/>
    <w:rsid w:val="00441606"/>
    <w:rsid w:val="00441E3C"/>
    <w:rsid w:val="00442996"/>
    <w:rsid w:val="00451F7B"/>
    <w:rsid w:val="00454B05"/>
    <w:rsid w:val="00456344"/>
    <w:rsid w:val="00456DDF"/>
    <w:rsid w:val="00461D12"/>
    <w:rsid w:val="00463440"/>
    <w:rsid w:val="00474392"/>
    <w:rsid w:val="0047455C"/>
    <w:rsid w:val="004755F7"/>
    <w:rsid w:val="00475E26"/>
    <w:rsid w:val="004768B6"/>
    <w:rsid w:val="004844FD"/>
    <w:rsid w:val="0048503C"/>
    <w:rsid w:val="00487F18"/>
    <w:rsid w:val="004933D8"/>
    <w:rsid w:val="00494A90"/>
    <w:rsid w:val="00497A63"/>
    <w:rsid w:val="004A3033"/>
    <w:rsid w:val="004A3D82"/>
    <w:rsid w:val="004A3D9E"/>
    <w:rsid w:val="004A6A79"/>
    <w:rsid w:val="004B0332"/>
    <w:rsid w:val="004B49BD"/>
    <w:rsid w:val="004B7C05"/>
    <w:rsid w:val="004C068A"/>
    <w:rsid w:val="004C157E"/>
    <w:rsid w:val="004C1EBB"/>
    <w:rsid w:val="004C3DC2"/>
    <w:rsid w:val="004C4E48"/>
    <w:rsid w:val="004C7797"/>
    <w:rsid w:val="004D28EA"/>
    <w:rsid w:val="004D2945"/>
    <w:rsid w:val="004D2D5F"/>
    <w:rsid w:val="004D3D40"/>
    <w:rsid w:val="004D4353"/>
    <w:rsid w:val="004D63A0"/>
    <w:rsid w:val="004D7C07"/>
    <w:rsid w:val="004E4C58"/>
    <w:rsid w:val="004E528C"/>
    <w:rsid w:val="004F0A07"/>
    <w:rsid w:val="004F0FD0"/>
    <w:rsid w:val="004F3230"/>
    <w:rsid w:val="00500BB9"/>
    <w:rsid w:val="00502AA4"/>
    <w:rsid w:val="005066FC"/>
    <w:rsid w:val="005076B7"/>
    <w:rsid w:val="00510D3A"/>
    <w:rsid w:val="00513BD7"/>
    <w:rsid w:val="00514203"/>
    <w:rsid w:val="00514C9D"/>
    <w:rsid w:val="00515A25"/>
    <w:rsid w:val="005211FD"/>
    <w:rsid w:val="00525839"/>
    <w:rsid w:val="005262C2"/>
    <w:rsid w:val="00530712"/>
    <w:rsid w:val="00530E5C"/>
    <w:rsid w:val="00532977"/>
    <w:rsid w:val="005352C7"/>
    <w:rsid w:val="00536B02"/>
    <w:rsid w:val="0054059A"/>
    <w:rsid w:val="00541D10"/>
    <w:rsid w:val="005428D9"/>
    <w:rsid w:val="00542A3D"/>
    <w:rsid w:val="0055139E"/>
    <w:rsid w:val="0055606C"/>
    <w:rsid w:val="00557F30"/>
    <w:rsid w:val="005608CD"/>
    <w:rsid w:val="00560EA5"/>
    <w:rsid w:val="00562C8B"/>
    <w:rsid w:val="00572770"/>
    <w:rsid w:val="00573275"/>
    <w:rsid w:val="005735D1"/>
    <w:rsid w:val="005736CD"/>
    <w:rsid w:val="0057704A"/>
    <w:rsid w:val="005818CC"/>
    <w:rsid w:val="00581E80"/>
    <w:rsid w:val="0058215C"/>
    <w:rsid w:val="00582551"/>
    <w:rsid w:val="005865F1"/>
    <w:rsid w:val="0058683D"/>
    <w:rsid w:val="005868D2"/>
    <w:rsid w:val="00587FB7"/>
    <w:rsid w:val="00590301"/>
    <w:rsid w:val="00596E6E"/>
    <w:rsid w:val="005A070A"/>
    <w:rsid w:val="005A18CC"/>
    <w:rsid w:val="005A1F90"/>
    <w:rsid w:val="005A7A5D"/>
    <w:rsid w:val="005B721C"/>
    <w:rsid w:val="005D7224"/>
    <w:rsid w:val="005D7490"/>
    <w:rsid w:val="005E0D7A"/>
    <w:rsid w:val="005E1875"/>
    <w:rsid w:val="005E3573"/>
    <w:rsid w:val="005E366D"/>
    <w:rsid w:val="005E4839"/>
    <w:rsid w:val="005F0BDE"/>
    <w:rsid w:val="005F11A9"/>
    <w:rsid w:val="005F1924"/>
    <w:rsid w:val="005F200B"/>
    <w:rsid w:val="005F3EA8"/>
    <w:rsid w:val="005F6879"/>
    <w:rsid w:val="006017F1"/>
    <w:rsid w:val="006026B8"/>
    <w:rsid w:val="00603649"/>
    <w:rsid w:val="00604EE1"/>
    <w:rsid w:val="00606134"/>
    <w:rsid w:val="0060671F"/>
    <w:rsid w:val="00606E35"/>
    <w:rsid w:val="006071FA"/>
    <w:rsid w:val="00610568"/>
    <w:rsid w:val="006173DD"/>
    <w:rsid w:val="00617440"/>
    <w:rsid w:val="00623785"/>
    <w:rsid w:val="00632AD5"/>
    <w:rsid w:val="00632B0B"/>
    <w:rsid w:val="00640506"/>
    <w:rsid w:val="0064371E"/>
    <w:rsid w:val="00652A46"/>
    <w:rsid w:val="00655603"/>
    <w:rsid w:val="0066133E"/>
    <w:rsid w:val="00662E5D"/>
    <w:rsid w:val="0066483B"/>
    <w:rsid w:val="00665E75"/>
    <w:rsid w:val="00671202"/>
    <w:rsid w:val="00673940"/>
    <w:rsid w:val="0068011F"/>
    <w:rsid w:val="006802EB"/>
    <w:rsid w:val="00680380"/>
    <w:rsid w:val="00684172"/>
    <w:rsid w:val="00684F62"/>
    <w:rsid w:val="00686612"/>
    <w:rsid w:val="00690B7E"/>
    <w:rsid w:val="00691A23"/>
    <w:rsid w:val="00697B34"/>
    <w:rsid w:val="006A2661"/>
    <w:rsid w:val="006A598D"/>
    <w:rsid w:val="006A5A61"/>
    <w:rsid w:val="006B0144"/>
    <w:rsid w:val="006B5C62"/>
    <w:rsid w:val="006B5E42"/>
    <w:rsid w:val="006C0106"/>
    <w:rsid w:val="006C1C7B"/>
    <w:rsid w:val="006C2091"/>
    <w:rsid w:val="006C22D9"/>
    <w:rsid w:val="006E24CE"/>
    <w:rsid w:val="006E280F"/>
    <w:rsid w:val="006E36DB"/>
    <w:rsid w:val="006E4014"/>
    <w:rsid w:val="006F092C"/>
    <w:rsid w:val="006F715B"/>
    <w:rsid w:val="006F71E0"/>
    <w:rsid w:val="00701F19"/>
    <w:rsid w:val="007024F0"/>
    <w:rsid w:val="00705DAF"/>
    <w:rsid w:val="0071092D"/>
    <w:rsid w:val="00711EB2"/>
    <w:rsid w:val="00714CA5"/>
    <w:rsid w:val="007154B7"/>
    <w:rsid w:val="00715AC2"/>
    <w:rsid w:val="007200E5"/>
    <w:rsid w:val="00720328"/>
    <w:rsid w:val="0072048F"/>
    <w:rsid w:val="00725803"/>
    <w:rsid w:val="007309FD"/>
    <w:rsid w:val="007329CA"/>
    <w:rsid w:val="007353C3"/>
    <w:rsid w:val="00735AA5"/>
    <w:rsid w:val="00740482"/>
    <w:rsid w:val="00744E03"/>
    <w:rsid w:val="00745255"/>
    <w:rsid w:val="00746253"/>
    <w:rsid w:val="007466C1"/>
    <w:rsid w:val="00746B0A"/>
    <w:rsid w:val="00746EB1"/>
    <w:rsid w:val="00752B7B"/>
    <w:rsid w:val="00756DA2"/>
    <w:rsid w:val="00766378"/>
    <w:rsid w:val="0077274A"/>
    <w:rsid w:val="007755BD"/>
    <w:rsid w:val="00776ACA"/>
    <w:rsid w:val="007813A5"/>
    <w:rsid w:val="007860DF"/>
    <w:rsid w:val="007867AA"/>
    <w:rsid w:val="00790DE2"/>
    <w:rsid w:val="00793B6C"/>
    <w:rsid w:val="00796C56"/>
    <w:rsid w:val="007A03C6"/>
    <w:rsid w:val="007A20E8"/>
    <w:rsid w:val="007A3C14"/>
    <w:rsid w:val="007A5889"/>
    <w:rsid w:val="007A7A11"/>
    <w:rsid w:val="007B2B62"/>
    <w:rsid w:val="007B466E"/>
    <w:rsid w:val="007B566A"/>
    <w:rsid w:val="007B64DD"/>
    <w:rsid w:val="007C05DC"/>
    <w:rsid w:val="007C0EFD"/>
    <w:rsid w:val="007C345E"/>
    <w:rsid w:val="007C568A"/>
    <w:rsid w:val="007C759A"/>
    <w:rsid w:val="007C7F51"/>
    <w:rsid w:val="007D1797"/>
    <w:rsid w:val="007D264B"/>
    <w:rsid w:val="007D2BD4"/>
    <w:rsid w:val="007E3A52"/>
    <w:rsid w:val="007E6E0B"/>
    <w:rsid w:val="007E7408"/>
    <w:rsid w:val="007F2F83"/>
    <w:rsid w:val="007F3AF0"/>
    <w:rsid w:val="007F603C"/>
    <w:rsid w:val="00800535"/>
    <w:rsid w:val="008007DA"/>
    <w:rsid w:val="00800D81"/>
    <w:rsid w:val="008025BB"/>
    <w:rsid w:val="0080334B"/>
    <w:rsid w:val="00810BE5"/>
    <w:rsid w:val="008115A4"/>
    <w:rsid w:val="00811F4D"/>
    <w:rsid w:val="0081366C"/>
    <w:rsid w:val="008150BE"/>
    <w:rsid w:val="0081572C"/>
    <w:rsid w:val="008163B8"/>
    <w:rsid w:val="00820264"/>
    <w:rsid w:val="00821C21"/>
    <w:rsid w:val="008231B3"/>
    <w:rsid w:val="0082320A"/>
    <w:rsid w:val="00830474"/>
    <w:rsid w:val="00831F18"/>
    <w:rsid w:val="00834ACE"/>
    <w:rsid w:val="008358A5"/>
    <w:rsid w:val="00841D19"/>
    <w:rsid w:val="00843080"/>
    <w:rsid w:val="00854123"/>
    <w:rsid w:val="008567C4"/>
    <w:rsid w:val="00860995"/>
    <w:rsid w:val="00860FB8"/>
    <w:rsid w:val="008620B6"/>
    <w:rsid w:val="00864B93"/>
    <w:rsid w:val="00865AF0"/>
    <w:rsid w:val="00865E80"/>
    <w:rsid w:val="00866B72"/>
    <w:rsid w:val="008676B0"/>
    <w:rsid w:val="0087139C"/>
    <w:rsid w:val="0087329A"/>
    <w:rsid w:val="0087335C"/>
    <w:rsid w:val="00877D7C"/>
    <w:rsid w:val="00887240"/>
    <w:rsid w:val="008905E7"/>
    <w:rsid w:val="00891E79"/>
    <w:rsid w:val="008952BF"/>
    <w:rsid w:val="00896EF2"/>
    <w:rsid w:val="008A0CF4"/>
    <w:rsid w:val="008A2B96"/>
    <w:rsid w:val="008A75DB"/>
    <w:rsid w:val="008A7A70"/>
    <w:rsid w:val="008A7C38"/>
    <w:rsid w:val="008B090C"/>
    <w:rsid w:val="008B0BA3"/>
    <w:rsid w:val="008B23F1"/>
    <w:rsid w:val="008B708D"/>
    <w:rsid w:val="008C0534"/>
    <w:rsid w:val="008C11C2"/>
    <w:rsid w:val="008C286A"/>
    <w:rsid w:val="008C3CA9"/>
    <w:rsid w:val="008D05A0"/>
    <w:rsid w:val="008D2D20"/>
    <w:rsid w:val="008E54EE"/>
    <w:rsid w:val="008E747F"/>
    <w:rsid w:val="008E758F"/>
    <w:rsid w:val="008F0607"/>
    <w:rsid w:val="008F1FE9"/>
    <w:rsid w:val="008F227B"/>
    <w:rsid w:val="008F26B7"/>
    <w:rsid w:val="008F3E53"/>
    <w:rsid w:val="008F4141"/>
    <w:rsid w:val="008F6063"/>
    <w:rsid w:val="008F62F1"/>
    <w:rsid w:val="008F656C"/>
    <w:rsid w:val="008F76D2"/>
    <w:rsid w:val="008F7886"/>
    <w:rsid w:val="00903834"/>
    <w:rsid w:val="00923472"/>
    <w:rsid w:val="00926AD4"/>
    <w:rsid w:val="00927754"/>
    <w:rsid w:val="00927C7B"/>
    <w:rsid w:val="0093015E"/>
    <w:rsid w:val="00933207"/>
    <w:rsid w:val="009423A3"/>
    <w:rsid w:val="00944737"/>
    <w:rsid w:val="00950979"/>
    <w:rsid w:val="00952800"/>
    <w:rsid w:val="00953F64"/>
    <w:rsid w:val="00964F8B"/>
    <w:rsid w:val="00970CFF"/>
    <w:rsid w:val="009711C2"/>
    <w:rsid w:val="0097345A"/>
    <w:rsid w:val="0098135A"/>
    <w:rsid w:val="0098366D"/>
    <w:rsid w:val="00983DC6"/>
    <w:rsid w:val="00984BE8"/>
    <w:rsid w:val="009852BD"/>
    <w:rsid w:val="00986121"/>
    <w:rsid w:val="00986949"/>
    <w:rsid w:val="00990B5F"/>
    <w:rsid w:val="00994001"/>
    <w:rsid w:val="009A4CCD"/>
    <w:rsid w:val="009B540A"/>
    <w:rsid w:val="009B546A"/>
    <w:rsid w:val="009C00B3"/>
    <w:rsid w:val="009C0AAA"/>
    <w:rsid w:val="009C6B94"/>
    <w:rsid w:val="009C6D60"/>
    <w:rsid w:val="009D1BC1"/>
    <w:rsid w:val="009D6A13"/>
    <w:rsid w:val="009E535E"/>
    <w:rsid w:val="009E7A32"/>
    <w:rsid w:val="009F0CE0"/>
    <w:rsid w:val="009F30BE"/>
    <w:rsid w:val="009F4501"/>
    <w:rsid w:val="009F599D"/>
    <w:rsid w:val="00A00398"/>
    <w:rsid w:val="00A00D5F"/>
    <w:rsid w:val="00A01609"/>
    <w:rsid w:val="00A06CE6"/>
    <w:rsid w:val="00A07931"/>
    <w:rsid w:val="00A13E20"/>
    <w:rsid w:val="00A14643"/>
    <w:rsid w:val="00A16B67"/>
    <w:rsid w:val="00A217DE"/>
    <w:rsid w:val="00A23DE0"/>
    <w:rsid w:val="00A24A50"/>
    <w:rsid w:val="00A24EEF"/>
    <w:rsid w:val="00A26163"/>
    <w:rsid w:val="00A30773"/>
    <w:rsid w:val="00A35501"/>
    <w:rsid w:val="00A35C98"/>
    <w:rsid w:val="00A36850"/>
    <w:rsid w:val="00A40994"/>
    <w:rsid w:val="00A41462"/>
    <w:rsid w:val="00A44F13"/>
    <w:rsid w:val="00A4596C"/>
    <w:rsid w:val="00A46230"/>
    <w:rsid w:val="00A4654C"/>
    <w:rsid w:val="00A53BBF"/>
    <w:rsid w:val="00A53DF1"/>
    <w:rsid w:val="00A5427A"/>
    <w:rsid w:val="00A575A9"/>
    <w:rsid w:val="00A63D9F"/>
    <w:rsid w:val="00A671C1"/>
    <w:rsid w:val="00A70772"/>
    <w:rsid w:val="00A72066"/>
    <w:rsid w:val="00A74802"/>
    <w:rsid w:val="00A754A0"/>
    <w:rsid w:val="00A80368"/>
    <w:rsid w:val="00A83D4A"/>
    <w:rsid w:val="00A85125"/>
    <w:rsid w:val="00A869DA"/>
    <w:rsid w:val="00A87A0B"/>
    <w:rsid w:val="00A96427"/>
    <w:rsid w:val="00A9752E"/>
    <w:rsid w:val="00A97E93"/>
    <w:rsid w:val="00AA0EA1"/>
    <w:rsid w:val="00AA2879"/>
    <w:rsid w:val="00AA4216"/>
    <w:rsid w:val="00AA561E"/>
    <w:rsid w:val="00AA6530"/>
    <w:rsid w:val="00AA6BB4"/>
    <w:rsid w:val="00AB24D8"/>
    <w:rsid w:val="00AB3E37"/>
    <w:rsid w:val="00AB428A"/>
    <w:rsid w:val="00AC51BA"/>
    <w:rsid w:val="00AC6647"/>
    <w:rsid w:val="00AC6BF0"/>
    <w:rsid w:val="00AD1261"/>
    <w:rsid w:val="00AD21C8"/>
    <w:rsid w:val="00AD23FA"/>
    <w:rsid w:val="00AD4585"/>
    <w:rsid w:val="00AD510C"/>
    <w:rsid w:val="00AD6FFC"/>
    <w:rsid w:val="00AE0ED1"/>
    <w:rsid w:val="00AE1E5B"/>
    <w:rsid w:val="00AE4E29"/>
    <w:rsid w:val="00AE5568"/>
    <w:rsid w:val="00AF03DB"/>
    <w:rsid w:val="00AF2659"/>
    <w:rsid w:val="00AF593E"/>
    <w:rsid w:val="00AF635D"/>
    <w:rsid w:val="00AF78DD"/>
    <w:rsid w:val="00AF79E2"/>
    <w:rsid w:val="00B01599"/>
    <w:rsid w:val="00B1228B"/>
    <w:rsid w:val="00B15119"/>
    <w:rsid w:val="00B22F3C"/>
    <w:rsid w:val="00B271E9"/>
    <w:rsid w:val="00B34257"/>
    <w:rsid w:val="00B36782"/>
    <w:rsid w:val="00B42DE5"/>
    <w:rsid w:val="00B43174"/>
    <w:rsid w:val="00B46F3B"/>
    <w:rsid w:val="00B47B97"/>
    <w:rsid w:val="00B52C8F"/>
    <w:rsid w:val="00B63328"/>
    <w:rsid w:val="00B63472"/>
    <w:rsid w:val="00B63A20"/>
    <w:rsid w:val="00B7036C"/>
    <w:rsid w:val="00B70874"/>
    <w:rsid w:val="00B71EA1"/>
    <w:rsid w:val="00B75C5F"/>
    <w:rsid w:val="00B75FCC"/>
    <w:rsid w:val="00B76A5A"/>
    <w:rsid w:val="00B8038A"/>
    <w:rsid w:val="00B82D8C"/>
    <w:rsid w:val="00B83285"/>
    <w:rsid w:val="00B83438"/>
    <w:rsid w:val="00B8441A"/>
    <w:rsid w:val="00B85627"/>
    <w:rsid w:val="00B87A60"/>
    <w:rsid w:val="00B922AC"/>
    <w:rsid w:val="00B942BC"/>
    <w:rsid w:val="00B94970"/>
    <w:rsid w:val="00B951A8"/>
    <w:rsid w:val="00B95752"/>
    <w:rsid w:val="00B96FC9"/>
    <w:rsid w:val="00BA0063"/>
    <w:rsid w:val="00BA1D82"/>
    <w:rsid w:val="00BA2F1B"/>
    <w:rsid w:val="00BA3D0F"/>
    <w:rsid w:val="00BA5E88"/>
    <w:rsid w:val="00BA7CD3"/>
    <w:rsid w:val="00BB1FC0"/>
    <w:rsid w:val="00BB6CD4"/>
    <w:rsid w:val="00BC2D0E"/>
    <w:rsid w:val="00BC6631"/>
    <w:rsid w:val="00BC76AB"/>
    <w:rsid w:val="00BD3822"/>
    <w:rsid w:val="00BD705B"/>
    <w:rsid w:val="00BE142D"/>
    <w:rsid w:val="00BE2AF7"/>
    <w:rsid w:val="00BE56CE"/>
    <w:rsid w:val="00BE6C39"/>
    <w:rsid w:val="00BE7741"/>
    <w:rsid w:val="00BF0E0D"/>
    <w:rsid w:val="00BF1811"/>
    <w:rsid w:val="00BF452E"/>
    <w:rsid w:val="00BF52EB"/>
    <w:rsid w:val="00BF56D8"/>
    <w:rsid w:val="00BF6427"/>
    <w:rsid w:val="00BF6EF8"/>
    <w:rsid w:val="00C0092A"/>
    <w:rsid w:val="00C02014"/>
    <w:rsid w:val="00C051AD"/>
    <w:rsid w:val="00C05830"/>
    <w:rsid w:val="00C0598B"/>
    <w:rsid w:val="00C11253"/>
    <w:rsid w:val="00C12510"/>
    <w:rsid w:val="00C12D82"/>
    <w:rsid w:val="00C139C4"/>
    <w:rsid w:val="00C21B5D"/>
    <w:rsid w:val="00C21F30"/>
    <w:rsid w:val="00C267DE"/>
    <w:rsid w:val="00C27370"/>
    <w:rsid w:val="00C31434"/>
    <w:rsid w:val="00C35A27"/>
    <w:rsid w:val="00C37147"/>
    <w:rsid w:val="00C47891"/>
    <w:rsid w:val="00C47E34"/>
    <w:rsid w:val="00C50190"/>
    <w:rsid w:val="00C50E69"/>
    <w:rsid w:val="00C51689"/>
    <w:rsid w:val="00C517A9"/>
    <w:rsid w:val="00C518A5"/>
    <w:rsid w:val="00C5239F"/>
    <w:rsid w:val="00C5285A"/>
    <w:rsid w:val="00C57FB4"/>
    <w:rsid w:val="00C62B04"/>
    <w:rsid w:val="00C66647"/>
    <w:rsid w:val="00C67500"/>
    <w:rsid w:val="00C67AA2"/>
    <w:rsid w:val="00C77AAB"/>
    <w:rsid w:val="00C80FF9"/>
    <w:rsid w:val="00C823B0"/>
    <w:rsid w:val="00C83DA2"/>
    <w:rsid w:val="00C869F6"/>
    <w:rsid w:val="00C8797A"/>
    <w:rsid w:val="00C90420"/>
    <w:rsid w:val="00C907B1"/>
    <w:rsid w:val="00C9105D"/>
    <w:rsid w:val="00C9219E"/>
    <w:rsid w:val="00CA1B12"/>
    <w:rsid w:val="00CA23D0"/>
    <w:rsid w:val="00CA3EE4"/>
    <w:rsid w:val="00CA6C43"/>
    <w:rsid w:val="00CA700A"/>
    <w:rsid w:val="00CA7307"/>
    <w:rsid w:val="00CA7C15"/>
    <w:rsid w:val="00CB2037"/>
    <w:rsid w:val="00CB5DDA"/>
    <w:rsid w:val="00CB6F72"/>
    <w:rsid w:val="00CB7C8F"/>
    <w:rsid w:val="00CC1F53"/>
    <w:rsid w:val="00CC449B"/>
    <w:rsid w:val="00CC5522"/>
    <w:rsid w:val="00CC63C9"/>
    <w:rsid w:val="00CC71B7"/>
    <w:rsid w:val="00CC72DA"/>
    <w:rsid w:val="00CD062F"/>
    <w:rsid w:val="00CD22B3"/>
    <w:rsid w:val="00CD2913"/>
    <w:rsid w:val="00CD3F7B"/>
    <w:rsid w:val="00CE33CC"/>
    <w:rsid w:val="00CE3B5A"/>
    <w:rsid w:val="00CE3F31"/>
    <w:rsid w:val="00CF126B"/>
    <w:rsid w:val="00CF365E"/>
    <w:rsid w:val="00D012CD"/>
    <w:rsid w:val="00D01DD0"/>
    <w:rsid w:val="00D03D6B"/>
    <w:rsid w:val="00D062E0"/>
    <w:rsid w:val="00D102B8"/>
    <w:rsid w:val="00D109F0"/>
    <w:rsid w:val="00D13300"/>
    <w:rsid w:val="00D138F9"/>
    <w:rsid w:val="00D25957"/>
    <w:rsid w:val="00D3239F"/>
    <w:rsid w:val="00D32566"/>
    <w:rsid w:val="00D32B43"/>
    <w:rsid w:val="00D33525"/>
    <w:rsid w:val="00D35B71"/>
    <w:rsid w:val="00D376EA"/>
    <w:rsid w:val="00D41075"/>
    <w:rsid w:val="00D427DC"/>
    <w:rsid w:val="00D42C6F"/>
    <w:rsid w:val="00D4425D"/>
    <w:rsid w:val="00D45A49"/>
    <w:rsid w:val="00D4728C"/>
    <w:rsid w:val="00D47B6C"/>
    <w:rsid w:val="00D515BA"/>
    <w:rsid w:val="00D5206D"/>
    <w:rsid w:val="00D528AD"/>
    <w:rsid w:val="00D564C3"/>
    <w:rsid w:val="00D62E1C"/>
    <w:rsid w:val="00D6300E"/>
    <w:rsid w:val="00D63CAF"/>
    <w:rsid w:val="00D642DF"/>
    <w:rsid w:val="00D71733"/>
    <w:rsid w:val="00D71ACC"/>
    <w:rsid w:val="00D74603"/>
    <w:rsid w:val="00D75294"/>
    <w:rsid w:val="00D759B4"/>
    <w:rsid w:val="00D821D5"/>
    <w:rsid w:val="00D84CA3"/>
    <w:rsid w:val="00D865F7"/>
    <w:rsid w:val="00D8725D"/>
    <w:rsid w:val="00D92E40"/>
    <w:rsid w:val="00D93147"/>
    <w:rsid w:val="00D949EE"/>
    <w:rsid w:val="00D9705F"/>
    <w:rsid w:val="00DA3985"/>
    <w:rsid w:val="00DA3F04"/>
    <w:rsid w:val="00DA7122"/>
    <w:rsid w:val="00DA7223"/>
    <w:rsid w:val="00DA7E90"/>
    <w:rsid w:val="00DB0333"/>
    <w:rsid w:val="00DB32C5"/>
    <w:rsid w:val="00DB6394"/>
    <w:rsid w:val="00DB6A74"/>
    <w:rsid w:val="00DC3B84"/>
    <w:rsid w:val="00DC47D3"/>
    <w:rsid w:val="00DC48FE"/>
    <w:rsid w:val="00DC7005"/>
    <w:rsid w:val="00DC7AB7"/>
    <w:rsid w:val="00DD0984"/>
    <w:rsid w:val="00DD1B37"/>
    <w:rsid w:val="00DD40BE"/>
    <w:rsid w:val="00DD7900"/>
    <w:rsid w:val="00DD7F69"/>
    <w:rsid w:val="00DE01B3"/>
    <w:rsid w:val="00DE1EE0"/>
    <w:rsid w:val="00DE630C"/>
    <w:rsid w:val="00DF04D0"/>
    <w:rsid w:val="00DF2A7D"/>
    <w:rsid w:val="00DF3AB6"/>
    <w:rsid w:val="00DF4A88"/>
    <w:rsid w:val="00DF7E84"/>
    <w:rsid w:val="00E010B5"/>
    <w:rsid w:val="00E0216D"/>
    <w:rsid w:val="00E028B5"/>
    <w:rsid w:val="00E04349"/>
    <w:rsid w:val="00E0759E"/>
    <w:rsid w:val="00E07874"/>
    <w:rsid w:val="00E07FAC"/>
    <w:rsid w:val="00E13196"/>
    <w:rsid w:val="00E14181"/>
    <w:rsid w:val="00E15165"/>
    <w:rsid w:val="00E20CC3"/>
    <w:rsid w:val="00E32706"/>
    <w:rsid w:val="00E354C3"/>
    <w:rsid w:val="00E3672C"/>
    <w:rsid w:val="00E40DAE"/>
    <w:rsid w:val="00E44942"/>
    <w:rsid w:val="00E47A70"/>
    <w:rsid w:val="00E532E5"/>
    <w:rsid w:val="00E55172"/>
    <w:rsid w:val="00E55B76"/>
    <w:rsid w:val="00E576CE"/>
    <w:rsid w:val="00E610AB"/>
    <w:rsid w:val="00E63874"/>
    <w:rsid w:val="00E645B9"/>
    <w:rsid w:val="00E6524D"/>
    <w:rsid w:val="00E671CB"/>
    <w:rsid w:val="00E72950"/>
    <w:rsid w:val="00E7370F"/>
    <w:rsid w:val="00E73743"/>
    <w:rsid w:val="00E740C9"/>
    <w:rsid w:val="00E81111"/>
    <w:rsid w:val="00E8157C"/>
    <w:rsid w:val="00E827FE"/>
    <w:rsid w:val="00E952D4"/>
    <w:rsid w:val="00E96A4E"/>
    <w:rsid w:val="00EA0DEB"/>
    <w:rsid w:val="00EA399A"/>
    <w:rsid w:val="00EA3A1F"/>
    <w:rsid w:val="00EA64D1"/>
    <w:rsid w:val="00EA688A"/>
    <w:rsid w:val="00EA6A87"/>
    <w:rsid w:val="00EB2000"/>
    <w:rsid w:val="00EB58BB"/>
    <w:rsid w:val="00EB7A89"/>
    <w:rsid w:val="00EB7D3F"/>
    <w:rsid w:val="00EC0F6B"/>
    <w:rsid w:val="00EC3715"/>
    <w:rsid w:val="00EC3A92"/>
    <w:rsid w:val="00EC4242"/>
    <w:rsid w:val="00ED1F45"/>
    <w:rsid w:val="00ED528D"/>
    <w:rsid w:val="00EE42C2"/>
    <w:rsid w:val="00EE4D0C"/>
    <w:rsid w:val="00EF3688"/>
    <w:rsid w:val="00EF4171"/>
    <w:rsid w:val="00EF6C45"/>
    <w:rsid w:val="00F07D00"/>
    <w:rsid w:val="00F11A42"/>
    <w:rsid w:val="00F1600C"/>
    <w:rsid w:val="00F20DD3"/>
    <w:rsid w:val="00F2485C"/>
    <w:rsid w:val="00F24B9B"/>
    <w:rsid w:val="00F24C9F"/>
    <w:rsid w:val="00F262C6"/>
    <w:rsid w:val="00F319FA"/>
    <w:rsid w:val="00F36AD5"/>
    <w:rsid w:val="00F3771D"/>
    <w:rsid w:val="00F43C74"/>
    <w:rsid w:val="00F50A40"/>
    <w:rsid w:val="00F54C93"/>
    <w:rsid w:val="00F54FAC"/>
    <w:rsid w:val="00F6003F"/>
    <w:rsid w:val="00F60B18"/>
    <w:rsid w:val="00F658C6"/>
    <w:rsid w:val="00F660B8"/>
    <w:rsid w:val="00F66B68"/>
    <w:rsid w:val="00F719B7"/>
    <w:rsid w:val="00F76846"/>
    <w:rsid w:val="00F77164"/>
    <w:rsid w:val="00F77359"/>
    <w:rsid w:val="00F871F6"/>
    <w:rsid w:val="00FA2906"/>
    <w:rsid w:val="00FA4B66"/>
    <w:rsid w:val="00FB27B1"/>
    <w:rsid w:val="00FB3721"/>
    <w:rsid w:val="00FB550C"/>
    <w:rsid w:val="00FB61F2"/>
    <w:rsid w:val="00FC02C7"/>
    <w:rsid w:val="00FC5FB2"/>
    <w:rsid w:val="00FD0225"/>
    <w:rsid w:val="00FD2442"/>
    <w:rsid w:val="00FD5650"/>
    <w:rsid w:val="00FD5EBE"/>
    <w:rsid w:val="00FD612A"/>
    <w:rsid w:val="00FD77FB"/>
    <w:rsid w:val="00FE1A00"/>
    <w:rsid w:val="00FE32D8"/>
    <w:rsid w:val="00FE3C27"/>
    <w:rsid w:val="00FE4AC0"/>
    <w:rsid w:val="00FE5AE0"/>
    <w:rsid w:val="00FE664A"/>
    <w:rsid w:val="00FF02C9"/>
    <w:rsid w:val="00FF1E36"/>
    <w:rsid w:val="00FF400E"/>
    <w:rsid w:val="00FF58C8"/>
    <w:rsid w:val="00FF5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A50E5-B979-4AA7-9512-D919815D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271E9"/>
    <w:pPr>
      <w:suppressAutoHyphens/>
    </w:pPr>
  </w:style>
  <w:style w:type="paragraph" w:styleId="1">
    <w:name w:val="heading 1"/>
    <w:basedOn w:val="a0"/>
    <w:next w:val="a0"/>
    <w:link w:val="10"/>
    <w:qFormat/>
    <w:rsid w:val="00B271E9"/>
    <w:pPr>
      <w:keepNext/>
      <w:tabs>
        <w:tab w:val="num" w:pos="432"/>
      </w:tabs>
      <w:ind w:left="432" w:hanging="432"/>
      <w:jc w:val="right"/>
      <w:outlineLvl w:val="0"/>
    </w:pPr>
    <w:rPr>
      <w:sz w:val="24"/>
      <w:lang w:val="ro-RO"/>
    </w:rPr>
  </w:style>
  <w:style w:type="paragraph" w:styleId="2">
    <w:name w:val="heading 2"/>
    <w:basedOn w:val="a0"/>
    <w:next w:val="a0"/>
    <w:link w:val="20"/>
    <w:qFormat/>
    <w:rsid w:val="00B271E9"/>
    <w:pPr>
      <w:keepNext/>
      <w:tabs>
        <w:tab w:val="num" w:pos="576"/>
      </w:tabs>
      <w:ind w:left="576" w:hanging="576"/>
      <w:jc w:val="center"/>
      <w:outlineLvl w:val="1"/>
    </w:pPr>
    <w:rPr>
      <w:sz w:val="24"/>
      <w:lang w:val="ro-RO"/>
    </w:rPr>
  </w:style>
  <w:style w:type="paragraph" w:styleId="3">
    <w:name w:val="heading 3"/>
    <w:basedOn w:val="a0"/>
    <w:next w:val="a0"/>
    <w:link w:val="30"/>
    <w:qFormat/>
    <w:rsid w:val="00B271E9"/>
    <w:pPr>
      <w:keepNext/>
      <w:tabs>
        <w:tab w:val="num" w:pos="720"/>
      </w:tabs>
      <w:ind w:left="720" w:hanging="720"/>
      <w:outlineLvl w:val="2"/>
    </w:pPr>
    <w:rPr>
      <w:sz w:val="24"/>
      <w:lang w:val="ro-RO"/>
    </w:rPr>
  </w:style>
  <w:style w:type="paragraph" w:styleId="9">
    <w:name w:val="heading 9"/>
    <w:basedOn w:val="a0"/>
    <w:next w:val="a0"/>
    <w:link w:val="90"/>
    <w:qFormat/>
    <w:rsid w:val="00B271E9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B271E9"/>
  </w:style>
  <w:style w:type="character" w:customStyle="1" w:styleId="WW-Absatz-Standardschriftart">
    <w:name w:val="WW-Absatz-Standardschriftart"/>
    <w:rsid w:val="00B271E9"/>
  </w:style>
  <w:style w:type="character" w:customStyle="1" w:styleId="WW-Absatz-Standardschriftart1">
    <w:name w:val="WW-Absatz-Standardschriftart1"/>
    <w:rsid w:val="00B271E9"/>
  </w:style>
  <w:style w:type="character" w:customStyle="1" w:styleId="WW-Absatz-Standardschriftart11">
    <w:name w:val="WW-Absatz-Standardschriftart11"/>
    <w:rsid w:val="00B271E9"/>
  </w:style>
  <w:style w:type="character" w:customStyle="1" w:styleId="WW-Absatz-Standardschriftart111">
    <w:name w:val="WW-Absatz-Standardschriftart111"/>
    <w:rsid w:val="00B271E9"/>
  </w:style>
  <w:style w:type="character" w:customStyle="1" w:styleId="WW-Absatz-Standardschriftart1111">
    <w:name w:val="WW-Absatz-Standardschriftart1111"/>
    <w:rsid w:val="00B271E9"/>
  </w:style>
  <w:style w:type="character" w:customStyle="1" w:styleId="WW-Absatz-Standardschriftart11111">
    <w:name w:val="WW-Absatz-Standardschriftart11111"/>
    <w:rsid w:val="00B271E9"/>
  </w:style>
  <w:style w:type="character" w:customStyle="1" w:styleId="WW-Absatz-Standardschriftart111111">
    <w:name w:val="WW-Absatz-Standardschriftart111111"/>
    <w:rsid w:val="00B271E9"/>
  </w:style>
  <w:style w:type="character" w:customStyle="1" w:styleId="WW-Absatz-Standardschriftart1111111">
    <w:name w:val="WW-Absatz-Standardschriftart1111111"/>
    <w:rsid w:val="00B271E9"/>
  </w:style>
  <w:style w:type="character" w:customStyle="1" w:styleId="WW-Absatz-Standardschriftart11111111">
    <w:name w:val="WW-Absatz-Standardschriftart11111111"/>
    <w:rsid w:val="00B271E9"/>
  </w:style>
  <w:style w:type="character" w:customStyle="1" w:styleId="WW-Absatz-Standardschriftart111111111">
    <w:name w:val="WW-Absatz-Standardschriftart111111111"/>
    <w:rsid w:val="00B271E9"/>
  </w:style>
  <w:style w:type="character" w:customStyle="1" w:styleId="WW-Absatz-Standardschriftart1111111111">
    <w:name w:val="WW-Absatz-Standardschriftart1111111111"/>
    <w:rsid w:val="00B271E9"/>
  </w:style>
  <w:style w:type="character" w:customStyle="1" w:styleId="WW-Absatz-Standardschriftart11111111111">
    <w:name w:val="WW-Absatz-Standardschriftart11111111111"/>
    <w:rsid w:val="00B271E9"/>
  </w:style>
  <w:style w:type="character" w:customStyle="1" w:styleId="WW-Absatz-Standardschriftart111111111111">
    <w:name w:val="WW-Absatz-Standardschriftart111111111111"/>
    <w:rsid w:val="00B271E9"/>
  </w:style>
  <w:style w:type="character" w:customStyle="1" w:styleId="WW-Absatz-Standardschriftart1111111111111">
    <w:name w:val="WW-Absatz-Standardschriftart1111111111111"/>
    <w:rsid w:val="00B271E9"/>
  </w:style>
  <w:style w:type="character" w:customStyle="1" w:styleId="WW-Absatz-Standardschriftart11111111111111">
    <w:name w:val="WW-Absatz-Standardschriftart11111111111111"/>
    <w:rsid w:val="00B271E9"/>
  </w:style>
  <w:style w:type="character" w:customStyle="1" w:styleId="WW-Absatz-Standardschriftart111111111111111">
    <w:name w:val="WW-Absatz-Standardschriftart111111111111111"/>
    <w:rsid w:val="00B271E9"/>
  </w:style>
  <w:style w:type="character" w:customStyle="1" w:styleId="WW-Absatz-Standardschriftart1111111111111111">
    <w:name w:val="WW-Absatz-Standardschriftart1111111111111111"/>
    <w:rsid w:val="00B271E9"/>
  </w:style>
  <w:style w:type="character" w:customStyle="1" w:styleId="WW-Absatz-Standardschriftart11111111111111111">
    <w:name w:val="WW-Absatz-Standardschriftart11111111111111111"/>
    <w:rsid w:val="00B271E9"/>
  </w:style>
  <w:style w:type="character" w:customStyle="1" w:styleId="WW-Absatz-Standardschriftart111111111111111111">
    <w:name w:val="WW-Absatz-Standardschriftart111111111111111111"/>
    <w:rsid w:val="00B271E9"/>
  </w:style>
  <w:style w:type="character" w:customStyle="1" w:styleId="WW-Absatz-Standardschriftart1111111111111111111">
    <w:name w:val="WW-Absatz-Standardschriftart1111111111111111111"/>
    <w:rsid w:val="00B271E9"/>
  </w:style>
  <w:style w:type="character" w:customStyle="1" w:styleId="WW-Absatz-Standardschriftart11111111111111111111">
    <w:name w:val="WW-Absatz-Standardschriftart11111111111111111111"/>
    <w:rsid w:val="00B271E9"/>
  </w:style>
  <w:style w:type="character" w:customStyle="1" w:styleId="11">
    <w:name w:val="Основной шрифт абзаца1"/>
    <w:rsid w:val="00B271E9"/>
  </w:style>
  <w:style w:type="character" w:styleId="a4">
    <w:name w:val="Hyperlink"/>
    <w:basedOn w:val="11"/>
    <w:rsid w:val="00B271E9"/>
    <w:rPr>
      <w:color w:val="0000FF"/>
      <w:u w:val="single"/>
    </w:rPr>
  </w:style>
  <w:style w:type="paragraph" w:customStyle="1" w:styleId="12">
    <w:name w:val="Заголовок1"/>
    <w:basedOn w:val="a0"/>
    <w:next w:val="a5"/>
    <w:rsid w:val="00B271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0"/>
    <w:link w:val="a6"/>
    <w:rsid w:val="00B271E9"/>
    <w:rPr>
      <w:sz w:val="32"/>
      <w:lang w:val="ro-RO"/>
    </w:rPr>
  </w:style>
  <w:style w:type="paragraph" w:styleId="a7">
    <w:name w:val="List"/>
    <w:basedOn w:val="a5"/>
    <w:rsid w:val="00B271E9"/>
    <w:rPr>
      <w:rFonts w:cs="Tahoma"/>
    </w:rPr>
  </w:style>
  <w:style w:type="paragraph" w:customStyle="1" w:styleId="13">
    <w:name w:val="Название1"/>
    <w:basedOn w:val="a0"/>
    <w:rsid w:val="00B271E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0"/>
    <w:rsid w:val="00B271E9"/>
    <w:pPr>
      <w:suppressLineNumbers/>
    </w:pPr>
    <w:rPr>
      <w:rFonts w:cs="Tahoma"/>
    </w:rPr>
  </w:style>
  <w:style w:type="paragraph" w:customStyle="1" w:styleId="a8">
    <w:name w:val="Стиль"/>
    <w:rsid w:val="00B271E9"/>
    <w:pPr>
      <w:suppressAutoHyphens/>
    </w:pPr>
    <w:rPr>
      <w:rFonts w:eastAsia="Arial"/>
    </w:rPr>
  </w:style>
  <w:style w:type="paragraph" w:customStyle="1" w:styleId="15">
    <w:name w:val="Название объекта1"/>
    <w:basedOn w:val="a0"/>
    <w:rsid w:val="00B271E9"/>
    <w:pPr>
      <w:jc w:val="center"/>
    </w:pPr>
    <w:rPr>
      <w:b/>
      <w:sz w:val="32"/>
      <w:lang w:val="en-US"/>
    </w:rPr>
  </w:style>
  <w:style w:type="paragraph" w:customStyle="1" w:styleId="16">
    <w:name w:val="Обычный1"/>
    <w:rsid w:val="00B271E9"/>
    <w:pPr>
      <w:suppressAutoHyphens/>
      <w:spacing w:before="100" w:after="100"/>
    </w:pPr>
    <w:rPr>
      <w:rFonts w:eastAsia="Arial"/>
      <w:sz w:val="24"/>
    </w:rPr>
  </w:style>
  <w:style w:type="paragraph" w:customStyle="1" w:styleId="a9">
    <w:name w:val="Содержимое таблицы"/>
    <w:basedOn w:val="a0"/>
    <w:rsid w:val="00B271E9"/>
    <w:pPr>
      <w:suppressLineNumbers/>
    </w:pPr>
  </w:style>
  <w:style w:type="paragraph" w:customStyle="1" w:styleId="aa">
    <w:name w:val="Заголовок таблицы"/>
    <w:basedOn w:val="a9"/>
    <w:rsid w:val="00B271E9"/>
    <w:pPr>
      <w:jc w:val="center"/>
    </w:pPr>
    <w:rPr>
      <w:b/>
      <w:bCs/>
    </w:rPr>
  </w:style>
  <w:style w:type="paragraph" w:customStyle="1" w:styleId="ab">
    <w:name w:val="Содержимое врезки"/>
    <w:basedOn w:val="a5"/>
    <w:rsid w:val="00B271E9"/>
  </w:style>
  <w:style w:type="character" w:customStyle="1" w:styleId="docheader">
    <w:name w:val="doc_header"/>
    <w:basedOn w:val="a1"/>
    <w:rsid w:val="00AF03DB"/>
  </w:style>
  <w:style w:type="character" w:customStyle="1" w:styleId="apple-converted-space">
    <w:name w:val="apple-converted-space"/>
    <w:basedOn w:val="a1"/>
    <w:rsid w:val="00CB5DDA"/>
  </w:style>
  <w:style w:type="character" w:styleId="ac">
    <w:name w:val="Strong"/>
    <w:basedOn w:val="a1"/>
    <w:qFormat/>
    <w:rsid w:val="00C518A5"/>
    <w:rPr>
      <w:b/>
      <w:bCs/>
    </w:rPr>
  </w:style>
  <w:style w:type="table" w:styleId="ad">
    <w:name w:val="Table Grid"/>
    <w:basedOn w:val="a2"/>
    <w:uiPriority w:val="59"/>
    <w:rsid w:val="000C476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uiPriority w:val="99"/>
    <w:semiHidden/>
    <w:rsid w:val="00F2485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1"/>
    <w:rsid w:val="00933207"/>
  </w:style>
  <w:style w:type="paragraph" w:styleId="21">
    <w:name w:val="Body Text Indent 2"/>
    <w:basedOn w:val="a0"/>
    <w:link w:val="22"/>
    <w:rsid w:val="00513BD7"/>
    <w:pPr>
      <w:spacing w:after="120" w:line="480" w:lineRule="auto"/>
      <w:ind w:left="283"/>
    </w:pPr>
  </w:style>
  <w:style w:type="paragraph" w:styleId="af0">
    <w:name w:val="Body Text Indent"/>
    <w:basedOn w:val="a0"/>
    <w:link w:val="af1"/>
    <w:rsid w:val="00EF6C45"/>
    <w:pPr>
      <w:spacing w:after="120"/>
      <w:ind w:left="283"/>
    </w:pPr>
  </w:style>
  <w:style w:type="paragraph" w:styleId="a">
    <w:name w:val="List Bullet"/>
    <w:basedOn w:val="a0"/>
    <w:rsid w:val="004C068A"/>
    <w:pPr>
      <w:numPr>
        <w:numId w:val="5"/>
      </w:numPr>
      <w:contextualSpacing/>
    </w:pPr>
  </w:style>
  <w:style w:type="character" w:customStyle="1" w:styleId="a6">
    <w:name w:val="Основной текст Знак"/>
    <w:basedOn w:val="a1"/>
    <w:link w:val="a5"/>
    <w:locked/>
    <w:rsid w:val="00FE4AC0"/>
    <w:rPr>
      <w:sz w:val="32"/>
      <w:lang w:val="ro-RO" w:bidi="ar-SA"/>
    </w:rPr>
  </w:style>
  <w:style w:type="paragraph" w:customStyle="1" w:styleId="Style5">
    <w:name w:val="Style5"/>
    <w:basedOn w:val="a0"/>
    <w:uiPriority w:val="99"/>
    <w:rsid w:val="007E7408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FontStyle45">
    <w:name w:val="Font Style45"/>
    <w:uiPriority w:val="99"/>
    <w:rsid w:val="007E7408"/>
    <w:rPr>
      <w:rFonts w:ascii="Times New Roman" w:hAnsi="Times New Roman"/>
      <w:b/>
      <w:color w:val="000000"/>
      <w:sz w:val="30"/>
    </w:rPr>
  </w:style>
  <w:style w:type="character" w:customStyle="1" w:styleId="FontStyle53">
    <w:name w:val="Font Style53"/>
    <w:uiPriority w:val="99"/>
    <w:rsid w:val="007E7408"/>
    <w:rPr>
      <w:rFonts w:ascii="Times New Roman" w:hAnsi="Times New Roman"/>
      <w:b/>
      <w:color w:val="000000"/>
      <w:sz w:val="26"/>
    </w:rPr>
  </w:style>
  <w:style w:type="paragraph" w:styleId="af2">
    <w:name w:val="List Paragraph"/>
    <w:basedOn w:val="a0"/>
    <w:uiPriority w:val="34"/>
    <w:qFormat/>
    <w:rsid w:val="00EB2000"/>
    <w:pPr>
      <w:ind w:left="720"/>
      <w:contextualSpacing/>
    </w:pPr>
  </w:style>
  <w:style w:type="character" w:customStyle="1" w:styleId="docbody">
    <w:name w:val="doc_body"/>
    <w:basedOn w:val="a1"/>
    <w:rsid w:val="0014364C"/>
  </w:style>
  <w:style w:type="character" w:customStyle="1" w:styleId="docblue">
    <w:name w:val="doc_blue"/>
    <w:basedOn w:val="a1"/>
    <w:rsid w:val="0014364C"/>
  </w:style>
  <w:style w:type="paragraph" w:styleId="af3">
    <w:name w:val="header"/>
    <w:basedOn w:val="a0"/>
    <w:link w:val="af4"/>
    <w:uiPriority w:val="99"/>
    <w:rsid w:val="000F2C7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0F2C7F"/>
  </w:style>
  <w:style w:type="paragraph" w:styleId="af5">
    <w:name w:val="footer"/>
    <w:basedOn w:val="a0"/>
    <w:link w:val="af6"/>
    <w:uiPriority w:val="99"/>
    <w:rsid w:val="000F2C7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0F2C7F"/>
  </w:style>
  <w:style w:type="character" w:customStyle="1" w:styleId="10">
    <w:name w:val="Заголовок 1 Знак"/>
    <w:basedOn w:val="a1"/>
    <w:link w:val="1"/>
    <w:rsid w:val="006C0106"/>
    <w:rPr>
      <w:sz w:val="24"/>
      <w:lang w:val="ro-RO"/>
    </w:rPr>
  </w:style>
  <w:style w:type="character" w:customStyle="1" w:styleId="af">
    <w:name w:val="Текст выноски Знак"/>
    <w:basedOn w:val="a1"/>
    <w:link w:val="ae"/>
    <w:uiPriority w:val="99"/>
    <w:semiHidden/>
    <w:rsid w:val="00A45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9C6D60"/>
    <w:rPr>
      <w:sz w:val="24"/>
      <w:lang w:val="ro-RO"/>
    </w:rPr>
  </w:style>
  <w:style w:type="character" w:customStyle="1" w:styleId="30">
    <w:name w:val="Заголовок 3 Знак"/>
    <w:basedOn w:val="a1"/>
    <w:link w:val="3"/>
    <w:rsid w:val="009C6D60"/>
    <w:rPr>
      <w:sz w:val="24"/>
      <w:lang w:val="ro-RO"/>
    </w:rPr>
  </w:style>
  <w:style w:type="character" w:customStyle="1" w:styleId="90">
    <w:name w:val="Заголовок 9 Знак"/>
    <w:basedOn w:val="a1"/>
    <w:link w:val="9"/>
    <w:rsid w:val="009C6D60"/>
    <w:rPr>
      <w:rFonts w:ascii="Arial" w:hAnsi="Arial"/>
      <w:sz w:val="22"/>
    </w:rPr>
  </w:style>
  <w:style w:type="character" w:customStyle="1" w:styleId="22">
    <w:name w:val="Основной текст с отступом 2 Знак"/>
    <w:basedOn w:val="a1"/>
    <w:link w:val="21"/>
    <w:rsid w:val="009C6D60"/>
  </w:style>
  <w:style w:type="character" w:customStyle="1" w:styleId="af1">
    <w:name w:val="Основной текст с отступом Знак"/>
    <w:basedOn w:val="a1"/>
    <w:link w:val="af0"/>
    <w:rsid w:val="009C6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2BAA6-FA27-4F4B-95F1-C34A96B9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855</Words>
  <Characters>4959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WM97/Caligula Infection</vt:lpstr>
      <vt:lpstr>WM97/Caligula Infection</vt:lpstr>
    </vt:vector>
  </TitlesOfParts>
  <Company>Home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WM97/Caligula Infection</dc:title>
  <dc:subject>A Study In Espionage Enabled Viruses.</dc:subject>
  <dc:creator>Opic</dc:creator>
  <cp:keywords>| Caligula | Opic | CodeBreakers |</cp:keywords>
  <cp:lastModifiedBy>User</cp:lastModifiedBy>
  <cp:revision>2</cp:revision>
  <cp:lastPrinted>2022-11-10T13:48:00Z</cp:lastPrinted>
  <dcterms:created xsi:type="dcterms:W3CDTF">2022-11-10T14:06:00Z</dcterms:created>
  <dcterms:modified xsi:type="dcterms:W3CDTF">2022-11-10T14:06:00Z</dcterms:modified>
</cp:coreProperties>
</file>