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35D8F" w14:textId="77777777" w:rsidR="002F71E1" w:rsidRPr="00DC4B54" w:rsidRDefault="002F71E1"/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DC4B54" w14:paraId="3A4E7C0B" w14:textId="77777777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608F149" w14:textId="77777777" w:rsidR="00EF78A8" w:rsidRPr="00DC4B54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14:paraId="701D2D6F" w14:textId="7777777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14:paraId="2A64EE74" w14:textId="77777777" w:rsidR="00EF78A8" w:rsidRPr="00DC4B54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14:paraId="7D1CA264" w14:textId="77777777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14:paraId="4E8ED6C1" w14:textId="77777777" w:rsidR="00EF78A8" w:rsidRPr="00DC4B54" w:rsidRDefault="00ED1B4C" w:rsidP="00207D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DC4B54">
              <w:rPr>
                <w:color w:val="000000"/>
                <w:sz w:val="20"/>
                <w:szCs w:val="20"/>
                <w:lang w:val="ro-RO"/>
              </w:rPr>
              <w:t>. Hînceşti, str. M. Hîncu, 126</w:t>
            </w:r>
          </w:p>
          <w:p w14:paraId="58D190D7" w14:textId="77777777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14:paraId="7AAE6311" w14:textId="77777777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14:paraId="0F1B70A6" w14:textId="77777777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ABD5251" w14:textId="77777777" w:rsidR="00EF78A8" w:rsidRPr="00DC4B54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noProof/>
                <w:sz w:val="20"/>
                <w:szCs w:val="20"/>
              </w:rPr>
              <w:drawing>
                <wp:inline distT="0" distB="0" distL="0" distR="0" wp14:anchorId="08BA295B" wp14:editId="68D12E58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C0BC83D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>РЕСПУБЛИКА МОЛДОВА</w:t>
            </w:r>
          </w:p>
          <w:p w14:paraId="2B0DABB2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14:paraId="468095D8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14:paraId="4E015290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14:paraId="23C94903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DC4B54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DC4B54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14:paraId="7C02C4BD" w14:textId="7777777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14:paraId="11427FE6" w14:textId="7777777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14:paraId="3F314A22" w14:textId="7777777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F5E14D" w14:textId="77777777" w:rsidR="00EF78A8" w:rsidRPr="00DC4B54" w:rsidRDefault="00EF78A8" w:rsidP="00EF78A8">
            <w:pPr>
              <w:rPr>
                <w:lang w:val="ro-RO"/>
              </w:rPr>
            </w:pPr>
            <w:r w:rsidRPr="00DC4B54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3D136D7" w14:textId="77777777" w:rsidR="00EF78A8" w:rsidRPr="00DC4B54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C31B737" w14:textId="77777777" w:rsidR="00EF78A8" w:rsidRPr="00DC4B54" w:rsidRDefault="00EF78A8" w:rsidP="00EF78A8">
            <w:pPr>
              <w:rPr>
                <w:lang w:val="ro-RO"/>
              </w:rPr>
            </w:pPr>
          </w:p>
        </w:tc>
      </w:tr>
    </w:tbl>
    <w:p w14:paraId="6FF97B46" w14:textId="1C6A41A7" w:rsidR="0061277C" w:rsidRPr="00DC4B54" w:rsidRDefault="0061277C" w:rsidP="00B95061">
      <w:pPr>
        <w:jc w:val="right"/>
        <w:rPr>
          <w:b/>
          <w:sz w:val="26"/>
          <w:szCs w:val="26"/>
          <w:lang w:val="ro-RO"/>
        </w:rPr>
      </w:pP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="00B95061">
        <w:rPr>
          <w:b/>
          <w:sz w:val="26"/>
          <w:szCs w:val="26"/>
          <w:lang w:val="ro-RO"/>
        </w:rPr>
        <w:t>PROIECT</w:t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</w:p>
    <w:p w14:paraId="50FB1EFF" w14:textId="77777777" w:rsidR="0061277C" w:rsidRPr="00DC4B54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D E C I Z I E</w:t>
      </w:r>
    </w:p>
    <w:p w14:paraId="4CE0EC23" w14:textId="77777777" w:rsidR="0061277C" w:rsidRPr="00DC4B54" w:rsidRDefault="00ED1B4C" w:rsidP="0061277C">
      <w:pPr>
        <w:ind w:hanging="180"/>
        <w:jc w:val="center"/>
        <w:rPr>
          <w:b/>
          <w:lang w:val="ro-RO"/>
        </w:rPr>
      </w:pPr>
      <w:r w:rsidRPr="00DC4B54">
        <w:rPr>
          <w:lang w:val="ro-RO"/>
        </w:rPr>
        <w:t>mun</w:t>
      </w:r>
      <w:r w:rsidR="00BA65CA" w:rsidRPr="00DC4B54">
        <w:rPr>
          <w:lang w:val="ro-RO"/>
        </w:rPr>
        <w:t>.</w:t>
      </w:r>
      <w:r w:rsidR="00980EEB" w:rsidRPr="00DC4B54">
        <w:rPr>
          <w:lang w:val="ro-RO"/>
        </w:rPr>
        <w:t xml:space="preserve"> </w:t>
      </w:r>
      <w:r w:rsidR="00BA65CA" w:rsidRPr="00DC4B54">
        <w:rPr>
          <w:lang w:val="ro-RO"/>
        </w:rPr>
        <w:t>Hînceşti</w:t>
      </w:r>
    </w:p>
    <w:p w14:paraId="6BCFC9D6" w14:textId="12DCBB32" w:rsidR="0061277C" w:rsidRPr="00157E6B" w:rsidRDefault="0051579D" w:rsidP="0061277C">
      <w:pPr>
        <w:ind w:hanging="180"/>
        <w:rPr>
          <w:b/>
          <w:sz w:val="26"/>
          <w:szCs w:val="26"/>
          <w:lang w:val="ro-RO"/>
        </w:rPr>
      </w:pPr>
      <w:r w:rsidRPr="00157E6B">
        <w:rPr>
          <w:b/>
          <w:sz w:val="26"/>
          <w:szCs w:val="26"/>
          <w:lang w:val="ro-RO"/>
        </w:rPr>
        <w:t xml:space="preserve">       </w:t>
      </w:r>
      <w:r w:rsidR="0061277C" w:rsidRPr="00157E6B">
        <w:rPr>
          <w:b/>
          <w:sz w:val="26"/>
          <w:szCs w:val="26"/>
          <w:lang w:val="ro-RO"/>
        </w:rPr>
        <w:t xml:space="preserve">din </w:t>
      </w:r>
      <w:r w:rsidR="00F4242D" w:rsidRPr="00157E6B">
        <w:rPr>
          <w:b/>
          <w:sz w:val="26"/>
          <w:szCs w:val="26"/>
          <w:lang w:val="ro-RO"/>
        </w:rPr>
        <w:t>_____</w:t>
      </w:r>
      <w:r w:rsidR="0004063B" w:rsidRPr="00157E6B">
        <w:rPr>
          <w:b/>
          <w:sz w:val="26"/>
          <w:szCs w:val="26"/>
          <w:lang w:val="ro-RO"/>
        </w:rPr>
        <w:t xml:space="preserve"> </w:t>
      </w:r>
      <w:r w:rsidR="00F4242D" w:rsidRPr="00157E6B">
        <w:rPr>
          <w:b/>
          <w:sz w:val="26"/>
          <w:szCs w:val="26"/>
          <w:lang w:val="ro-RO"/>
        </w:rPr>
        <w:t>2021</w:t>
      </w:r>
      <w:r w:rsidR="0061277C" w:rsidRPr="00157E6B">
        <w:rPr>
          <w:b/>
          <w:sz w:val="26"/>
          <w:szCs w:val="26"/>
          <w:lang w:val="ro-RO"/>
        </w:rPr>
        <w:tab/>
      </w:r>
      <w:r w:rsidR="0061277C" w:rsidRPr="00157E6B">
        <w:rPr>
          <w:b/>
          <w:sz w:val="26"/>
          <w:szCs w:val="26"/>
          <w:lang w:val="ro-RO"/>
        </w:rPr>
        <w:tab/>
      </w:r>
      <w:r w:rsidR="0061277C" w:rsidRPr="00157E6B">
        <w:rPr>
          <w:b/>
          <w:sz w:val="26"/>
          <w:szCs w:val="26"/>
          <w:lang w:val="ro-RO"/>
        </w:rPr>
        <w:tab/>
      </w:r>
      <w:r w:rsidR="009C6085" w:rsidRPr="00157E6B">
        <w:rPr>
          <w:b/>
          <w:sz w:val="26"/>
          <w:szCs w:val="26"/>
          <w:lang w:val="ro-RO"/>
        </w:rPr>
        <w:t xml:space="preserve">   </w:t>
      </w:r>
      <w:r w:rsidR="0061277C" w:rsidRPr="00157E6B">
        <w:rPr>
          <w:b/>
          <w:sz w:val="26"/>
          <w:szCs w:val="26"/>
          <w:lang w:val="ro-RO"/>
        </w:rPr>
        <w:tab/>
      </w:r>
      <w:r w:rsidR="0061277C" w:rsidRPr="00157E6B">
        <w:rPr>
          <w:b/>
          <w:sz w:val="26"/>
          <w:szCs w:val="26"/>
          <w:lang w:val="ro-RO"/>
        </w:rPr>
        <w:tab/>
      </w:r>
      <w:r w:rsidR="007343F4" w:rsidRPr="00157E6B">
        <w:rPr>
          <w:b/>
          <w:sz w:val="26"/>
          <w:szCs w:val="26"/>
          <w:lang w:val="ro-RO"/>
        </w:rPr>
        <w:t xml:space="preserve">                  </w:t>
      </w:r>
      <w:r w:rsidR="0004063B" w:rsidRPr="00157E6B">
        <w:rPr>
          <w:b/>
          <w:sz w:val="26"/>
          <w:szCs w:val="26"/>
          <w:lang w:val="ro-RO"/>
        </w:rPr>
        <w:t xml:space="preserve">       </w:t>
      </w:r>
      <w:r w:rsidR="00980EEB" w:rsidRPr="00157E6B">
        <w:rPr>
          <w:b/>
          <w:sz w:val="26"/>
          <w:szCs w:val="26"/>
          <w:lang w:val="ro-RO"/>
        </w:rPr>
        <w:t>nr.0</w:t>
      </w:r>
      <w:r w:rsidR="00F4242D" w:rsidRPr="00157E6B">
        <w:rPr>
          <w:b/>
          <w:sz w:val="26"/>
          <w:szCs w:val="26"/>
          <w:lang w:val="ro-RO"/>
        </w:rPr>
        <w:t>1</w:t>
      </w:r>
      <w:r w:rsidR="0004063B" w:rsidRPr="00157E6B">
        <w:rPr>
          <w:b/>
          <w:sz w:val="26"/>
          <w:szCs w:val="26"/>
          <w:lang w:val="ro-RO"/>
        </w:rPr>
        <w:t>/</w:t>
      </w:r>
      <w:r w:rsidR="00DD4779" w:rsidRPr="00157E6B">
        <w:rPr>
          <w:b/>
          <w:sz w:val="26"/>
          <w:szCs w:val="26"/>
          <w:lang w:val="ro-RO"/>
        </w:rPr>
        <w:t>________</w:t>
      </w:r>
    </w:p>
    <w:p w14:paraId="1D7F0FC1" w14:textId="77777777" w:rsidR="0061277C" w:rsidRPr="00157E6B" w:rsidRDefault="009C6085" w:rsidP="0061277C">
      <w:pPr>
        <w:ind w:hanging="180"/>
        <w:rPr>
          <w:sz w:val="26"/>
          <w:szCs w:val="26"/>
          <w:lang w:val="ro-RO"/>
        </w:rPr>
      </w:pPr>
      <w:r w:rsidRPr="00157E6B">
        <w:rPr>
          <w:b/>
          <w:sz w:val="26"/>
          <w:szCs w:val="26"/>
          <w:lang w:val="ro-RO"/>
        </w:rPr>
        <w:t xml:space="preserve">                                                            </w:t>
      </w:r>
    </w:p>
    <w:p w14:paraId="2E8C2014" w14:textId="77777777" w:rsidR="006400B7" w:rsidRPr="00B95061" w:rsidRDefault="006400B7" w:rsidP="006400B7">
      <w:pPr>
        <w:ind w:left="284"/>
        <w:rPr>
          <w:b/>
          <w:sz w:val="26"/>
          <w:szCs w:val="26"/>
          <w:lang w:val="pt-BR"/>
        </w:rPr>
      </w:pPr>
      <w:r w:rsidRPr="00B95061">
        <w:rPr>
          <w:b/>
          <w:sz w:val="26"/>
          <w:szCs w:val="26"/>
          <w:lang w:val="pt-BR"/>
        </w:rPr>
        <w:t xml:space="preserve">Cu privire la modificarea Deciziei Consiliului </w:t>
      </w:r>
    </w:p>
    <w:p w14:paraId="50B7653F" w14:textId="77777777" w:rsidR="006400B7" w:rsidRPr="00B95061" w:rsidRDefault="006400B7" w:rsidP="006400B7">
      <w:pPr>
        <w:ind w:left="284"/>
        <w:rPr>
          <w:b/>
          <w:sz w:val="26"/>
          <w:szCs w:val="26"/>
          <w:lang w:val="pt-BR"/>
        </w:rPr>
      </w:pPr>
      <w:r w:rsidRPr="00B95061">
        <w:rPr>
          <w:b/>
          <w:sz w:val="26"/>
          <w:szCs w:val="26"/>
          <w:lang w:val="pt-BR"/>
        </w:rPr>
        <w:t>raional Hînce</w:t>
      </w:r>
      <w:r w:rsidRPr="00B95061">
        <w:rPr>
          <w:rFonts w:ascii="Cambria Math" w:hAnsi="Cambria Math" w:cs="Cambria Math"/>
          <w:b/>
          <w:sz w:val="26"/>
          <w:szCs w:val="26"/>
          <w:lang w:val="pt-BR"/>
        </w:rPr>
        <w:t>ș</w:t>
      </w:r>
      <w:r w:rsidRPr="00B95061">
        <w:rPr>
          <w:b/>
          <w:sz w:val="26"/>
          <w:szCs w:val="26"/>
          <w:lang w:val="pt-BR"/>
        </w:rPr>
        <w:t>ti nr. 0</w:t>
      </w:r>
      <w:r w:rsidR="00F4242D" w:rsidRPr="00B95061">
        <w:rPr>
          <w:b/>
          <w:sz w:val="26"/>
          <w:szCs w:val="26"/>
          <w:lang w:val="pt-BR"/>
        </w:rPr>
        <w:t>6</w:t>
      </w:r>
      <w:r w:rsidRPr="00B95061">
        <w:rPr>
          <w:b/>
          <w:sz w:val="26"/>
          <w:szCs w:val="26"/>
          <w:lang w:val="pt-BR"/>
        </w:rPr>
        <w:t>/</w:t>
      </w:r>
      <w:r w:rsidR="00F4242D" w:rsidRPr="00B95061">
        <w:rPr>
          <w:b/>
          <w:sz w:val="26"/>
          <w:szCs w:val="26"/>
          <w:lang w:val="pt-BR"/>
        </w:rPr>
        <w:t>17</w:t>
      </w:r>
      <w:r w:rsidRPr="00B95061">
        <w:rPr>
          <w:b/>
          <w:sz w:val="26"/>
          <w:szCs w:val="26"/>
          <w:lang w:val="pt-BR"/>
        </w:rPr>
        <w:t xml:space="preserve"> din 1</w:t>
      </w:r>
      <w:r w:rsidR="00F4242D" w:rsidRPr="00B95061">
        <w:rPr>
          <w:b/>
          <w:sz w:val="26"/>
          <w:szCs w:val="26"/>
          <w:lang w:val="pt-BR"/>
        </w:rPr>
        <w:t>0</w:t>
      </w:r>
      <w:r w:rsidRPr="00B95061">
        <w:rPr>
          <w:b/>
          <w:sz w:val="26"/>
          <w:szCs w:val="26"/>
          <w:lang w:val="pt-BR"/>
        </w:rPr>
        <w:t xml:space="preserve"> </w:t>
      </w:r>
      <w:r w:rsidR="00F4242D" w:rsidRPr="00B95061">
        <w:rPr>
          <w:b/>
          <w:sz w:val="26"/>
          <w:szCs w:val="26"/>
          <w:lang w:val="pt-BR"/>
        </w:rPr>
        <w:t>decembrie</w:t>
      </w:r>
      <w:r w:rsidRPr="00B95061">
        <w:rPr>
          <w:b/>
          <w:sz w:val="26"/>
          <w:szCs w:val="26"/>
          <w:lang w:val="pt-BR"/>
        </w:rPr>
        <w:t xml:space="preserve"> 201</w:t>
      </w:r>
      <w:r w:rsidR="00F4242D" w:rsidRPr="00B95061">
        <w:rPr>
          <w:b/>
          <w:sz w:val="26"/>
          <w:szCs w:val="26"/>
          <w:lang w:val="pt-BR"/>
        </w:rPr>
        <w:t>5</w:t>
      </w:r>
      <w:r w:rsidRPr="00B95061">
        <w:rPr>
          <w:b/>
          <w:sz w:val="26"/>
          <w:szCs w:val="26"/>
          <w:lang w:val="pt-BR"/>
        </w:rPr>
        <w:t xml:space="preserve"> </w:t>
      </w:r>
    </w:p>
    <w:p w14:paraId="26B414C1" w14:textId="77777777" w:rsidR="006400B7" w:rsidRPr="00B95061" w:rsidRDefault="006400B7" w:rsidP="006400B7">
      <w:pPr>
        <w:ind w:left="284"/>
        <w:rPr>
          <w:b/>
          <w:sz w:val="26"/>
          <w:szCs w:val="26"/>
          <w:lang w:val="pt-BR"/>
        </w:rPr>
      </w:pPr>
      <w:r w:rsidRPr="00B95061">
        <w:rPr>
          <w:b/>
          <w:sz w:val="26"/>
          <w:szCs w:val="26"/>
          <w:lang w:val="pt-BR"/>
        </w:rPr>
        <w:t xml:space="preserve">”Cu privire la </w:t>
      </w:r>
      <w:r w:rsidR="00F4242D" w:rsidRPr="00B95061">
        <w:rPr>
          <w:b/>
          <w:sz w:val="26"/>
          <w:szCs w:val="26"/>
          <w:lang w:val="pt-BR"/>
        </w:rPr>
        <w:t xml:space="preserve">instituirea </w:t>
      </w:r>
      <w:r w:rsidRPr="00B95061">
        <w:rPr>
          <w:b/>
          <w:sz w:val="26"/>
          <w:szCs w:val="26"/>
          <w:lang w:val="pt-BR"/>
        </w:rPr>
        <w:t xml:space="preserve">Comisiei raionale </w:t>
      </w:r>
    </w:p>
    <w:p w14:paraId="658CF50C" w14:textId="77777777" w:rsidR="006400B7" w:rsidRPr="00B95061" w:rsidRDefault="00F4242D" w:rsidP="006400B7">
      <w:pPr>
        <w:ind w:left="284"/>
        <w:rPr>
          <w:b/>
          <w:sz w:val="26"/>
          <w:szCs w:val="26"/>
          <w:lang w:val="pt-BR"/>
        </w:rPr>
      </w:pPr>
      <w:r w:rsidRPr="00B95061">
        <w:rPr>
          <w:b/>
          <w:sz w:val="26"/>
          <w:szCs w:val="26"/>
          <w:lang w:val="pt-BR"/>
        </w:rPr>
        <w:t>Pentru Securitatea Circulaţiei Rutiere</w:t>
      </w:r>
      <w:r w:rsidR="006400B7" w:rsidRPr="00B95061">
        <w:rPr>
          <w:b/>
          <w:sz w:val="26"/>
          <w:szCs w:val="26"/>
          <w:lang w:val="pt-BR"/>
        </w:rPr>
        <w:t>”</w:t>
      </w:r>
    </w:p>
    <w:p w14:paraId="6BA1AB64" w14:textId="77777777" w:rsidR="005B53B6" w:rsidRPr="00157E6B" w:rsidRDefault="005B53B6" w:rsidP="005B53B6">
      <w:pPr>
        <w:ind w:left="360"/>
        <w:rPr>
          <w:sz w:val="26"/>
          <w:szCs w:val="26"/>
          <w:lang w:val="ro-RO"/>
        </w:rPr>
      </w:pPr>
    </w:p>
    <w:p w14:paraId="343919F5" w14:textId="66CCBD1C" w:rsidR="005B53B6" w:rsidRPr="00157E6B" w:rsidRDefault="005B53B6" w:rsidP="005B53B6">
      <w:pPr>
        <w:ind w:left="360"/>
        <w:jc w:val="both"/>
        <w:rPr>
          <w:b/>
          <w:sz w:val="26"/>
          <w:szCs w:val="26"/>
          <w:lang w:val="ro-RO"/>
        </w:rPr>
      </w:pPr>
      <w:r w:rsidRPr="00157E6B">
        <w:rPr>
          <w:sz w:val="26"/>
          <w:szCs w:val="26"/>
          <w:lang w:val="ro-RO"/>
        </w:rPr>
        <w:t xml:space="preserve">  </w:t>
      </w:r>
      <w:r w:rsidR="00ED1B4C" w:rsidRPr="00157E6B">
        <w:rPr>
          <w:sz w:val="26"/>
          <w:szCs w:val="26"/>
          <w:lang w:val="ro-RO"/>
        </w:rPr>
        <w:t xml:space="preserve">  </w:t>
      </w:r>
      <w:r w:rsidR="00B95061">
        <w:rPr>
          <w:sz w:val="26"/>
          <w:szCs w:val="26"/>
          <w:lang w:val="ro-RO"/>
        </w:rPr>
        <w:t xml:space="preserve">     </w:t>
      </w:r>
      <w:r w:rsidR="00F4242D" w:rsidRPr="00157E6B">
        <w:rPr>
          <w:sz w:val="26"/>
          <w:szCs w:val="26"/>
          <w:lang w:val="ro-RO"/>
        </w:rPr>
        <w:t>Ţin</w:t>
      </w:r>
      <w:r w:rsidR="00B95061">
        <w:rPr>
          <w:sz w:val="26"/>
          <w:szCs w:val="26"/>
          <w:lang w:val="ro-RO"/>
        </w:rPr>
        <w:t>â</w:t>
      </w:r>
      <w:r w:rsidR="00F4242D" w:rsidRPr="00157E6B">
        <w:rPr>
          <w:sz w:val="26"/>
          <w:szCs w:val="26"/>
          <w:lang w:val="ro-RO"/>
        </w:rPr>
        <w:t xml:space="preserve">d seama de demersul nr. 34/17/1-1057 din 22.02.2021, parvenit din partea MAI IGP Inspectoratul naţional de securitate publică Direcţia patrulare „Centru„ şi conducîndu-ne de </w:t>
      </w:r>
      <w:r w:rsidR="006400B7" w:rsidRPr="00157E6B">
        <w:rPr>
          <w:sz w:val="26"/>
          <w:szCs w:val="26"/>
          <w:lang w:val="ro-RO"/>
        </w:rPr>
        <w:t xml:space="preserve"> prevederile art.</w:t>
      </w:r>
      <w:r w:rsidR="00F4242D" w:rsidRPr="00157E6B">
        <w:rPr>
          <w:sz w:val="26"/>
          <w:szCs w:val="26"/>
          <w:lang w:val="ro-RO"/>
        </w:rPr>
        <w:t xml:space="preserve"> 16  a Legii 131 din 07.06.2007 privind siguranţa traficului rutier, şi </w:t>
      </w:r>
      <w:r w:rsidR="006400B7" w:rsidRPr="00157E6B">
        <w:rPr>
          <w:iCs/>
          <w:sz w:val="26"/>
          <w:szCs w:val="26"/>
          <w:shd w:val="clear" w:color="auto" w:fill="FFFFFF"/>
          <w:lang w:val="ro-RO" w:eastAsia="ro-RO"/>
        </w:rPr>
        <w:t>art. art.43, alin.(2), 46, alin.(1)</w:t>
      </w:r>
      <w:r w:rsidR="00ED1B4C" w:rsidRPr="00157E6B">
        <w:rPr>
          <w:color w:val="000000"/>
          <w:sz w:val="26"/>
          <w:szCs w:val="26"/>
          <w:lang w:val="ro-RO"/>
        </w:rPr>
        <w:t xml:space="preserve"> </w:t>
      </w:r>
      <w:r w:rsidR="00ED1B4C" w:rsidRPr="00157E6B">
        <w:rPr>
          <w:bCs/>
          <w:color w:val="000000"/>
          <w:sz w:val="26"/>
          <w:szCs w:val="26"/>
          <w:lang w:val="ro-RO"/>
        </w:rPr>
        <w:t>al</w:t>
      </w:r>
      <w:r w:rsidR="00ED1B4C" w:rsidRPr="00157E6B">
        <w:rPr>
          <w:bCs/>
          <w:sz w:val="26"/>
          <w:szCs w:val="26"/>
          <w:lang w:val="ro-RO"/>
        </w:rPr>
        <w:t xml:space="preserve"> </w:t>
      </w:r>
      <w:r w:rsidR="00ED1B4C" w:rsidRPr="00157E6B">
        <w:rPr>
          <w:sz w:val="26"/>
          <w:szCs w:val="26"/>
          <w:lang w:val="ro-RO"/>
        </w:rPr>
        <w:t>Legii p</w:t>
      </w:r>
      <w:r w:rsidR="00ED1B4C" w:rsidRPr="00157E6B">
        <w:rPr>
          <w:bCs/>
          <w:sz w:val="26"/>
          <w:szCs w:val="26"/>
          <w:lang w:val="ro-RO"/>
        </w:rPr>
        <w:t xml:space="preserve">rivind </w:t>
      </w:r>
      <w:r w:rsidR="00980EEB" w:rsidRPr="00157E6B">
        <w:rPr>
          <w:bCs/>
          <w:sz w:val="26"/>
          <w:szCs w:val="26"/>
          <w:lang w:val="ro-RO"/>
        </w:rPr>
        <w:t>administra</w:t>
      </w:r>
      <w:r w:rsidR="00980EEB" w:rsidRPr="00157E6B">
        <w:rPr>
          <w:rFonts w:ascii="Cambria Math" w:hAnsi="Cambria Math" w:cs="Cambria Math"/>
          <w:bCs/>
          <w:sz w:val="26"/>
          <w:szCs w:val="26"/>
          <w:lang w:val="ro-RO"/>
        </w:rPr>
        <w:t>ț</w:t>
      </w:r>
      <w:r w:rsidR="00980EEB" w:rsidRPr="00157E6B">
        <w:rPr>
          <w:bCs/>
          <w:sz w:val="26"/>
          <w:szCs w:val="26"/>
          <w:lang w:val="ro-RO"/>
        </w:rPr>
        <w:t>ia</w:t>
      </w:r>
      <w:r w:rsidR="00ED1B4C" w:rsidRPr="00157E6B">
        <w:rPr>
          <w:bCs/>
          <w:sz w:val="26"/>
          <w:szCs w:val="26"/>
          <w:lang w:val="ro-RO"/>
        </w:rPr>
        <w:t xml:space="preserve"> publică locală </w:t>
      </w:r>
      <w:r w:rsidR="00ED1B4C" w:rsidRPr="00157E6B">
        <w:rPr>
          <w:sz w:val="26"/>
          <w:szCs w:val="26"/>
          <w:lang w:val="ro-RO"/>
        </w:rPr>
        <w:t>Nr.436-XVI din 28 decembrie 2006, Consiliul Raional Hînceşti</w:t>
      </w:r>
      <w:r w:rsidR="00ED1B4C" w:rsidRPr="00157E6B">
        <w:rPr>
          <w:b/>
          <w:sz w:val="26"/>
          <w:szCs w:val="26"/>
          <w:lang w:val="ro-RO"/>
        </w:rPr>
        <w:t xml:space="preserve"> </w:t>
      </w:r>
      <w:r w:rsidRPr="00157E6B">
        <w:rPr>
          <w:b/>
          <w:sz w:val="26"/>
          <w:szCs w:val="26"/>
          <w:lang w:val="ro-RO"/>
        </w:rPr>
        <w:t>DECIDE:</w:t>
      </w:r>
    </w:p>
    <w:p w14:paraId="0DA5A4F2" w14:textId="77777777" w:rsidR="00F4242D" w:rsidRPr="00157E6B" w:rsidRDefault="00F4242D" w:rsidP="00785A42">
      <w:pPr>
        <w:ind w:left="284"/>
        <w:jc w:val="both"/>
        <w:rPr>
          <w:b/>
          <w:sz w:val="26"/>
          <w:szCs w:val="26"/>
          <w:lang w:val="ro-RO"/>
        </w:rPr>
      </w:pPr>
    </w:p>
    <w:p w14:paraId="26B5A2B2" w14:textId="7AC5DD06" w:rsidR="006400B7" w:rsidRPr="00157E6B" w:rsidRDefault="006400B7" w:rsidP="00B95061">
      <w:pPr>
        <w:ind w:left="284"/>
        <w:jc w:val="both"/>
        <w:rPr>
          <w:sz w:val="26"/>
          <w:szCs w:val="26"/>
          <w:lang w:val="ro-RO"/>
        </w:rPr>
      </w:pPr>
      <w:r w:rsidRPr="00157E6B">
        <w:rPr>
          <w:b/>
          <w:sz w:val="26"/>
          <w:szCs w:val="26"/>
          <w:lang w:val="ro-RO"/>
        </w:rPr>
        <w:t>Punct unic</w:t>
      </w:r>
      <w:r w:rsidRPr="00157E6B">
        <w:rPr>
          <w:sz w:val="26"/>
          <w:szCs w:val="26"/>
          <w:lang w:val="ro-RO"/>
        </w:rPr>
        <w:t>: Decizia Consiliului raional Hînce</w:t>
      </w:r>
      <w:r w:rsidRPr="00157E6B">
        <w:rPr>
          <w:rFonts w:ascii="Cambria Math" w:hAnsi="Cambria Math" w:cs="Cambria Math"/>
          <w:sz w:val="26"/>
          <w:szCs w:val="26"/>
          <w:lang w:val="ro-RO"/>
        </w:rPr>
        <w:t>ș</w:t>
      </w:r>
      <w:r w:rsidRPr="00157E6B">
        <w:rPr>
          <w:sz w:val="26"/>
          <w:szCs w:val="26"/>
          <w:lang w:val="ro-RO"/>
        </w:rPr>
        <w:t>ti nr. 0</w:t>
      </w:r>
      <w:r w:rsidR="00F4242D" w:rsidRPr="00157E6B">
        <w:rPr>
          <w:sz w:val="26"/>
          <w:szCs w:val="26"/>
          <w:lang w:val="ro-RO"/>
        </w:rPr>
        <w:t>6</w:t>
      </w:r>
      <w:r w:rsidRPr="00157E6B">
        <w:rPr>
          <w:sz w:val="26"/>
          <w:szCs w:val="26"/>
          <w:lang w:val="ro-RO"/>
        </w:rPr>
        <w:t>/</w:t>
      </w:r>
      <w:r w:rsidR="00F4242D" w:rsidRPr="00157E6B">
        <w:rPr>
          <w:sz w:val="26"/>
          <w:szCs w:val="26"/>
          <w:lang w:val="ro-RO"/>
        </w:rPr>
        <w:t>17</w:t>
      </w:r>
      <w:r w:rsidRPr="00157E6B">
        <w:rPr>
          <w:sz w:val="26"/>
          <w:szCs w:val="26"/>
          <w:lang w:val="ro-RO"/>
        </w:rPr>
        <w:t xml:space="preserve"> din 1</w:t>
      </w:r>
      <w:r w:rsidR="00F4242D" w:rsidRPr="00157E6B">
        <w:rPr>
          <w:sz w:val="26"/>
          <w:szCs w:val="26"/>
          <w:lang w:val="ro-RO"/>
        </w:rPr>
        <w:t>0</w:t>
      </w:r>
      <w:r w:rsidRPr="00157E6B">
        <w:rPr>
          <w:sz w:val="26"/>
          <w:szCs w:val="26"/>
          <w:lang w:val="ro-RO"/>
        </w:rPr>
        <w:t xml:space="preserve"> </w:t>
      </w:r>
      <w:r w:rsidR="00F4242D" w:rsidRPr="00157E6B">
        <w:rPr>
          <w:sz w:val="26"/>
          <w:szCs w:val="26"/>
          <w:lang w:val="ro-RO"/>
        </w:rPr>
        <w:t>decembrie</w:t>
      </w:r>
      <w:r w:rsidRPr="00157E6B">
        <w:rPr>
          <w:sz w:val="26"/>
          <w:szCs w:val="26"/>
          <w:lang w:val="ro-RO"/>
        </w:rPr>
        <w:t xml:space="preserve"> 201</w:t>
      </w:r>
      <w:r w:rsidR="00F4242D" w:rsidRPr="00157E6B">
        <w:rPr>
          <w:sz w:val="26"/>
          <w:szCs w:val="26"/>
          <w:lang w:val="ro-RO"/>
        </w:rPr>
        <w:t>5</w:t>
      </w:r>
      <w:r w:rsidRPr="00157E6B">
        <w:rPr>
          <w:sz w:val="26"/>
          <w:szCs w:val="26"/>
          <w:lang w:val="ro-RO"/>
        </w:rPr>
        <w:t xml:space="preserve"> </w:t>
      </w:r>
      <w:r w:rsidRPr="00B95061">
        <w:rPr>
          <w:sz w:val="26"/>
          <w:szCs w:val="26"/>
          <w:lang w:val="ro-RO"/>
        </w:rPr>
        <w:t>”</w:t>
      </w:r>
      <w:r w:rsidR="00F4242D" w:rsidRPr="00B95061">
        <w:rPr>
          <w:sz w:val="26"/>
          <w:szCs w:val="26"/>
          <w:lang w:val="ro-RO"/>
        </w:rPr>
        <w:t xml:space="preserve">Cu </w:t>
      </w:r>
      <w:r w:rsidR="00B95061" w:rsidRPr="00B95061">
        <w:rPr>
          <w:sz w:val="26"/>
          <w:szCs w:val="26"/>
          <w:lang w:val="ro-RO"/>
        </w:rPr>
        <w:t>p</w:t>
      </w:r>
      <w:r w:rsidR="00F4242D" w:rsidRPr="00B95061">
        <w:rPr>
          <w:sz w:val="26"/>
          <w:szCs w:val="26"/>
          <w:lang w:val="ro-RO"/>
        </w:rPr>
        <w:t xml:space="preserve">rivire la instituirea Comisiei raionale Pentru Securitatea </w:t>
      </w:r>
      <w:r w:rsidR="00B95061" w:rsidRPr="00B95061">
        <w:rPr>
          <w:sz w:val="26"/>
          <w:szCs w:val="26"/>
          <w:lang w:val="ro-RO"/>
        </w:rPr>
        <w:t>Circulației</w:t>
      </w:r>
      <w:r w:rsidR="00F4242D" w:rsidRPr="00B95061">
        <w:rPr>
          <w:sz w:val="26"/>
          <w:szCs w:val="26"/>
          <w:lang w:val="ro-RO"/>
        </w:rPr>
        <w:t xml:space="preserve"> Rutiere </w:t>
      </w:r>
      <w:r w:rsidRPr="00B95061">
        <w:rPr>
          <w:sz w:val="26"/>
          <w:szCs w:val="26"/>
          <w:lang w:val="ro-RO"/>
        </w:rPr>
        <w:t>”,</w:t>
      </w:r>
      <w:r w:rsidRPr="00157E6B">
        <w:rPr>
          <w:sz w:val="26"/>
          <w:szCs w:val="26"/>
          <w:lang w:val="ro-RO"/>
        </w:rPr>
        <w:t xml:space="preserve"> se modifică</w:t>
      </w:r>
      <w:r w:rsidR="00B95061">
        <w:rPr>
          <w:sz w:val="26"/>
          <w:szCs w:val="26"/>
          <w:lang w:val="ro-RO"/>
        </w:rPr>
        <w:t xml:space="preserve"> în </w:t>
      </w:r>
      <w:r w:rsidRPr="00157E6B">
        <w:rPr>
          <w:sz w:val="26"/>
          <w:szCs w:val="26"/>
          <w:lang w:val="ro-RO"/>
        </w:rPr>
        <w:t>partea ce vizează componen</w:t>
      </w:r>
      <w:r w:rsidRPr="00157E6B">
        <w:rPr>
          <w:rFonts w:ascii="Cambria Math" w:hAnsi="Cambria Math" w:cs="Cambria Math"/>
          <w:sz w:val="26"/>
          <w:szCs w:val="26"/>
          <w:lang w:val="ro-RO"/>
        </w:rPr>
        <w:t>ț</w:t>
      </w:r>
      <w:r w:rsidRPr="00157E6B">
        <w:rPr>
          <w:sz w:val="26"/>
          <w:szCs w:val="26"/>
          <w:lang w:val="ro-RO"/>
        </w:rPr>
        <w:t>a comisiei</w:t>
      </w:r>
      <w:r w:rsidR="00F4242D" w:rsidRPr="00157E6B">
        <w:rPr>
          <w:sz w:val="26"/>
          <w:szCs w:val="26"/>
          <w:lang w:val="ro-RO"/>
        </w:rPr>
        <w:t xml:space="preserve"> Anexa nr. 1</w:t>
      </w:r>
      <w:r w:rsidRPr="00157E6B">
        <w:rPr>
          <w:sz w:val="26"/>
          <w:szCs w:val="26"/>
          <w:lang w:val="ro-RO"/>
        </w:rPr>
        <w:t>, după cum urmează:</w:t>
      </w:r>
    </w:p>
    <w:p w14:paraId="212F44C8" w14:textId="77777777" w:rsidR="006400B7" w:rsidRPr="00157E6B" w:rsidRDefault="006400B7" w:rsidP="00B95061">
      <w:pPr>
        <w:ind w:left="284"/>
        <w:jc w:val="both"/>
        <w:rPr>
          <w:b/>
          <w:sz w:val="26"/>
          <w:szCs w:val="26"/>
          <w:lang w:val="ro-RO"/>
        </w:rPr>
      </w:pPr>
      <w:r w:rsidRPr="00157E6B">
        <w:rPr>
          <w:b/>
          <w:sz w:val="26"/>
          <w:szCs w:val="26"/>
          <w:lang w:val="ro-RO"/>
        </w:rPr>
        <w:t>Pre</w:t>
      </w:r>
      <w:r w:rsidRPr="00157E6B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Pr="00157E6B">
        <w:rPr>
          <w:b/>
          <w:sz w:val="26"/>
          <w:szCs w:val="26"/>
          <w:lang w:val="ro-RO"/>
        </w:rPr>
        <w:t>edintele comisiei</w:t>
      </w:r>
    </w:p>
    <w:p w14:paraId="2D6E7663" w14:textId="01E5C32B" w:rsidR="006400B7" w:rsidRPr="00157E6B" w:rsidRDefault="00AA0BA9" w:rsidP="00B95061">
      <w:pPr>
        <w:ind w:left="28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</w:t>
      </w:r>
      <w:r w:rsidR="006400B7" w:rsidRPr="00157E6B">
        <w:rPr>
          <w:sz w:val="26"/>
          <w:szCs w:val="26"/>
          <w:lang w:val="ro-RO"/>
        </w:rPr>
        <w:t xml:space="preserve">Iurie LEVINSCHI – </w:t>
      </w:r>
      <w:r w:rsidR="00B95061">
        <w:rPr>
          <w:sz w:val="26"/>
          <w:szCs w:val="26"/>
          <w:lang w:val="ro-RO"/>
        </w:rPr>
        <w:t>P</w:t>
      </w:r>
      <w:r w:rsidR="006400B7" w:rsidRPr="00157E6B">
        <w:rPr>
          <w:sz w:val="26"/>
          <w:szCs w:val="26"/>
          <w:lang w:val="ro-RO"/>
        </w:rPr>
        <w:t>re</w:t>
      </w:r>
      <w:r w:rsidR="006400B7" w:rsidRPr="00157E6B">
        <w:rPr>
          <w:rFonts w:ascii="Cambria Math" w:hAnsi="Cambria Math" w:cs="Cambria Math"/>
          <w:sz w:val="26"/>
          <w:szCs w:val="26"/>
          <w:lang w:val="ro-RO"/>
        </w:rPr>
        <w:t>ș</w:t>
      </w:r>
      <w:r w:rsidR="006400B7" w:rsidRPr="00157E6B">
        <w:rPr>
          <w:sz w:val="26"/>
          <w:szCs w:val="26"/>
          <w:lang w:val="ro-RO"/>
        </w:rPr>
        <w:t>edintele raionului Hînce</w:t>
      </w:r>
      <w:r w:rsidR="006400B7" w:rsidRPr="00157E6B">
        <w:rPr>
          <w:rFonts w:ascii="Cambria Math" w:hAnsi="Cambria Math" w:cs="Cambria Math"/>
          <w:sz w:val="26"/>
          <w:szCs w:val="26"/>
          <w:lang w:val="ro-RO"/>
        </w:rPr>
        <w:t>ș</w:t>
      </w:r>
      <w:r w:rsidR="006400B7" w:rsidRPr="00157E6B">
        <w:rPr>
          <w:sz w:val="26"/>
          <w:szCs w:val="26"/>
          <w:lang w:val="ro-RO"/>
        </w:rPr>
        <w:t>ti</w:t>
      </w:r>
      <w:r>
        <w:rPr>
          <w:sz w:val="26"/>
          <w:szCs w:val="26"/>
          <w:lang w:val="ro-RO"/>
        </w:rPr>
        <w:t>;</w:t>
      </w:r>
    </w:p>
    <w:p w14:paraId="01C0839E" w14:textId="77777777" w:rsidR="006400B7" w:rsidRPr="00157E6B" w:rsidRDefault="006400B7" w:rsidP="00B95061">
      <w:pPr>
        <w:ind w:left="284"/>
        <w:jc w:val="both"/>
        <w:rPr>
          <w:b/>
          <w:sz w:val="26"/>
          <w:szCs w:val="26"/>
          <w:lang w:val="ro-RO"/>
        </w:rPr>
      </w:pPr>
      <w:r w:rsidRPr="00157E6B">
        <w:rPr>
          <w:b/>
          <w:sz w:val="26"/>
          <w:szCs w:val="26"/>
          <w:lang w:val="ro-RO"/>
        </w:rPr>
        <w:t>Vicepre</w:t>
      </w:r>
      <w:r w:rsidRPr="00157E6B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Pr="00157E6B">
        <w:rPr>
          <w:b/>
          <w:sz w:val="26"/>
          <w:szCs w:val="26"/>
          <w:lang w:val="ro-RO"/>
        </w:rPr>
        <w:t>edintele Comisiei</w:t>
      </w:r>
    </w:p>
    <w:p w14:paraId="5185FB18" w14:textId="4EFA43A8" w:rsidR="006400B7" w:rsidRDefault="00AA0BA9" w:rsidP="00B95061">
      <w:pPr>
        <w:ind w:left="28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</w:t>
      </w:r>
      <w:r w:rsidR="003A64CC" w:rsidRPr="00157E6B">
        <w:rPr>
          <w:sz w:val="26"/>
          <w:szCs w:val="26"/>
          <w:lang w:val="ro-RO"/>
        </w:rPr>
        <w:t xml:space="preserve">Alexandru CUCIUC- </w:t>
      </w:r>
      <w:r w:rsidR="00B95061" w:rsidRPr="00157E6B">
        <w:rPr>
          <w:sz w:val="26"/>
          <w:szCs w:val="26"/>
          <w:lang w:val="ro-RO"/>
        </w:rPr>
        <w:t>Șef</w:t>
      </w:r>
      <w:r w:rsidR="00B95061">
        <w:rPr>
          <w:sz w:val="26"/>
          <w:szCs w:val="26"/>
          <w:lang w:val="ro-RO"/>
        </w:rPr>
        <w:t>,</w:t>
      </w:r>
      <w:r w:rsidR="003A64CC" w:rsidRPr="00157E6B">
        <w:rPr>
          <w:sz w:val="26"/>
          <w:szCs w:val="26"/>
          <w:lang w:val="ro-RO"/>
        </w:rPr>
        <w:t xml:space="preserve"> Inspectoratul</w:t>
      </w:r>
      <w:r w:rsidR="00B95061">
        <w:rPr>
          <w:sz w:val="26"/>
          <w:szCs w:val="26"/>
          <w:lang w:val="ro-RO"/>
        </w:rPr>
        <w:t xml:space="preserve"> </w:t>
      </w:r>
      <w:r w:rsidR="003A64CC" w:rsidRPr="00157E6B">
        <w:rPr>
          <w:sz w:val="26"/>
          <w:szCs w:val="26"/>
          <w:lang w:val="ro-RO"/>
        </w:rPr>
        <w:t xml:space="preserve">de  </w:t>
      </w:r>
      <w:r w:rsidR="00B95061" w:rsidRPr="00157E6B">
        <w:rPr>
          <w:sz w:val="26"/>
          <w:szCs w:val="26"/>
          <w:lang w:val="ro-RO"/>
        </w:rPr>
        <w:t>Poli</w:t>
      </w:r>
      <w:r w:rsidR="00B95061">
        <w:rPr>
          <w:sz w:val="26"/>
          <w:szCs w:val="26"/>
          <w:lang w:val="ro-RO"/>
        </w:rPr>
        <w:t>ție</w:t>
      </w:r>
      <w:r w:rsidR="003A64CC" w:rsidRPr="00157E6B">
        <w:rPr>
          <w:sz w:val="26"/>
          <w:szCs w:val="26"/>
          <w:lang w:val="ro-RO"/>
        </w:rPr>
        <w:t xml:space="preserve">  Hînceşti</w:t>
      </w:r>
      <w:r>
        <w:rPr>
          <w:sz w:val="26"/>
          <w:szCs w:val="26"/>
          <w:lang w:val="ro-RO"/>
        </w:rPr>
        <w:t>;</w:t>
      </w:r>
      <w:r w:rsidR="003A64CC" w:rsidRPr="00157E6B">
        <w:rPr>
          <w:sz w:val="26"/>
          <w:szCs w:val="26"/>
          <w:lang w:val="ro-RO"/>
        </w:rPr>
        <w:t xml:space="preserve"> </w:t>
      </w:r>
    </w:p>
    <w:p w14:paraId="6328058B" w14:textId="07FCE8E5" w:rsidR="00AA0BA9" w:rsidRPr="00AA0BA9" w:rsidRDefault="00AA0BA9" w:rsidP="00B95061">
      <w:pPr>
        <w:ind w:left="284"/>
        <w:jc w:val="both"/>
        <w:rPr>
          <w:b/>
          <w:bCs/>
          <w:sz w:val="26"/>
          <w:szCs w:val="26"/>
          <w:lang w:val="ro-RO"/>
        </w:rPr>
      </w:pPr>
      <w:r w:rsidRPr="00AA0BA9">
        <w:rPr>
          <w:b/>
          <w:bCs/>
          <w:sz w:val="26"/>
          <w:szCs w:val="26"/>
          <w:lang w:val="ro-RO"/>
        </w:rPr>
        <w:t>Secretarul executiv al Comisiei:</w:t>
      </w:r>
    </w:p>
    <w:p w14:paraId="0C7F4973" w14:textId="7A65F5FB" w:rsidR="00AA0BA9" w:rsidRPr="00157E6B" w:rsidRDefault="00AA0BA9" w:rsidP="00AA0BA9">
      <w:pPr>
        <w:pStyle w:val="Listparagraf"/>
        <w:jc w:val="both"/>
        <w:rPr>
          <w:sz w:val="26"/>
          <w:szCs w:val="26"/>
          <w:lang w:val="ro-RO"/>
        </w:rPr>
      </w:pPr>
      <w:r w:rsidRPr="00157E6B">
        <w:rPr>
          <w:sz w:val="26"/>
          <w:szCs w:val="26"/>
          <w:lang w:val="ro-RO"/>
        </w:rPr>
        <w:t>Alexandru C</w:t>
      </w:r>
      <w:r>
        <w:rPr>
          <w:sz w:val="26"/>
          <w:szCs w:val="26"/>
          <w:lang w:val="ro-RO"/>
        </w:rPr>
        <w:t>UCEREAVÎI</w:t>
      </w:r>
      <w:r w:rsidRPr="00157E6B">
        <w:rPr>
          <w:sz w:val="26"/>
          <w:szCs w:val="26"/>
          <w:lang w:val="ro-RO"/>
        </w:rPr>
        <w:t xml:space="preserve">- </w:t>
      </w:r>
      <w:r w:rsidRPr="00157E6B">
        <w:rPr>
          <w:sz w:val="26"/>
          <w:szCs w:val="26"/>
          <w:lang w:val="ro-RO"/>
        </w:rPr>
        <w:t>Șef</w:t>
      </w:r>
      <w:r w:rsidRPr="00157E6B">
        <w:rPr>
          <w:sz w:val="26"/>
          <w:szCs w:val="26"/>
          <w:lang w:val="ro-RO"/>
        </w:rPr>
        <w:t>, Se</w:t>
      </w:r>
      <w:r>
        <w:rPr>
          <w:sz w:val="26"/>
          <w:szCs w:val="26"/>
          <w:lang w:val="ro-RO"/>
        </w:rPr>
        <w:t>rviciu</w:t>
      </w:r>
      <w:r w:rsidRPr="00157E6B">
        <w:rPr>
          <w:sz w:val="26"/>
          <w:szCs w:val="26"/>
          <w:lang w:val="ro-RO"/>
        </w:rPr>
        <w:t xml:space="preserve"> Ialoveni, Hînceşti, al </w:t>
      </w:r>
      <w:r w:rsidRPr="00157E6B">
        <w:rPr>
          <w:sz w:val="26"/>
          <w:szCs w:val="26"/>
          <w:lang w:val="ro-RO"/>
        </w:rPr>
        <w:t>Secției</w:t>
      </w:r>
      <w:r w:rsidRPr="00157E6B">
        <w:rPr>
          <w:sz w:val="26"/>
          <w:szCs w:val="26"/>
          <w:lang w:val="ro-RO"/>
        </w:rPr>
        <w:t xml:space="preserve"> patrulare      Centru a  Direcției patrulare Centru al INSP al IGP;</w:t>
      </w:r>
    </w:p>
    <w:p w14:paraId="045B825B" w14:textId="45A48CDD" w:rsidR="00AA0BA9" w:rsidRPr="00157E6B" w:rsidRDefault="006400B7" w:rsidP="00AA0BA9">
      <w:pPr>
        <w:ind w:left="284"/>
        <w:jc w:val="both"/>
        <w:rPr>
          <w:b/>
          <w:sz w:val="26"/>
          <w:szCs w:val="26"/>
          <w:lang w:val="ro-RO"/>
        </w:rPr>
      </w:pPr>
      <w:r w:rsidRPr="00157E6B">
        <w:rPr>
          <w:b/>
          <w:sz w:val="26"/>
          <w:szCs w:val="26"/>
          <w:lang w:val="ro-RO"/>
        </w:rPr>
        <w:t>Membrii Comisiei:</w:t>
      </w:r>
    </w:p>
    <w:p w14:paraId="15F86C0E" w14:textId="77777777" w:rsidR="00980DA8" w:rsidRPr="00157E6B" w:rsidRDefault="00980DA8" w:rsidP="00AA0BA9">
      <w:pPr>
        <w:pStyle w:val="Listparagraf"/>
        <w:jc w:val="both"/>
        <w:rPr>
          <w:sz w:val="26"/>
          <w:szCs w:val="26"/>
          <w:lang w:val="ro-RO"/>
        </w:rPr>
      </w:pPr>
      <w:r w:rsidRPr="00157E6B">
        <w:rPr>
          <w:sz w:val="26"/>
          <w:szCs w:val="26"/>
          <w:lang w:val="ro-RO"/>
        </w:rPr>
        <w:t>Maria RAŞCU – Şef, Sec</w:t>
      </w:r>
      <w:r w:rsidRPr="00157E6B">
        <w:rPr>
          <w:rFonts w:ascii="Cambria Math" w:hAnsi="Cambria Math" w:cs="Cambria Math"/>
          <w:sz w:val="26"/>
          <w:szCs w:val="26"/>
          <w:lang w:val="ro-RO"/>
        </w:rPr>
        <w:t>ț</w:t>
      </w:r>
      <w:r w:rsidRPr="00157E6B">
        <w:rPr>
          <w:sz w:val="26"/>
          <w:szCs w:val="26"/>
          <w:lang w:val="ro-RO"/>
        </w:rPr>
        <w:t>ia Construc</w:t>
      </w:r>
      <w:r w:rsidRPr="00157E6B">
        <w:rPr>
          <w:rFonts w:ascii="Cambria Math" w:hAnsi="Cambria Math" w:cs="Cambria Math"/>
          <w:sz w:val="26"/>
          <w:szCs w:val="26"/>
          <w:lang w:val="ro-RO"/>
        </w:rPr>
        <w:t>ț</w:t>
      </w:r>
      <w:r w:rsidRPr="00157E6B">
        <w:rPr>
          <w:sz w:val="26"/>
          <w:szCs w:val="26"/>
          <w:lang w:val="ro-RO"/>
        </w:rPr>
        <w:t xml:space="preserve">ii, Gospodărie Comunală </w:t>
      </w:r>
      <w:r w:rsidRPr="00157E6B">
        <w:rPr>
          <w:rFonts w:ascii="Cambria Math" w:hAnsi="Cambria Math" w:cs="Cambria Math"/>
          <w:sz w:val="26"/>
          <w:szCs w:val="26"/>
          <w:lang w:val="ro-RO"/>
        </w:rPr>
        <w:t>ș</w:t>
      </w:r>
      <w:r w:rsidRPr="00157E6B">
        <w:rPr>
          <w:sz w:val="26"/>
          <w:szCs w:val="26"/>
          <w:lang w:val="ro-RO"/>
        </w:rPr>
        <w:t>i Drumuri</w:t>
      </w:r>
      <w:r w:rsidR="00157E6B" w:rsidRPr="00157E6B">
        <w:rPr>
          <w:sz w:val="26"/>
          <w:szCs w:val="26"/>
          <w:lang w:val="ro-RO"/>
        </w:rPr>
        <w:t>;</w:t>
      </w:r>
    </w:p>
    <w:p w14:paraId="765603FD" w14:textId="52A927AC" w:rsidR="00980DA8" w:rsidRPr="00157E6B" w:rsidRDefault="00980DA8" w:rsidP="00AA0BA9">
      <w:pPr>
        <w:pStyle w:val="Listparagraf"/>
        <w:jc w:val="both"/>
        <w:rPr>
          <w:sz w:val="26"/>
          <w:szCs w:val="26"/>
          <w:lang w:val="ro-RO"/>
        </w:rPr>
      </w:pPr>
      <w:r w:rsidRPr="00157E6B">
        <w:rPr>
          <w:sz w:val="26"/>
          <w:szCs w:val="26"/>
          <w:lang w:val="ro-RO"/>
        </w:rPr>
        <w:t xml:space="preserve">Valentina </w:t>
      </w:r>
      <w:r w:rsidR="00B95061">
        <w:rPr>
          <w:sz w:val="26"/>
          <w:szCs w:val="26"/>
          <w:lang w:val="ro-RO"/>
        </w:rPr>
        <w:t xml:space="preserve">TONU </w:t>
      </w:r>
      <w:r w:rsidRPr="00157E6B">
        <w:rPr>
          <w:sz w:val="26"/>
          <w:szCs w:val="26"/>
          <w:lang w:val="ro-RO"/>
        </w:rPr>
        <w:t>–</w:t>
      </w:r>
      <w:r w:rsidR="00B95061" w:rsidRPr="00157E6B">
        <w:rPr>
          <w:sz w:val="26"/>
          <w:szCs w:val="26"/>
          <w:lang w:val="ro-RO"/>
        </w:rPr>
        <w:t>Șef</w:t>
      </w:r>
      <w:r w:rsidRPr="00157E6B">
        <w:rPr>
          <w:sz w:val="26"/>
          <w:szCs w:val="26"/>
          <w:lang w:val="ro-RO"/>
        </w:rPr>
        <w:t xml:space="preserve"> , </w:t>
      </w:r>
      <w:r w:rsidR="00B95061" w:rsidRPr="00157E6B">
        <w:rPr>
          <w:sz w:val="26"/>
          <w:szCs w:val="26"/>
          <w:lang w:val="ro-RO"/>
        </w:rPr>
        <w:t>Direcția</w:t>
      </w:r>
      <w:r w:rsidRPr="00157E6B">
        <w:rPr>
          <w:sz w:val="26"/>
          <w:szCs w:val="26"/>
          <w:lang w:val="ro-RO"/>
        </w:rPr>
        <w:t xml:space="preserve"> Învăţămănt  </w:t>
      </w:r>
      <w:r w:rsidR="003C5837" w:rsidRPr="00157E6B">
        <w:rPr>
          <w:sz w:val="26"/>
          <w:szCs w:val="26"/>
          <w:lang w:val="ro-RO"/>
        </w:rPr>
        <w:t>Hînceşti</w:t>
      </w:r>
      <w:r w:rsidR="00157E6B" w:rsidRPr="00157E6B">
        <w:rPr>
          <w:sz w:val="26"/>
          <w:szCs w:val="26"/>
          <w:lang w:val="ro-RO"/>
        </w:rPr>
        <w:t>;</w:t>
      </w:r>
    </w:p>
    <w:p w14:paraId="5CE3F5DF" w14:textId="77777777" w:rsidR="00980DA8" w:rsidRPr="00157E6B" w:rsidRDefault="00980DA8" w:rsidP="00AA0BA9">
      <w:pPr>
        <w:pStyle w:val="Listparagraf"/>
        <w:jc w:val="both"/>
        <w:rPr>
          <w:sz w:val="26"/>
          <w:szCs w:val="26"/>
          <w:lang w:val="ro-RO"/>
        </w:rPr>
      </w:pPr>
      <w:r w:rsidRPr="00157E6B">
        <w:rPr>
          <w:sz w:val="26"/>
          <w:szCs w:val="26"/>
          <w:lang w:val="ro-RO"/>
        </w:rPr>
        <w:t xml:space="preserve">Galina ERHAN –Şef, Direcţia Generală Finanţe </w:t>
      </w:r>
      <w:r w:rsidR="003C5837" w:rsidRPr="00157E6B">
        <w:rPr>
          <w:sz w:val="26"/>
          <w:szCs w:val="26"/>
          <w:lang w:val="ro-RO"/>
        </w:rPr>
        <w:t>Hînceşti</w:t>
      </w:r>
      <w:r w:rsidR="00157E6B" w:rsidRPr="00157E6B">
        <w:rPr>
          <w:sz w:val="26"/>
          <w:szCs w:val="26"/>
          <w:lang w:val="ro-RO"/>
        </w:rPr>
        <w:t>;</w:t>
      </w:r>
    </w:p>
    <w:p w14:paraId="305C5AAF" w14:textId="7F54EC6F" w:rsidR="00980DA8" w:rsidRPr="00157E6B" w:rsidRDefault="00980DA8" w:rsidP="00AA0BA9">
      <w:pPr>
        <w:pStyle w:val="Listparagraf"/>
        <w:jc w:val="both"/>
        <w:rPr>
          <w:sz w:val="26"/>
          <w:szCs w:val="26"/>
          <w:lang w:val="ro-RO"/>
        </w:rPr>
      </w:pPr>
      <w:r w:rsidRPr="00157E6B">
        <w:rPr>
          <w:sz w:val="26"/>
          <w:szCs w:val="26"/>
          <w:lang w:val="ro-RO"/>
        </w:rPr>
        <w:t xml:space="preserve">Tamara CĂLUGĂRU – </w:t>
      </w:r>
      <w:r w:rsidR="00B95061" w:rsidRPr="00157E6B">
        <w:rPr>
          <w:sz w:val="26"/>
          <w:szCs w:val="26"/>
          <w:lang w:val="ro-RO"/>
        </w:rPr>
        <w:t>Șef</w:t>
      </w:r>
      <w:r w:rsidR="00B95061">
        <w:rPr>
          <w:sz w:val="26"/>
          <w:szCs w:val="26"/>
          <w:lang w:val="ro-RO"/>
        </w:rPr>
        <w:t>,</w:t>
      </w:r>
      <w:r w:rsidRPr="00157E6B">
        <w:rPr>
          <w:sz w:val="26"/>
          <w:szCs w:val="26"/>
          <w:lang w:val="ro-RO"/>
        </w:rPr>
        <w:t xml:space="preserve"> </w:t>
      </w:r>
      <w:r w:rsidR="00B95061" w:rsidRPr="00157E6B">
        <w:rPr>
          <w:sz w:val="26"/>
          <w:szCs w:val="26"/>
          <w:lang w:val="ro-RO"/>
        </w:rPr>
        <w:t>Direcția</w:t>
      </w:r>
      <w:r w:rsidRPr="00157E6B">
        <w:rPr>
          <w:sz w:val="26"/>
          <w:szCs w:val="26"/>
          <w:lang w:val="ro-RO"/>
        </w:rPr>
        <w:t xml:space="preserve"> </w:t>
      </w:r>
      <w:r w:rsidR="00B95061" w:rsidRPr="00157E6B">
        <w:rPr>
          <w:sz w:val="26"/>
          <w:szCs w:val="26"/>
          <w:lang w:val="ro-RO"/>
        </w:rPr>
        <w:t>Asistență</w:t>
      </w:r>
      <w:r w:rsidRPr="00157E6B">
        <w:rPr>
          <w:sz w:val="26"/>
          <w:szCs w:val="26"/>
          <w:lang w:val="ro-RO"/>
        </w:rPr>
        <w:t xml:space="preserve"> Socială şi Protecţie a Familiei</w:t>
      </w:r>
      <w:r w:rsidR="003C5837" w:rsidRPr="00157E6B">
        <w:rPr>
          <w:sz w:val="26"/>
          <w:szCs w:val="26"/>
          <w:lang w:val="ro-RO"/>
        </w:rPr>
        <w:t xml:space="preserve"> Hînceşti</w:t>
      </w:r>
      <w:r w:rsidR="00157E6B" w:rsidRPr="00157E6B">
        <w:rPr>
          <w:sz w:val="26"/>
          <w:szCs w:val="26"/>
          <w:lang w:val="ro-RO"/>
        </w:rPr>
        <w:t>;</w:t>
      </w:r>
      <w:r w:rsidR="003C5837" w:rsidRPr="00157E6B">
        <w:rPr>
          <w:sz w:val="26"/>
          <w:szCs w:val="26"/>
          <w:lang w:val="ro-RO"/>
        </w:rPr>
        <w:t xml:space="preserve"> </w:t>
      </w:r>
    </w:p>
    <w:p w14:paraId="620FA9EA" w14:textId="7D8C5893" w:rsidR="00980DA8" w:rsidRPr="00157E6B" w:rsidRDefault="00980DA8" w:rsidP="00AA0BA9">
      <w:pPr>
        <w:pStyle w:val="Listparagraf"/>
        <w:jc w:val="both"/>
        <w:rPr>
          <w:sz w:val="26"/>
          <w:szCs w:val="26"/>
          <w:lang w:val="ro-RO"/>
        </w:rPr>
      </w:pPr>
      <w:r w:rsidRPr="00157E6B">
        <w:rPr>
          <w:sz w:val="26"/>
          <w:szCs w:val="26"/>
          <w:lang w:val="ro-RO"/>
        </w:rPr>
        <w:t>Ion S</w:t>
      </w:r>
      <w:r w:rsidR="00B95061">
        <w:rPr>
          <w:sz w:val="26"/>
          <w:szCs w:val="26"/>
          <w:lang w:val="ro-RO"/>
        </w:rPr>
        <w:t>ÎRBU</w:t>
      </w:r>
      <w:r w:rsidRPr="00157E6B">
        <w:rPr>
          <w:sz w:val="26"/>
          <w:szCs w:val="26"/>
          <w:lang w:val="ro-RO"/>
        </w:rPr>
        <w:t xml:space="preserve"> – </w:t>
      </w:r>
      <w:r w:rsidR="00B95061">
        <w:rPr>
          <w:sz w:val="26"/>
          <w:szCs w:val="26"/>
          <w:lang w:val="ro-RO"/>
        </w:rPr>
        <w:t>Ș</w:t>
      </w:r>
      <w:r w:rsidRPr="00157E6B">
        <w:rPr>
          <w:sz w:val="26"/>
          <w:szCs w:val="26"/>
          <w:lang w:val="ro-RO"/>
        </w:rPr>
        <w:t>ef</w:t>
      </w:r>
      <w:r w:rsidR="00B95061">
        <w:rPr>
          <w:sz w:val="26"/>
          <w:szCs w:val="26"/>
          <w:lang w:val="ro-RO"/>
        </w:rPr>
        <w:t>,</w:t>
      </w:r>
      <w:r w:rsidRPr="00157E6B">
        <w:rPr>
          <w:sz w:val="26"/>
          <w:szCs w:val="26"/>
          <w:lang w:val="ro-RO"/>
        </w:rPr>
        <w:t xml:space="preserve"> </w:t>
      </w:r>
      <w:r w:rsidR="00B95061" w:rsidRPr="00157E6B">
        <w:rPr>
          <w:sz w:val="26"/>
          <w:szCs w:val="26"/>
          <w:lang w:val="ro-RO"/>
        </w:rPr>
        <w:t>Direcți</w:t>
      </w:r>
      <w:r w:rsidR="00B95061">
        <w:rPr>
          <w:sz w:val="26"/>
          <w:szCs w:val="26"/>
          <w:lang w:val="ro-RO"/>
        </w:rPr>
        <w:t>a</w:t>
      </w:r>
      <w:r w:rsidRPr="00157E6B">
        <w:rPr>
          <w:sz w:val="26"/>
          <w:szCs w:val="26"/>
          <w:lang w:val="ro-RO"/>
        </w:rPr>
        <w:t xml:space="preserve"> Agr</w:t>
      </w:r>
      <w:r w:rsidR="00B95061">
        <w:rPr>
          <w:sz w:val="26"/>
          <w:szCs w:val="26"/>
          <w:lang w:val="ro-RO"/>
        </w:rPr>
        <w:t>icultură</w:t>
      </w:r>
      <w:r w:rsidRPr="00157E6B">
        <w:rPr>
          <w:sz w:val="26"/>
          <w:szCs w:val="26"/>
          <w:lang w:val="ro-RO"/>
        </w:rPr>
        <w:t xml:space="preserve"> şi Alimentaţie</w:t>
      </w:r>
      <w:r w:rsidR="003C5837" w:rsidRPr="00157E6B">
        <w:rPr>
          <w:sz w:val="26"/>
          <w:szCs w:val="26"/>
          <w:lang w:val="ro-RO"/>
        </w:rPr>
        <w:t xml:space="preserve"> Hînceşti</w:t>
      </w:r>
      <w:r w:rsidR="00157E6B" w:rsidRPr="00157E6B">
        <w:rPr>
          <w:sz w:val="26"/>
          <w:szCs w:val="26"/>
          <w:lang w:val="ro-RO"/>
        </w:rPr>
        <w:t>;</w:t>
      </w:r>
    </w:p>
    <w:p w14:paraId="0DF654A5" w14:textId="77777777" w:rsidR="003C5837" w:rsidRPr="00157E6B" w:rsidRDefault="00980DA8" w:rsidP="00AA0BA9">
      <w:pPr>
        <w:pStyle w:val="Listparagraf"/>
        <w:jc w:val="both"/>
        <w:rPr>
          <w:sz w:val="26"/>
          <w:szCs w:val="26"/>
          <w:lang w:val="en-US"/>
        </w:rPr>
      </w:pPr>
      <w:r w:rsidRPr="00157E6B">
        <w:rPr>
          <w:sz w:val="26"/>
          <w:szCs w:val="26"/>
          <w:lang w:val="ro-RO"/>
        </w:rPr>
        <w:t xml:space="preserve">Victor RAŞCU- </w:t>
      </w:r>
      <w:r w:rsidR="003C5837" w:rsidRPr="00157E6B">
        <w:rPr>
          <w:sz w:val="26"/>
          <w:szCs w:val="26"/>
          <w:lang w:val="en-US"/>
        </w:rPr>
        <w:t>şef, Agenţia Servicii Publice (Centrul Multifuncţional Hînceşti)</w:t>
      </w:r>
      <w:r w:rsidR="00157E6B" w:rsidRPr="00157E6B">
        <w:rPr>
          <w:sz w:val="26"/>
          <w:szCs w:val="26"/>
          <w:lang w:val="en-US"/>
        </w:rPr>
        <w:t>;</w:t>
      </w:r>
    </w:p>
    <w:p w14:paraId="06ADEC42" w14:textId="39812E33" w:rsidR="003C5837" w:rsidRPr="00157E6B" w:rsidRDefault="003C5837" w:rsidP="00AA0BA9">
      <w:pPr>
        <w:pStyle w:val="Listparagraf"/>
        <w:jc w:val="both"/>
        <w:rPr>
          <w:sz w:val="26"/>
          <w:szCs w:val="26"/>
          <w:lang w:val="ro-RO"/>
        </w:rPr>
      </w:pPr>
      <w:r w:rsidRPr="00157E6B">
        <w:rPr>
          <w:sz w:val="26"/>
          <w:szCs w:val="26"/>
          <w:lang w:val="ro-RO"/>
        </w:rPr>
        <w:t xml:space="preserve">Vasile MORARU – </w:t>
      </w:r>
      <w:r w:rsidR="00B95061" w:rsidRPr="00157E6B">
        <w:rPr>
          <w:sz w:val="26"/>
          <w:szCs w:val="26"/>
          <w:lang w:val="ro-RO"/>
        </w:rPr>
        <w:t>Șef</w:t>
      </w:r>
      <w:r w:rsidRPr="00157E6B">
        <w:rPr>
          <w:sz w:val="26"/>
          <w:szCs w:val="26"/>
          <w:lang w:val="ro-RO"/>
        </w:rPr>
        <w:t xml:space="preserve">, </w:t>
      </w:r>
      <w:r w:rsidR="00B95061" w:rsidRPr="00157E6B">
        <w:rPr>
          <w:sz w:val="26"/>
          <w:szCs w:val="26"/>
          <w:lang w:val="ro-RO"/>
        </w:rPr>
        <w:t>Inspecț</w:t>
      </w:r>
      <w:r w:rsidR="00B95061">
        <w:rPr>
          <w:sz w:val="26"/>
          <w:szCs w:val="26"/>
          <w:lang w:val="ro-RO"/>
        </w:rPr>
        <w:t>ia pentru Protecția Mediului Hîncești</w:t>
      </w:r>
      <w:r w:rsidR="00157E6B" w:rsidRPr="00157E6B">
        <w:rPr>
          <w:sz w:val="26"/>
          <w:szCs w:val="26"/>
          <w:lang w:val="ro-RO"/>
        </w:rPr>
        <w:t>;</w:t>
      </w:r>
    </w:p>
    <w:p w14:paraId="594D5FD0" w14:textId="77777777" w:rsidR="003C5837" w:rsidRPr="00157E6B" w:rsidRDefault="00157E6B" w:rsidP="00AA0BA9">
      <w:pPr>
        <w:pStyle w:val="Listparagraf"/>
        <w:jc w:val="both"/>
        <w:rPr>
          <w:sz w:val="26"/>
          <w:szCs w:val="26"/>
          <w:lang w:val="ro-RO"/>
        </w:rPr>
      </w:pPr>
      <w:r w:rsidRPr="00157E6B">
        <w:rPr>
          <w:sz w:val="26"/>
          <w:szCs w:val="26"/>
          <w:lang w:val="ro-RO"/>
        </w:rPr>
        <w:t>Primarii localităţilor din raion.</w:t>
      </w:r>
    </w:p>
    <w:p w14:paraId="0861A57A" w14:textId="77777777" w:rsidR="005B53B6" w:rsidRPr="00157E6B" w:rsidRDefault="005B53B6" w:rsidP="0004063B">
      <w:pPr>
        <w:jc w:val="both"/>
        <w:rPr>
          <w:b/>
          <w:sz w:val="26"/>
          <w:szCs w:val="26"/>
          <w:lang w:val="ro-RO"/>
        </w:rPr>
      </w:pPr>
      <w:r w:rsidRPr="00157E6B">
        <w:rPr>
          <w:sz w:val="26"/>
          <w:szCs w:val="26"/>
          <w:lang w:val="ro-RO"/>
        </w:rPr>
        <w:t xml:space="preserve">   </w:t>
      </w:r>
      <w:r w:rsidR="00980EEB" w:rsidRPr="00157E6B">
        <w:rPr>
          <w:b/>
          <w:sz w:val="26"/>
          <w:szCs w:val="26"/>
          <w:lang w:val="ro-RO"/>
        </w:rPr>
        <w:t>Pre</w:t>
      </w:r>
      <w:r w:rsidR="00980EEB" w:rsidRPr="00157E6B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="00980EEB" w:rsidRPr="00157E6B">
        <w:rPr>
          <w:b/>
          <w:sz w:val="26"/>
          <w:szCs w:val="26"/>
          <w:lang w:val="ro-RO"/>
        </w:rPr>
        <w:t>edintele</w:t>
      </w:r>
      <w:r w:rsidRPr="00157E6B">
        <w:rPr>
          <w:b/>
          <w:sz w:val="26"/>
          <w:szCs w:val="26"/>
          <w:lang w:val="ro-RO"/>
        </w:rPr>
        <w:t xml:space="preserve"> </w:t>
      </w:r>
      <w:r w:rsidR="00980EEB" w:rsidRPr="00157E6B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="00980EEB" w:rsidRPr="00157E6B">
        <w:rPr>
          <w:b/>
          <w:sz w:val="26"/>
          <w:szCs w:val="26"/>
          <w:lang w:val="ro-RO"/>
        </w:rPr>
        <w:t>edin</w:t>
      </w:r>
      <w:r w:rsidR="00980EEB" w:rsidRPr="00157E6B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="00980EEB" w:rsidRPr="00157E6B">
        <w:rPr>
          <w:b/>
          <w:sz w:val="26"/>
          <w:szCs w:val="26"/>
          <w:lang w:val="ro-RO"/>
        </w:rPr>
        <w:t>ei</w:t>
      </w:r>
      <w:r w:rsidR="00787339" w:rsidRPr="00157E6B">
        <w:rPr>
          <w:b/>
          <w:sz w:val="26"/>
          <w:szCs w:val="26"/>
          <w:lang w:val="ro-RO"/>
        </w:rPr>
        <w:t>:</w:t>
      </w:r>
      <w:r w:rsidRPr="00157E6B">
        <w:rPr>
          <w:sz w:val="26"/>
          <w:szCs w:val="26"/>
          <w:lang w:val="ro-RO"/>
        </w:rPr>
        <w:t xml:space="preserve">                                </w:t>
      </w:r>
      <w:r w:rsidR="0004063B" w:rsidRPr="00157E6B">
        <w:rPr>
          <w:sz w:val="26"/>
          <w:szCs w:val="26"/>
          <w:lang w:val="ro-RO"/>
        </w:rPr>
        <w:t xml:space="preserve">                       </w:t>
      </w:r>
      <w:r w:rsidR="00B944EF" w:rsidRPr="00157E6B">
        <w:rPr>
          <w:b/>
          <w:sz w:val="26"/>
          <w:szCs w:val="26"/>
          <w:lang w:val="ro-RO"/>
        </w:rPr>
        <w:t>_________________</w:t>
      </w:r>
    </w:p>
    <w:p w14:paraId="2515F6EA" w14:textId="77777777" w:rsidR="005B53B6" w:rsidRPr="00157E6B" w:rsidRDefault="005B53B6" w:rsidP="005B53B6">
      <w:pPr>
        <w:ind w:left="360"/>
        <w:jc w:val="both"/>
        <w:rPr>
          <w:b/>
          <w:sz w:val="26"/>
          <w:szCs w:val="26"/>
          <w:u w:val="single"/>
          <w:lang w:val="ro-RO"/>
        </w:rPr>
      </w:pPr>
      <w:r w:rsidRPr="00157E6B">
        <w:rPr>
          <w:sz w:val="26"/>
          <w:szCs w:val="26"/>
          <w:lang w:val="ro-RO"/>
        </w:rPr>
        <w:t xml:space="preserve">  </w:t>
      </w:r>
      <w:r w:rsidRPr="00157E6B">
        <w:rPr>
          <w:b/>
          <w:sz w:val="26"/>
          <w:szCs w:val="26"/>
          <w:u w:val="single"/>
          <w:lang w:val="ro-RO"/>
        </w:rPr>
        <w:t xml:space="preserve">Contrasemnează:       </w:t>
      </w:r>
    </w:p>
    <w:p w14:paraId="56AE2E52" w14:textId="77777777" w:rsidR="00294866" w:rsidRPr="00157E6B" w:rsidRDefault="005B53B6" w:rsidP="005B53B6">
      <w:pPr>
        <w:ind w:left="360"/>
        <w:jc w:val="both"/>
        <w:rPr>
          <w:b/>
          <w:sz w:val="26"/>
          <w:szCs w:val="26"/>
          <w:lang w:val="ro-RO"/>
        </w:rPr>
      </w:pPr>
      <w:r w:rsidRPr="00157E6B">
        <w:rPr>
          <w:b/>
          <w:sz w:val="26"/>
          <w:szCs w:val="26"/>
          <w:lang w:val="ro-RO"/>
        </w:rPr>
        <w:tab/>
      </w:r>
      <w:r w:rsidR="0004063B" w:rsidRPr="00157E6B">
        <w:rPr>
          <w:b/>
          <w:sz w:val="26"/>
          <w:szCs w:val="26"/>
          <w:lang w:val="ro-RO"/>
        </w:rPr>
        <w:t xml:space="preserve">   </w:t>
      </w:r>
      <w:r w:rsidRPr="00157E6B">
        <w:rPr>
          <w:b/>
          <w:sz w:val="26"/>
          <w:szCs w:val="26"/>
          <w:lang w:val="ro-RO"/>
        </w:rPr>
        <w:t>Secretarul</w:t>
      </w:r>
    </w:p>
    <w:p w14:paraId="7333EC48" w14:textId="77777777" w:rsidR="00E933DC" w:rsidRPr="00157E6B" w:rsidRDefault="0004063B" w:rsidP="0004063B">
      <w:pPr>
        <w:jc w:val="both"/>
        <w:rPr>
          <w:b/>
          <w:sz w:val="26"/>
          <w:szCs w:val="26"/>
          <w:lang w:val="ro-RO"/>
        </w:rPr>
      </w:pPr>
      <w:r w:rsidRPr="00157E6B">
        <w:rPr>
          <w:b/>
          <w:sz w:val="26"/>
          <w:szCs w:val="26"/>
          <w:lang w:val="ro-RO"/>
        </w:rPr>
        <w:t xml:space="preserve"> </w:t>
      </w:r>
      <w:r w:rsidR="005B53B6" w:rsidRPr="00157E6B">
        <w:rPr>
          <w:b/>
          <w:sz w:val="26"/>
          <w:szCs w:val="26"/>
          <w:lang w:val="ro-RO"/>
        </w:rPr>
        <w:t>Consiliului Raional Hînce</w:t>
      </w:r>
      <w:r w:rsidR="00294866" w:rsidRPr="00157E6B">
        <w:rPr>
          <w:b/>
          <w:sz w:val="26"/>
          <w:szCs w:val="26"/>
          <w:lang w:val="ro-RO"/>
        </w:rPr>
        <w:t xml:space="preserve">şti            </w:t>
      </w:r>
      <w:r w:rsidR="005B53B6" w:rsidRPr="00157E6B">
        <w:rPr>
          <w:b/>
          <w:sz w:val="26"/>
          <w:szCs w:val="26"/>
          <w:lang w:val="ro-RO"/>
        </w:rPr>
        <w:t xml:space="preserve"> </w:t>
      </w:r>
      <w:r w:rsidR="00294866" w:rsidRPr="00157E6B">
        <w:rPr>
          <w:b/>
          <w:sz w:val="26"/>
          <w:szCs w:val="26"/>
          <w:lang w:val="ro-RO"/>
        </w:rPr>
        <w:t xml:space="preserve">        </w:t>
      </w:r>
      <w:r w:rsidRPr="00157E6B">
        <w:rPr>
          <w:b/>
          <w:sz w:val="26"/>
          <w:szCs w:val="26"/>
          <w:lang w:val="ro-RO"/>
        </w:rPr>
        <w:t xml:space="preserve">                   </w:t>
      </w:r>
      <w:r w:rsidR="005B53B6" w:rsidRPr="00157E6B">
        <w:rPr>
          <w:b/>
          <w:sz w:val="26"/>
          <w:szCs w:val="26"/>
          <w:lang w:val="ro-RO"/>
        </w:rPr>
        <w:t xml:space="preserve">Elena MORARU TOMA </w:t>
      </w:r>
    </w:p>
    <w:p w14:paraId="29FC86F6" w14:textId="77777777" w:rsidR="00157E6B" w:rsidRDefault="00157E6B" w:rsidP="006D3950">
      <w:pPr>
        <w:rPr>
          <w:rFonts w:eastAsia="Calibri"/>
          <w:sz w:val="20"/>
          <w:szCs w:val="20"/>
          <w:lang w:val="pt-BR"/>
        </w:rPr>
      </w:pPr>
    </w:p>
    <w:p w14:paraId="57D24822" w14:textId="77777777" w:rsidR="006D3950" w:rsidRPr="00DC4B54" w:rsidRDefault="006D3950" w:rsidP="006D3950">
      <w:pPr>
        <w:rPr>
          <w:rFonts w:eastAsia="Calibri"/>
          <w:sz w:val="20"/>
          <w:szCs w:val="20"/>
          <w:lang w:val="pt-BR"/>
        </w:rPr>
      </w:pPr>
      <w:r w:rsidRPr="00DC4B54">
        <w:rPr>
          <w:rFonts w:eastAsia="Calibri"/>
          <w:sz w:val="20"/>
          <w:szCs w:val="20"/>
          <w:lang w:val="pt-BR"/>
        </w:rPr>
        <w:t>Ini</w:t>
      </w:r>
      <w:r w:rsidRPr="00DC4B54">
        <w:rPr>
          <w:rFonts w:ascii="Cambria Math" w:eastAsia="Calibri" w:hAnsi="Cambria Math" w:cs="Cambria Math"/>
          <w:sz w:val="20"/>
          <w:szCs w:val="20"/>
          <w:lang w:val="pt-BR"/>
        </w:rPr>
        <w:t>ț</w:t>
      </w:r>
      <w:r w:rsidRPr="00DC4B54">
        <w:rPr>
          <w:rFonts w:eastAsia="Calibri"/>
          <w:sz w:val="20"/>
          <w:szCs w:val="20"/>
          <w:lang w:val="pt-BR"/>
        </w:rPr>
        <w:t>iat:</w:t>
      </w:r>
      <w:r w:rsidR="00785A42">
        <w:rPr>
          <w:rFonts w:eastAsia="Calibri"/>
          <w:sz w:val="20"/>
          <w:szCs w:val="20"/>
          <w:lang w:val="pt-BR"/>
        </w:rPr>
        <w:t>______________________</w:t>
      </w:r>
      <w:r w:rsidRPr="00DC4B54">
        <w:rPr>
          <w:rFonts w:eastAsia="Calibri"/>
          <w:sz w:val="20"/>
          <w:szCs w:val="20"/>
          <w:lang w:val="pt-BR"/>
        </w:rPr>
        <w:t xml:space="preserve">  </w:t>
      </w:r>
      <w:r w:rsidR="00DC2610">
        <w:rPr>
          <w:rFonts w:eastAsia="Calibri"/>
          <w:sz w:val="20"/>
          <w:szCs w:val="20"/>
          <w:lang w:val="pt-BR"/>
        </w:rPr>
        <w:t>Iurie Levinschi</w:t>
      </w:r>
      <w:r w:rsidRPr="00DC4B54">
        <w:rPr>
          <w:rFonts w:eastAsia="Calibri"/>
          <w:sz w:val="20"/>
          <w:szCs w:val="20"/>
          <w:lang w:val="pt-BR"/>
        </w:rPr>
        <w:t>, Preşedintele raionului</w:t>
      </w:r>
    </w:p>
    <w:p w14:paraId="3926261B" w14:textId="77777777" w:rsidR="0004063B" w:rsidRPr="00DC4B54" w:rsidRDefault="006D3950" w:rsidP="00157E6B">
      <w:pPr>
        <w:rPr>
          <w:lang w:val="ro-RO"/>
        </w:rPr>
      </w:pPr>
      <w:r w:rsidRPr="00DC4B54">
        <w:rPr>
          <w:rFonts w:eastAsia="Calibri"/>
          <w:sz w:val="20"/>
          <w:szCs w:val="20"/>
          <w:lang w:val="pt-BR"/>
        </w:rPr>
        <w:t>ElaboratAvizat: _______________________ Sergiu Pascal, specialist principal (jurist) Aparatul Preşedintelui</w:t>
      </w:r>
    </w:p>
    <w:p w14:paraId="0790A6EA" w14:textId="77777777" w:rsidR="006400B7" w:rsidRDefault="006400B7" w:rsidP="00294866">
      <w:pPr>
        <w:ind w:left="360"/>
        <w:rPr>
          <w:b/>
          <w:lang w:val="ro-RO"/>
        </w:rPr>
      </w:pPr>
    </w:p>
    <w:p w14:paraId="53600EF6" w14:textId="77777777" w:rsidR="006400B7" w:rsidRDefault="006400B7" w:rsidP="00294866">
      <w:pPr>
        <w:ind w:left="360"/>
        <w:rPr>
          <w:b/>
          <w:lang w:val="ro-RO"/>
        </w:rPr>
      </w:pPr>
    </w:p>
    <w:p w14:paraId="272AD6CD" w14:textId="77777777" w:rsidR="00157E6B" w:rsidRPr="00DC4B54" w:rsidRDefault="00157E6B" w:rsidP="00294866">
      <w:pPr>
        <w:ind w:left="360"/>
        <w:rPr>
          <w:b/>
          <w:lang w:val="ro-RO"/>
        </w:rPr>
      </w:pPr>
    </w:p>
    <w:p w14:paraId="317F2B60" w14:textId="77777777" w:rsidR="0037107B" w:rsidRPr="00DC4B54" w:rsidRDefault="0037107B" w:rsidP="0037107B">
      <w:pPr>
        <w:ind w:left="142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NOTA INFORMATIVĂ</w:t>
      </w:r>
    </w:p>
    <w:p w14:paraId="76AFBE7D" w14:textId="77777777" w:rsidR="0037107B" w:rsidRPr="00157E6B" w:rsidRDefault="0037107B" w:rsidP="00157E6B">
      <w:pPr>
        <w:jc w:val="center"/>
        <w:rPr>
          <w:b/>
          <w:sz w:val="28"/>
          <w:szCs w:val="28"/>
          <w:lang w:val="ro-RO"/>
        </w:rPr>
      </w:pPr>
      <w:r w:rsidRPr="00157E6B">
        <w:rPr>
          <w:b/>
          <w:sz w:val="28"/>
          <w:szCs w:val="28"/>
          <w:lang w:val="ro-RO"/>
        </w:rPr>
        <w:t>la proiectul Deciziei</w:t>
      </w:r>
    </w:p>
    <w:p w14:paraId="4F2BBF97" w14:textId="77777777" w:rsidR="00157E6B" w:rsidRPr="00B95061" w:rsidRDefault="00BF0C58" w:rsidP="00157E6B">
      <w:pPr>
        <w:ind w:left="284"/>
        <w:jc w:val="center"/>
        <w:rPr>
          <w:b/>
          <w:sz w:val="28"/>
          <w:szCs w:val="28"/>
          <w:lang w:val="pt-BR"/>
        </w:rPr>
      </w:pPr>
      <w:r w:rsidRPr="00B95061">
        <w:rPr>
          <w:b/>
          <w:sz w:val="28"/>
          <w:szCs w:val="28"/>
          <w:lang w:val="pt-BR"/>
        </w:rPr>
        <w:t>Cu privire la modificarea Deciziei Consiliului raional Hînce</w:t>
      </w:r>
      <w:r w:rsidRPr="00B95061">
        <w:rPr>
          <w:rFonts w:ascii="Cambria Math" w:hAnsi="Cambria Math" w:cs="Cambria Math"/>
          <w:b/>
          <w:sz w:val="28"/>
          <w:szCs w:val="28"/>
          <w:lang w:val="pt-BR"/>
        </w:rPr>
        <w:t>ș</w:t>
      </w:r>
      <w:r w:rsidRPr="00B95061">
        <w:rPr>
          <w:b/>
          <w:sz w:val="28"/>
          <w:szCs w:val="28"/>
          <w:lang w:val="pt-BR"/>
        </w:rPr>
        <w:t xml:space="preserve">ti nr. </w:t>
      </w:r>
      <w:r w:rsidR="00157E6B" w:rsidRPr="00B95061">
        <w:rPr>
          <w:b/>
          <w:sz w:val="28"/>
          <w:szCs w:val="28"/>
          <w:lang w:val="pt-BR"/>
        </w:rPr>
        <w:t>06/17 din 10 decembrie 2015 ”Cu privire la instituirea Comisiei raionale Pentru Securitatea Circulaţiei Rutiere”</w:t>
      </w:r>
    </w:p>
    <w:p w14:paraId="5C61D933" w14:textId="77777777" w:rsidR="00BF0C58" w:rsidRPr="00B95061" w:rsidRDefault="00BF0C58" w:rsidP="00BF0C58">
      <w:pPr>
        <w:ind w:left="284"/>
        <w:jc w:val="center"/>
        <w:rPr>
          <w:b/>
          <w:sz w:val="28"/>
          <w:szCs w:val="28"/>
          <w:lang w:val="pt-BR"/>
        </w:rPr>
      </w:pPr>
    </w:p>
    <w:p w14:paraId="30D64F19" w14:textId="77777777" w:rsidR="0037107B" w:rsidRPr="00B3786D" w:rsidRDefault="0037107B" w:rsidP="00B3786D">
      <w:pPr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37107B" w:rsidRPr="00B95061" w14:paraId="651CD3E9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A53632" w14:textId="77777777" w:rsidR="0037107B" w:rsidRPr="00DC4B54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DC4B54">
              <w:rPr>
                <w:b/>
                <w:sz w:val="28"/>
                <w:szCs w:val="28"/>
                <w:lang w:val="ro-RO"/>
              </w:rPr>
              <w:t>1. Cauzele care au condi</w:t>
            </w:r>
            <w:r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DC4B54">
              <w:rPr>
                <w:b/>
                <w:sz w:val="28"/>
                <w:szCs w:val="28"/>
                <w:lang w:val="ro-RO"/>
              </w:rPr>
              <w:t>ionat elaborarea proiectului, ini</w:t>
            </w:r>
            <w:r w:rsidRPr="00DC4B54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DC4B54">
              <w:rPr>
                <w:b/>
                <w:sz w:val="28"/>
                <w:szCs w:val="28"/>
                <w:lang w:val="ro-RO"/>
              </w:rPr>
              <w:t>iatorii şi autorii proiectului</w:t>
            </w:r>
          </w:p>
        </w:tc>
      </w:tr>
      <w:tr w:rsidR="0037107B" w:rsidRPr="00B95061" w14:paraId="2BC93C69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0E1" w14:textId="77777777" w:rsidR="0037107B" w:rsidRPr="001A372D" w:rsidRDefault="0037107B" w:rsidP="00157E6B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1A372D">
              <w:rPr>
                <w:sz w:val="28"/>
                <w:szCs w:val="28"/>
                <w:lang w:val="ro-RO"/>
              </w:rPr>
              <w:t>Ini</w:t>
            </w:r>
            <w:r w:rsidRPr="001A372D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1A372D">
              <w:rPr>
                <w:sz w:val="28"/>
                <w:szCs w:val="28"/>
                <w:lang w:val="ro-RO"/>
              </w:rPr>
              <w:t>iatorul proiectului de decizie este P</w:t>
            </w:r>
            <w:r w:rsidRPr="001A372D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1A372D">
              <w:rPr>
                <w:sz w:val="28"/>
                <w:szCs w:val="28"/>
                <w:lang w:val="ro-RO"/>
              </w:rPr>
              <w:t>Raionului Hînce</w:t>
            </w:r>
            <w:r w:rsidRPr="001A372D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1A372D">
              <w:rPr>
                <w:sz w:val="28"/>
                <w:szCs w:val="28"/>
                <w:lang w:val="ro-RO"/>
              </w:rPr>
              <w:t xml:space="preserve">ti. </w:t>
            </w:r>
          </w:p>
        </w:tc>
      </w:tr>
      <w:tr w:rsidR="0037107B" w:rsidRPr="00B95061" w14:paraId="64B4C39F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1F455C" w14:textId="77777777" w:rsidR="0037107B" w:rsidRPr="001A372D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1A372D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37107B" w:rsidRPr="00B95061" w14:paraId="6C2B5810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581" w14:textId="77777777" w:rsidR="0037107B" w:rsidRPr="001A372D" w:rsidRDefault="00157E6B" w:rsidP="001A372D">
            <w:pPr>
              <w:jc w:val="both"/>
              <w:rPr>
                <w:sz w:val="28"/>
                <w:szCs w:val="28"/>
                <w:lang w:val="ro-RO"/>
              </w:rPr>
            </w:pPr>
            <w:r w:rsidRPr="001A372D">
              <w:rPr>
                <w:sz w:val="28"/>
                <w:szCs w:val="28"/>
                <w:lang w:val="ro-RO"/>
              </w:rPr>
              <w:t xml:space="preserve">demersul nr. 34/17/1-1057 din 22.02.2021, parvenit din partea MAI IGP Inspectoratul naţional de securitate publică Direcţia patrulare „Centru„, şi conducîndu-ne de  prevederile art. 16  a Legii 131 din 07.06.2007 privind siguranţa traficului rutier, şi </w:t>
            </w:r>
            <w:r w:rsidRPr="001A372D">
              <w:rPr>
                <w:iCs/>
                <w:sz w:val="28"/>
                <w:szCs w:val="28"/>
                <w:shd w:val="clear" w:color="auto" w:fill="FFFFFF"/>
                <w:lang w:val="ro-RO" w:eastAsia="ro-RO"/>
              </w:rPr>
              <w:t>art. art.43, alin.(2), 46, alin.(1)</w:t>
            </w:r>
            <w:r w:rsidRPr="001A372D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1A372D">
              <w:rPr>
                <w:bCs/>
                <w:color w:val="000000"/>
                <w:sz w:val="28"/>
                <w:szCs w:val="28"/>
                <w:lang w:val="ro-RO"/>
              </w:rPr>
              <w:t>al</w:t>
            </w:r>
            <w:r w:rsidRPr="001A372D">
              <w:rPr>
                <w:bCs/>
                <w:sz w:val="28"/>
                <w:szCs w:val="28"/>
                <w:lang w:val="ro-RO"/>
              </w:rPr>
              <w:t xml:space="preserve"> </w:t>
            </w:r>
            <w:r w:rsidRPr="001A372D">
              <w:rPr>
                <w:sz w:val="28"/>
                <w:szCs w:val="28"/>
                <w:lang w:val="ro-RO"/>
              </w:rPr>
              <w:t>Legii p</w:t>
            </w:r>
            <w:r w:rsidRPr="001A372D">
              <w:rPr>
                <w:bCs/>
                <w:sz w:val="28"/>
                <w:szCs w:val="28"/>
                <w:lang w:val="ro-RO"/>
              </w:rPr>
              <w:t>rivind administra</w:t>
            </w:r>
            <w:r w:rsidRPr="001A372D">
              <w:rPr>
                <w:rFonts w:ascii="Cambria Math" w:hAnsi="Cambria Math" w:cs="Cambria Math"/>
                <w:bCs/>
                <w:sz w:val="28"/>
                <w:szCs w:val="28"/>
                <w:lang w:val="ro-RO"/>
              </w:rPr>
              <w:t>ț</w:t>
            </w:r>
            <w:r w:rsidRPr="001A372D">
              <w:rPr>
                <w:bCs/>
                <w:sz w:val="28"/>
                <w:szCs w:val="28"/>
                <w:lang w:val="ro-RO"/>
              </w:rPr>
              <w:t xml:space="preserve">ia publică locală </w:t>
            </w:r>
            <w:r w:rsidRPr="001A372D">
              <w:rPr>
                <w:sz w:val="28"/>
                <w:szCs w:val="28"/>
                <w:lang w:val="ro-RO"/>
              </w:rPr>
              <w:t>Nr.436-XVI din 28 decembrie 2006</w:t>
            </w:r>
          </w:p>
        </w:tc>
      </w:tr>
      <w:tr w:rsidR="0037107B" w:rsidRPr="00DC4B54" w14:paraId="4D0EE51E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DE527A" w14:textId="77777777" w:rsidR="0037107B" w:rsidRPr="001A372D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1A372D"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37107B" w:rsidRPr="00B95061" w14:paraId="5CA25C57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EB9" w14:textId="4B7C615C" w:rsidR="0037107B" w:rsidRPr="001A372D" w:rsidRDefault="0037107B" w:rsidP="00157E6B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1A372D">
              <w:rPr>
                <w:sz w:val="28"/>
                <w:szCs w:val="28"/>
                <w:lang w:val="ro-RO"/>
              </w:rPr>
              <w:t>Proiectul de Decizie urmăre</w:t>
            </w:r>
            <w:r w:rsidRPr="001A372D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1A372D">
              <w:rPr>
                <w:sz w:val="28"/>
                <w:szCs w:val="28"/>
                <w:lang w:val="ro-RO"/>
              </w:rPr>
              <w:t xml:space="preserve">te scopul de a </w:t>
            </w:r>
            <w:r w:rsidR="00BF0C58" w:rsidRPr="001A372D">
              <w:rPr>
                <w:sz w:val="28"/>
                <w:szCs w:val="28"/>
                <w:lang w:val="ro-RO"/>
              </w:rPr>
              <w:t xml:space="preserve">modifica </w:t>
            </w:r>
            <w:r w:rsidR="00B95061" w:rsidRPr="001A372D">
              <w:rPr>
                <w:sz w:val="28"/>
                <w:szCs w:val="28"/>
                <w:lang w:val="ro-RO"/>
              </w:rPr>
              <w:t>componența</w:t>
            </w:r>
            <w:r w:rsidR="00BF0C58" w:rsidRPr="001A372D">
              <w:rPr>
                <w:sz w:val="28"/>
                <w:szCs w:val="28"/>
                <w:lang w:val="ro-RO"/>
              </w:rPr>
              <w:t xml:space="preserve"> comisiei raionale </w:t>
            </w:r>
            <w:r w:rsidR="00157E6B" w:rsidRPr="00B95061">
              <w:rPr>
                <w:sz w:val="28"/>
                <w:szCs w:val="28"/>
                <w:lang w:val="pt-BR"/>
              </w:rPr>
              <w:t>Pentru Securitatea Circulaţiei Rutiere</w:t>
            </w:r>
            <w:r w:rsidR="00157E6B" w:rsidRPr="001A372D"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  <w:t xml:space="preserve"> </w:t>
            </w:r>
          </w:p>
        </w:tc>
      </w:tr>
      <w:tr w:rsidR="0037107B" w:rsidRPr="00B95061" w14:paraId="0D18867D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BD6D57" w14:textId="77777777" w:rsidR="0037107B" w:rsidRPr="001A372D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1A372D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37107B" w:rsidRPr="00DC4B54" w14:paraId="5CC8B4FF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21C3" w14:textId="77777777" w:rsidR="0037107B" w:rsidRPr="001A372D" w:rsidRDefault="0037107B" w:rsidP="00DC4B54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 w:rsidRPr="001A372D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1A372D">
              <w:rPr>
                <w:sz w:val="28"/>
                <w:szCs w:val="28"/>
                <w:lang w:val="ro-RO"/>
              </w:rPr>
              <w:t>Riscuri estimate nu sunt .</w:t>
            </w:r>
          </w:p>
          <w:p w14:paraId="7DD7D9BA" w14:textId="77777777" w:rsidR="0037107B" w:rsidRPr="001A372D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37107B" w:rsidRPr="00B95061" w14:paraId="1AC6173E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48CC1" w14:textId="77777777" w:rsidR="0037107B" w:rsidRPr="001A372D" w:rsidRDefault="00B3786D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1A372D">
              <w:rPr>
                <w:b/>
                <w:sz w:val="28"/>
                <w:szCs w:val="28"/>
                <w:lang w:val="ro-RO"/>
              </w:rPr>
              <w:t>5</w:t>
            </w:r>
            <w:r w:rsidR="0037107B" w:rsidRPr="001A372D">
              <w:rPr>
                <w:b/>
                <w:sz w:val="28"/>
                <w:szCs w:val="28"/>
                <w:lang w:val="ro-RO"/>
              </w:rPr>
              <w:t>. Modul de incorporare a proiectului în sistemul actelor normative în vigoare, actele normative  care trebuie elaborate sau modificate după adoptarea proiectului</w:t>
            </w:r>
          </w:p>
          <w:p w14:paraId="67289417" w14:textId="77777777" w:rsidR="0037107B" w:rsidRPr="001A372D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37107B" w:rsidRPr="00B95061" w14:paraId="7FEE0FA2" w14:textId="77777777" w:rsidTr="00AD6A7C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53AE" w14:textId="64F59310" w:rsidR="0037107B" w:rsidRPr="001A372D" w:rsidRDefault="0037107B" w:rsidP="00157E6B">
            <w:pPr>
              <w:ind w:left="284"/>
              <w:jc w:val="both"/>
              <w:rPr>
                <w:b/>
                <w:sz w:val="28"/>
                <w:szCs w:val="28"/>
                <w:lang w:val="ro-RO"/>
              </w:rPr>
            </w:pPr>
            <w:r w:rsidRPr="001A372D">
              <w:rPr>
                <w:sz w:val="28"/>
                <w:szCs w:val="28"/>
                <w:lang w:val="fr-FR"/>
              </w:rPr>
              <w:t>Proiectul de decizie nr.</w:t>
            </w:r>
            <w:r w:rsidR="00157E6B" w:rsidRPr="001A372D">
              <w:rPr>
                <w:sz w:val="28"/>
                <w:szCs w:val="28"/>
                <w:lang w:val="fr-FR"/>
              </w:rPr>
              <w:t>01/</w:t>
            </w:r>
            <w:r w:rsidRPr="001A372D">
              <w:rPr>
                <w:sz w:val="28"/>
                <w:szCs w:val="28"/>
                <w:lang w:val="fr-FR"/>
              </w:rPr>
              <w:t xml:space="preserve"> __ </w:t>
            </w:r>
            <w:r w:rsidR="00B95061" w:rsidRPr="001A372D">
              <w:rPr>
                <w:sz w:val="28"/>
                <w:szCs w:val="28"/>
                <w:lang w:val="fr-FR"/>
              </w:rPr>
              <w:t>din _</w:t>
            </w:r>
            <w:r w:rsidR="00157E6B" w:rsidRPr="001A372D">
              <w:rPr>
                <w:sz w:val="28"/>
                <w:szCs w:val="28"/>
                <w:lang w:val="fr-FR"/>
              </w:rPr>
              <w:t>_</w:t>
            </w:r>
            <w:r w:rsidRPr="001A372D">
              <w:rPr>
                <w:sz w:val="28"/>
                <w:szCs w:val="28"/>
                <w:lang w:val="fr-FR"/>
              </w:rPr>
              <w:t>20</w:t>
            </w:r>
            <w:r w:rsidR="00157E6B" w:rsidRPr="001A372D">
              <w:rPr>
                <w:sz w:val="28"/>
                <w:szCs w:val="28"/>
                <w:lang w:val="fr-FR"/>
              </w:rPr>
              <w:t>21</w:t>
            </w:r>
            <w:r w:rsidRPr="001A372D">
              <w:rPr>
                <w:sz w:val="28"/>
                <w:szCs w:val="28"/>
                <w:lang w:val="fr-FR"/>
              </w:rPr>
              <w:t>,</w:t>
            </w:r>
            <w:r w:rsidRPr="001A372D">
              <w:rPr>
                <w:sz w:val="28"/>
                <w:szCs w:val="28"/>
                <w:lang w:val="ro-RO"/>
              </w:rPr>
              <w:t xml:space="preserve"> </w:t>
            </w:r>
            <w:r w:rsidR="00157E6B" w:rsidRPr="00B95061">
              <w:rPr>
                <w:b/>
                <w:sz w:val="28"/>
                <w:szCs w:val="28"/>
                <w:lang w:val="pt-BR"/>
              </w:rPr>
              <w:t>Cu privire la modificarea Deciziei Consiliului raional Hînce</w:t>
            </w:r>
            <w:r w:rsidR="00157E6B" w:rsidRPr="00B95061">
              <w:rPr>
                <w:rFonts w:ascii="Cambria Math" w:hAnsi="Cambria Math" w:cs="Cambria Math"/>
                <w:b/>
                <w:sz w:val="28"/>
                <w:szCs w:val="28"/>
                <w:lang w:val="pt-BR"/>
              </w:rPr>
              <w:t>ș</w:t>
            </w:r>
            <w:r w:rsidR="00157E6B" w:rsidRPr="00B95061">
              <w:rPr>
                <w:b/>
                <w:sz w:val="28"/>
                <w:szCs w:val="28"/>
                <w:lang w:val="pt-BR"/>
              </w:rPr>
              <w:t>ti nr. 06/17 din 10 decembrie 2015 ”Cu privire la instituirea Comisiei raionale Pentru Securitatea Circulaţiei Rutiere”</w:t>
            </w:r>
            <w:r w:rsidRPr="001A372D">
              <w:rPr>
                <w:bCs/>
                <w:sz w:val="28"/>
                <w:szCs w:val="28"/>
                <w:lang w:val="pt-BR"/>
              </w:rPr>
              <w:t>nu</w:t>
            </w:r>
            <w:r w:rsidRPr="001A372D">
              <w:rPr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  <w:p w14:paraId="22750FDB" w14:textId="77777777" w:rsidR="0037107B" w:rsidRPr="001A372D" w:rsidRDefault="0037107B" w:rsidP="00DC4B54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14:paraId="6ADABA34" w14:textId="77777777" w:rsidR="0037107B" w:rsidRPr="00DC4B54" w:rsidRDefault="0037107B" w:rsidP="0037107B">
      <w:pPr>
        <w:ind w:left="142"/>
        <w:jc w:val="both"/>
        <w:rPr>
          <w:b/>
          <w:sz w:val="28"/>
          <w:szCs w:val="28"/>
          <w:lang w:val="ro-RO"/>
        </w:rPr>
      </w:pPr>
    </w:p>
    <w:p w14:paraId="64263C92" w14:textId="77777777" w:rsidR="00BF0C58" w:rsidRDefault="00BF0C58" w:rsidP="00BF0C58">
      <w:pPr>
        <w:jc w:val="both"/>
        <w:rPr>
          <w:b/>
          <w:sz w:val="28"/>
          <w:szCs w:val="28"/>
          <w:lang w:val="ro-RO"/>
        </w:rPr>
      </w:pPr>
    </w:p>
    <w:p w14:paraId="29EEAB98" w14:textId="77777777" w:rsidR="00BF0C58" w:rsidRDefault="00BF0C58" w:rsidP="00BF0C58">
      <w:pPr>
        <w:jc w:val="both"/>
        <w:rPr>
          <w:b/>
          <w:sz w:val="28"/>
          <w:szCs w:val="28"/>
          <w:lang w:val="ro-RO"/>
        </w:rPr>
      </w:pPr>
    </w:p>
    <w:p w14:paraId="4439B80A" w14:textId="22BF4B2D" w:rsidR="00157E6B" w:rsidRPr="00B95061" w:rsidRDefault="00B95061" w:rsidP="00157E6B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s</w:t>
      </w:r>
      <w:r w:rsidR="00157E6B" w:rsidRPr="00B95061">
        <w:rPr>
          <w:b/>
          <w:sz w:val="28"/>
          <w:szCs w:val="28"/>
          <w:lang w:val="pt-BR"/>
        </w:rPr>
        <w:t xml:space="preserve">pecialist principal ( jurist)                                           Sergiu PASCAL </w:t>
      </w:r>
    </w:p>
    <w:p w14:paraId="75563EF5" w14:textId="77777777" w:rsidR="0037107B" w:rsidRPr="00BF0C58" w:rsidRDefault="0037107B" w:rsidP="00157E6B">
      <w:pPr>
        <w:jc w:val="right"/>
        <w:rPr>
          <w:b/>
          <w:sz w:val="28"/>
          <w:szCs w:val="28"/>
          <w:lang w:val="ro-RO"/>
        </w:rPr>
      </w:pPr>
    </w:p>
    <w:sectPr w:rsidR="0037107B" w:rsidRPr="00BF0C58" w:rsidSect="00AA0BA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850"/>
    <w:multiLevelType w:val="hybridMultilevel"/>
    <w:tmpl w:val="9322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4063B"/>
    <w:rsid w:val="000A5BDF"/>
    <w:rsid w:val="00157E6B"/>
    <w:rsid w:val="00176FEC"/>
    <w:rsid w:val="001A372D"/>
    <w:rsid w:val="001B3474"/>
    <w:rsid w:val="001D0132"/>
    <w:rsid w:val="00207DD9"/>
    <w:rsid w:val="0026541D"/>
    <w:rsid w:val="0028107B"/>
    <w:rsid w:val="0028532A"/>
    <w:rsid w:val="00294866"/>
    <w:rsid w:val="002E420F"/>
    <w:rsid w:val="002E4DC5"/>
    <w:rsid w:val="002F71E1"/>
    <w:rsid w:val="0037107B"/>
    <w:rsid w:val="00384109"/>
    <w:rsid w:val="003A2999"/>
    <w:rsid w:val="003A64CC"/>
    <w:rsid w:val="003C5837"/>
    <w:rsid w:val="003E41FA"/>
    <w:rsid w:val="00411FE8"/>
    <w:rsid w:val="004264CC"/>
    <w:rsid w:val="00435C01"/>
    <w:rsid w:val="004B58B3"/>
    <w:rsid w:val="0051579D"/>
    <w:rsid w:val="00546ECB"/>
    <w:rsid w:val="00571A70"/>
    <w:rsid w:val="005B53B6"/>
    <w:rsid w:val="0061277C"/>
    <w:rsid w:val="00625CAA"/>
    <w:rsid w:val="006400B7"/>
    <w:rsid w:val="0065003F"/>
    <w:rsid w:val="006D167C"/>
    <w:rsid w:val="006D3950"/>
    <w:rsid w:val="007053EA"/>
    <w:rsid w:val="007343F4"/>
    <w:rsid w:val="00785A42"/>
    <w:rsid w:val="00787339"/>
    <w:rsid w:val="0094056C"/>
    <w:rsid w:val="009547DB"/>
    <w:rsid w:val="00980DA8"/>
    <w:rsid w:val="00980EEB"/>
    <w:rsid w:val="00995933"/>
    <w:rsid w:val="009B76D7"/>
    <w:rsid w:val="009C6085"/>
    <w:rsid w:val="009E41B3"/>
    <w:rsid w:val="00A1278C"/>
    <w:rsid w:val="00A36DCC"/>
    <w:rsid w:val="00A45A12"/>
    <w:rsid w:val="00A735D7"/>
    <w:rsid w:val="00A74C43"/>
    <w:rsid w:val="00A81B1D"/>
    <w:rsid w:val="00A863F2"/>
    <w:rsid w:val="00AA0BA9"/>
    <w:rsid w:val="00AD6A7C"/>
    <w:rsid w:val="00B33E3C"/>
    <w:rsid w:val="00B3786D"/>
    <w:rsid w:val="00B74833"/>
    <w:rsid w:val="00B944EF"/>
    <w:rsid w:val="00B95061"/>
    <w:rsid w:val="00BA65CA"/>
    <w:rsid w:val="00BA6604"/>
    <w:rsid w:val="00BF0C58"/>
    <w:rsid w:val="00BF6BBA"/>
    <w:rsid w:val="00C343EC"/>
    <w:rsid w:val="00C612D2"/>
    <w:rsid w:val="00C661B9"/>
    <w:rsid w:val="00CE34DA"/>
    <w:rsid w:val="00CF7DF7"/>
    <w:rsid w:val="00D14CED"/>
    <w:rsid w:val="00D205C5"/>
    <w:rsid w:val="00D46B76"/>
    <w:rsid w:val="00D80019"/>
    <w:rsid w:val="00D83118"/>
    <w:rsid w:val="00DA0E24"/>
    <w:rsid w:val="00DA3175"/>
    <w:rsid w:val="00DC2610"/>
    <w:rsid w:val="00DC4B54"/>
    <w:rsid w:val="00DC550A"/>
    <w:rsid w:val="00DD4779"/>
    <w:rsid w:val="00DE3685"/>
    <w:rsid w:val="00E01026"/>
    <w:rsid w:val="00E22600"/>
    <w:rsid w:val="00E933DC"/>
    <w:rsid w:val="00ED1B4C"/>
    <w:rsid w:val="00EF78A8"/>
    <w:rsid w:val="00F02D9A"/>
    <w:rsid w:val="00F06F29"/>
    <w:rsid w:val="00F17174"/>
    <w:rsid w:val="00F25233"/>
    <w:rsid w:val="00F4242D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EA3AF"/>
  <w15:docId w15:val="{1061376D-DF4F-4744-8558-4CFEEDD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95061"/>
    <w:pPr>
      <w:widowControl w:val="0"/>
      <w:snapToGrid w:val="0"/>
      <w:spacing w:before="100" w:line="360" w:lineRule="auto"/>
      <w:ind w:left="120"/>
    </w:pPr>
    <w:rPr>
      <w:rFonts w:ascii="Arial" w:hAnsi="Arial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2AB4-E8DA-409C-B718-5E9F233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3685</Characters>
  <Application>Microsoft Office Word</Application>
  <DocSecurity>0</DocSecurity>
  <Lines>30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4312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2020-03-11T10:16:00Z</cp:lastPrinted>
  <dcterms:created xsi:type="dcterms:W3CDTF">2021-02-26T14:00:00Z</dcterms:created>
  <dcterms:modified xsi:type="dcterms:W3CDTF">2021-02-26T14:00:00Z</dcterms:modified>
</cp:coreProperties>
</file>