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0B9D2" w14:textId="77777777" w:rsidR="005224F7" w:rsidRPr="005224F7" w:rsidRDefault="005224F7" w:rsidP="00522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fr-FR" w:eastAsia="ru-RU"/>
        </w:rPr>
      </w:pPr>
    </w:p>
    <w:tbl>
      <w:tblPr>
        <w:tblW w:w="10110" w:type="dxa"/>
        <w:jc w:val="center"/>
        <w:tblLayout w:type="fixed"/>
        <w:tblLook w:val="04A0" w:firstRow="1" w:lastRow="0" w:firstColumn="1" w:lastColumn="0" w:noHBand="0" w:noVBand="1"/>
      </w:tblPr>
      <w:tblGrid>
        <w:gridCol w:w="4169"/>
        <w:gridCol w:w="1620"/>
        <w:gridCol w:w="4321"/>
      </w:tblGrid>
      <w:tr w:rsidR="005224F7" w:rsidRPr="005224F7" w14:paraId="046486A1" w14:textId="77777777" w:rsidTr="005224F7">
        <w:trPr>
          <w:trHeight w:val="1837"/>
          <w:jc w:val="center"/>
        </w:trPr>
        <w:tc>
          <w:tcPr>
            <w:tcW w:w="41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EC57FA2" w14:textId="77777777" w:rsidR="005224F7" w:rsidRPr="005224F7" w:rsidRDefault="005224F7" w:rsidP="005224F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fr-FR" w:eastAsia="ru-RU"/>
              </w:rPr>
            </w:pPr>
            <w:r w:rsidRPr="005224F7">
              <w:rPr>
                <w:rFonts w:ascii="Times New Roman" w:eastAsia="Times New Roman" w:hAnsi="Times New Roman" w:cs="Times New Roman"/>
                <w:sz w:val="26"/>
                <w:szCs w:val="26"/>
                <w:lang w:val="fr-FR" w:eastAsia="ru-RU"/>
              </w:rPr>
              <w:t>REPUBLICA MOLDOVA</w:t>
            </w:r>
          </w:p>
          <w:p w14:paraId="09BE5B99" w14:textId="77777777" w:rsidR="005224F7" w:rsidRPr="005224F7" w:rsidRDefault="005224F7" w:rsidP="005224F7">
            <w:pPr>
              <w:widowControl w:val="0"/>
              <w:tabs>
                <w:tab w:val="left" w:pos="0"/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ru-RU"/>
              </w:rPr>
            </w:pPr>
            <w:r w:rsidRPr="005224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ru-RU"/>
              </w:rPr>
              <w:t>CONSILIUL RAIONAL HÎNCEŞTI</w:t>
            </w:r>
          </w:p>
          <w:p w14:paraId="66CCA5B7" w14:textId="77777777" w:rsidR="005224F7" w:rsidRPr="005224F7" w:rsidRDefault="005224F7" w:rsidP="005224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 w:eastAsia="ru-RU"/>
              </w:rPr>
            </w:pPr>
          </w:p>
          <w:p w14:paraId="53FE52F8" w14:textId="77777777" w:rsidR="005224F7" w:rsidRPr="005224F7" w:rsidRDefault="005224F7" w:rsidP="005224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522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MD-3400, mun. Hînceşti, str. M. Hîncu, 138</w:t>
            </w:r>
          </w:p>
          <w:p w14:paraId="5EC1C6BD" w14:textId="77777777" w:rsidR="005224F7" w:rsidRPr="005224F7" w:rsidRDefault="005224F7" w:rsidP="005224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ru-RU"/>
              </w:rPr>
            </w:pPr>
            <w:r w:rsidRPr="00522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ru-RU"/>
              </w:rPr>
              <w:t>tel. (269) 2-20-48, fax (269) 2-23-02,</w:t>
            </w:r>
          </w:p>
          <w:p w14:paraId="4AF227E9" w14:textId="77777777" w:rsidR="005224F7" w:rsidRPr="005224F7" w:rsidRDefault="005224F7" w:rsidP="005224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de-DE" w:eastAsia="ru-RU"/>
              </w:rPr>
            </w:pPr>
            <w:r w:rsidRPr="00522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E-mail: </w:t>
            </w:r>
            <w:r w:rsidRPr="005224F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de-DE" w:eastAsia="ru-RU"/>
              </w:rPr>
              <w:t>consiliul@hincesti.md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46F1FB06" w14:textId="77777777" w:rsidR="005224F7" w:rsidRPr="005224F7" w:rsidRDefault="005224F7" w:rsidP="00522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224F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3F2472BB" wp14:editId="745236E3">
                  <wp:extent cx="914400" cy="9144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C37E5CD" w14:textId="77777777" w:rsidR="005224F7" w:rsidRPr="005224F7" w:rsidRDefault="005224F7" w:rsidP="005224F7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224F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РЕСПУБЛИКА МОЛДОВА</w:t>
            </w:r>
          </w:p>
          <w:p w14:paraId="1777D466" w14:textId="77777777" w:rsidR="005224F7" w:rsidRPr="005224F7" w:rsidRDefault="005224F7" w:rsidP="005224F7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224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РАЙОHНЫЙ СОВЕТ ХЫНЧЕШТЬ</w:t>
            </w:r>
          </w:p>
          <w:p w14:paraId="6B1C083F" w14:textId="77777777" w:rsidR="005224F7" w:rsidRPr="005224F7" w:rsidRDefault="005224F7" w:rsidP="005224F7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RU" w:eastAsia="ru-RU"/>
              </w:rPr>
            </w:pPr>
          </w:p>
          <w:p w14:paraId="2D7545C2" w14:textId="77777777" w:rsidR="005224F7" w:rsidRPr="005224F7" w:rsidRDefault="005224F7" w:rsidP="005224F7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22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МД-3400, мун. Хынчешть, ул. М.Хынку, 1</w:t>
            </w:r>
            <w:r w:rsidRPr="00522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  <w:p w14:paraId="0701FA79" w14:textId="77777777" w:rsidR="005224F7" w:rsidRPr="005224F7" w:rsidRDefault="005224F7" w:rsidP="00522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  <w:r w:rsidRPr="00522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тел</w:t>
            </w:r>
            <w:r w:rsidRPr="00522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. (269) 2-20-48, </w:t>
            </w:r>
            <w:r w:rsidRPr="00522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факс</w:t>
            </w:r>
            <w:r w:rsidRPr="00522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 (269) 2-23-02,</w:t>
            </w:r>
          </w:p>
          <w:p w14:paraId="71F2A302" w14:textId="77777777" w:rsidR="005224F7" w:rsidRPr="005224F7" w:rsidRDefault="005224F7" w:rsidP="00522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de-DE" w:eastAsia="ru-RU"/>
              </w:rPr>
            </w:pPr>
            <w:r w:rsidRPr="00522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E-mail: </w:t>
            </w:r>
            <w:r w:rsidRPr="005224F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de-DE" w:eastAsia="ru-RU"/>
              </w:rPr>
              <w:t>consiliul@hincesti.md</w:t>
            </w:r>
          </w:p>
        </w:tc>
      </w:tr>
    </w:tbl>
    <w:p w14:paraId="1F8D8E8E" w14:textId="77777777" w:rsidR="005224F7" w:rsidRPr="005224F7" w:rsidRDefault="005224F7" w:rsidP="005224F7">
      <w:pPr>
        <w:suppressAutoHyphens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ru-RU"/>
        </w:rPr>
      </w:pPr>
      <w:r w:rsidRPr="005224F7">
        <w:rPr>
          <w:rFonts w:ascii="Times New Roman" w:eastAsia="Times New Roman" w:hAnsi="Times New Roman" w:cs="Times New Roman"/>
          <w:b/>
          <w:sz w:val="24"/>
          <w:szCs w:val="24"/>
          <w:lang w:val="pt-BR" w:eastAsia="ru-RU"/>
        </w:rPr>
        <w:t>D E C I Z I E</w:t>
      </w:r>
    </w:p>
    <w:p w14:paraId="3D617070" w14:textId="7347C082" w:rsidR="005224F7" w:rsidRPr="005224F7" w:rsidRDefault="005224F7" w:rsidP="00C54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ru-RU"/>
        </w:rPr>
      </w:pPr>
      <w:r w:rsidRPr="005224F7">
        <w:rPr>
          <w:rFonts w:ascii="Times New Roman" w:eastAsia="Times New Roman" w:hAnsi="Times New Roman" w:cs="Times New Roman"/>
          <w:b/>
          <w:sz w:val="24"/>
          <w:szCs w:val="24"/>
          <w:lang w:val="pt-BR" w:eastAsia="ru-RU"/>
        </w:rPr>
        <w:t>mun.Hînceşti</w:t>
      </w:r>
    </w:p>
    <w:p w14:paraId="5E235F7D" w14:textId="7D43E030" w:rsidR="005224F7" w:rsidRPr="005224F7" w:rsidRDefault="00E87829" w:rsidP="005224F7">
      <w:pPr>
        <w:suppressAutoHyphens/>
        <w:spacing w:after="0" w:line="240" w:lineRule="auto"/>
        <w:ind w:left="-142" w:right="-1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5224F7" w:rsidRPr="00522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din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="005224F7" w:rsidRPr="00522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decembrie 2020</w:t>
      </w:r>
      <w:r w:rsidR="005224F7" w:rsidRPr="00522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nr.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5224F7" w:rsidRPr="00522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/___</w:t>
      </w:r>
    </w:p>
    <w:p w14:paraId="0E132058" w14:textId="77777777" w:rsidR="005224F7" w:rsidRPr="005224F7" w:rsidRDefault="005224F7" w:rsidP="005224F7">
      <w:pPr>
        <w:tabs>
          <w:tab w:val="left" w:pos="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ECC92F5" w14:textId="77777777" w:rsidR="005224F7" w:rsidRPr="00EF1FE0" w:rsidRDefault="005224F7" w:rsidP="00522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1F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Cu privire la comercializarea unor</w:t>
      </w:r>
    </w:p>
    <w:p w14:paraId="592E8350" w14:textId="77777777" w:rsidR="005224F7" w:rsidRPr="00EF1FE0" w:rsidRDefault="005224F7" w:rsidP="00522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1F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mijloace de transport, determinate ca</w:t>
      </w:r>
    </w:p>
    <w:p w14:paraId="68708ABF" w14:textId="77777777" w:rsidR="005224F7" w:rsidRPr="00EF1FE0" w:rsidRDefault="005224F7" w:rsidP="00522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1F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active neutilizate în activitățile </w:t>
      </w:r>
    </w:p>
    <w:p w14:paraId="4087B6CD" w14:textId="77777777" w:rsidR="005224F7" w:rsidRPr="00EF1FE0" w:rsidRDefault="005224F7" w:rsidP="00522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1F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Consiliului raional</w:t>
      </w:r>
    </w:p>
    <w:p w14:paraId="317CA227" w14:textId="77777777" w:rsidR="005224F7" w:rsidRPr="00EF1FE0" w:rsidRDefault="005224F7" w:rsidP="00522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565772E" w14:textId="3D3B43C7" w:rsidR="005224F7" w:rsidRPr="009C552C" w:rsidRDefault="005224F7" w:rsidP="00E878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55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C5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În conformitate cu prevederile art. 9 alin. (3) lit. e) și art.18 alin. (1) și (2) din </w:t>
      </w:r>
      <w:r w:rsidRPr="009C5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Legea privind administrarea şi deetatizarea proprietăţii publice nr. 121-XVI din 4 mai 2007, </w:t>
      </w:r>
      <w:r w:rsidRPr="009C552C">
        <w:rPr>
          <w:rFonts w:ascii="Times New Roman" w:eastAsia="Times New Roman" w:hAnsi="Times New Roman" w:cs="Times New Roman"/>
          <w:sz w:val="26"/>
          <w:szCs w:val="26"/>
          <w:lang w:eastAsia="ru-RU"/>
        </w:rPr>
        <w:t>pct. 8 alin. (2) din Regulamentul cu privire la modul de determinare și comercializare a activelor neutilizate ale întreprinderilor, aprobat prin Hotărîrea Guvernului Nr. 480/ 2008,</w:t>
      </w:r>
      <w:r w:rsidRPr="009C552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Hotărârea Guvernului cu privire la aprobarea Catalogului mijloacelor fixe și activelor nemateriale nr. 338 din 21.03.2003 și ținând cont de uzura avansată, durata de funcționare utilă expirată a mijloacelor fixe, care și-au recuperat valoarea prin calcularea integrală a amortizației, nefiind rentabil de aplicat careva îmbunătățiri pentru renovarea deplină,</w:t>
      </w:r>
      <w:r w:rsidRPr="009C5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în temeiul prevederilor art. 43 alin. (2) şi art. 46 alin. (1) din Legea nr. 436/2006 privind administrația publică locală, Consiliul raional</w:t>
      </w:r>
      <w:r w:rsidRPr="009C55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DECIDE:</w:t>
      </w:r>
    </w:p>
    <w:p w14:paraId="7099DE59" w14:textId="77777777" w:rsidR="005224F7" w:rsidRPr="009C552C" w:rsidRDefault="005224F7" w:rsidP="005224F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F3F6D7" w14:textId="62F45577" w:rsidR="005224F7" w:rsidRPr="00C54B90" w:rsidRDefault="005224F7" w:rsidP="00EF1FE0">
      <w:pPr>
        <w:pStyle w:val="Listparagraf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B90">
        <w:rPr>
          <w:rFonts w:ascii="Times New Roman" w:eastAsia="Times New Roman" w:hAnsi="Times New Roman" w:cs="Times New Roman"/>
          <w:sz w:val="26"/>
          <w:szCs w:val="26"/>
          <w:lang w:eastAsia="ru-RU"/>
        </w:rPr>
        <w:t>Se aprobă</w:t>
      </w:r>
      <w:r w:rsidR="00330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4B90">
        <w:rPr>
          <w:rFonts w:ascii="Times New Roman" w:eastAsia="Times New Roman" w:hAnsi="Times New Roman" w:cs="Times New Roman"/>
          <w:sz w:val="26"/>
          <w:szCs w:val="26"/>
          <w:lang w:eastAsia="ru-RU"/>
        </w:rPr>
        <w:t>lista mijloacelor de transport din</w:t>
      </w:r>
      <w:r w:rsidRPr="00C54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gestiunea Aparatului Președintelui Raionului și a structurilor Consiliului raional, </w:t>
      </w:r>
      <w:r w:rsidRPr="00C54B90">
        <w:rPr>
          <w:rFonts w:ascii="Times New Roman" w:eastAsia="Times New Roman" w:hAnsi="Times New Roman" w:cs="Times New Roman"/>
          <w:sz w:val="26"/>
          <w:szCs w:val="26"/>
          <w:lang w:eastAsia="ru-RU"/>
        </w:rPr>
        <w:t>neutilizate în activitățile de serviciu, conform anexei nr. 1</w:t>
      </w:r>
      <w:r w:rsidR="00EF1FE0" w:rsidRPr="00C54B9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7DE9996" w14:textId="45101C19" w:rsidR="00EF1FE0" w:rsidRPr="00C54B90" w:rsidRDefault="005224F7" w:rsidP="00EF1FE0">
      <w:pPr>
        <w:numPr>
          <w:ilvl w:val="0"/>
          <w:numId w:val="2"/>
        </w:numPr>
        <w:spacing w:after="0" w:line="240" w:lineRule="auto"/>
        <w:ind w:right="-3"/>
        <w:jc w:val="both"/>
        <w:rPr>
          <w:rFonts w:ascii="Times New Roman" w:hAnsi="Times New Roman" w:cs="Times New Roman"/>
          <w:sz w:val="26"/>
          <w:szCs w:val="26"/>
        </w:rPr>
      </w:pPr>
      <w:r w:rsidRPr="00C54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Se aprobă acordul de comercializare a mijloacelor de transport indicate în anexa 1 de la poziția nr. 1</w:t>
      </w:r>
      <w:r w:rsidR="00EF1FE0" w:rsidRPr="00C54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-5</w:t>
      </w:r>
      <w:r w:rsidRPr="00C54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C54B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contra mijloacelor bănești, la licitație „cu strigare”, conform prevederilor Regulamentului privind licitațiile cu strigare și reducere, aprobat prin Hotărîrea Guvernului Nr. 136/2009</w:t>
      </w:r>
      <w:r w:rsidR="00EF1FE0" w:rsidRPr="00C54B9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DB5BC44" w14:textId="4A475690" w:rsidR="001D1ACA" w:rsidRPr="001D1ACA" w:rsidRDefault="001D1ACA" w:rsidP="001D1ACA">
      <w:pPr>
        <w:numPr>
          <w:ilvl w:val="0"/>
          <w:numId w:val="2"/>
        </w:numPr>
        <w:spacing w:after="0" w:line="240" w:lineRule="auto"/>
        <w:ind w:right="-3"/>
        <w:jc w:val="both"/>
        <w:rPr>
          <w:rFonts w:ascii="Times New Roman" w:hAnsi="Times New Roman" w:cs="Times New Roman"/>
          <w:sz w:val="26"/>
          <w:szCs w:val="26"/>
        </w:rPr>
      </w:pPr>
      <w:r w:rsidRPr="00C54B90">
        <w:rPr>
          <w:rFonts w:ascii="Times New Roman" w:hAnsi="Times New Roman" w:cs="Times New Roman"/>
          <w:sz w:val="26"/>
          <w:szCs w:val="26"/>
          <w:lang w:val="pt-BR"/>
        </w:rPr>
        <w:t xml:space="preserve">Se </w:t>
      </w:r>
      <w:r w:rsidR="009C552C">
        <w:rPr>
          <w:rFonts w:ascii="Times New Roman" w:hAnsi="Times New Roman" w:cs="Times New Roman"/>
          <w:sz w:val="26"/>
          <w:szCs w:val="26"/>
          <w:lang w:val="pt-BR"/>
        </w:rPr>
        <w:t>aprobă</w:t>
      </w:r>
      <w:r w:rsidRPr="00C54B90">
        <w:rPr>
          <w:rFonts w:ascii="Times New Roman" w:hAnsi="Times New Roman" w:cs="Times New Roman"/>
          <w:sz w:val="26"/>
          <w:szCs w:val="26"/>
          <w:lang w:val="pt-BR"/>
        </w:rPr>
        <w:t xml:space="preserve"> transmitere</w:t>
      </w:r>
      <w:r>
        <w:rPr>
          <w:rFonts w:ascii="Times New Roman" w:hAnsi="Times New Roman" w:cs="Times New Roman"/>
          <w:sz w:val="26"/>
          <w:szCs w:val="26"/>
          <w:lang w:val="pt-BR"/>
        </w:rPr>
        <w:t>a</w:t>
      </w:r>
      <w:r w:rsidRPr="00C54B90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9C552C">
        <w:rPr>
          <w:rFonts w:ascii="Times New Roman" w:hAnsi="Times New Roman" w:cs="Times New Roman"/>
          <w:sz w:val="26"/>
          <w:szCs w:val="26"/>
          <w:lang w:val="pt-BR"/>
        </w:rPr>
        <w:t xml:space="preserve">cu titlu gratuit din proprietatea Consiliului Raional Hîncești </w:t>
      </w:r>
      <w:r w:rsidRPr="00C54B90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9C552C">
        <w:rPr>
          <w:rFonts w:ascii="Times New Roman" w:hAnsi="Times New Roman" w:cs="Times New Roman"/>
          <w:sz w:val="26"/>
          <w:szCs w:val="26"/>
          <w:lang w:val="pt-BR"/>
        </w:rPr>
        <w:t xml:space="preserve">a </w:t>
      </w:r>
      <w:r w:rsidRPr="00C54B90">
        <w:rPr>
          <w:rFonts w:ascii="Times New Roman" w:hAnsi="Times New Roman" w:cs="Times New Roman"/>
          <w:sz w:val="26"/>
          <w:szCs w:val="26"/>
          <w:lang w:val="pt-BR"/>
        </w:rPr>
        <w:t xml:space="preserve">autospecialei de marca IVECO, numărul de înmatriculare HNBA055, în proprietatea publică </w:t>
      </w:r>
      <w:r w:rsidR="009C552C">
        <w:rPr>
          <w:rFonts w:ascii="Times New Roman" w:hAnsi="Times New Roman" w:cs="Times New Roman"/>
          <w:sz w:val="26"/>
          <w:szCs w:val="26"/>
          <w:lang w:val="pt-BR"/>
        </w:rPr>
        <w:t xml:space="preserve">a statului, gestiunea </w:t>
      </w:r>
      <w:r w:rsidRPr="00C54B90">
        <w:rPr>
          <w:rFonts w:ascii="Times New Roman" w:hAnsi="Times New Roman" w:cs="Times New Roman"/>
          <w:sz w:val="26"/>
          <w:szCs w:val="26"/>
          <w:lang w:val="pt-BR"/>
        </w:rPr>
        <w:t xml:space="preserve">Direcției </w:t>
      </w:r>
      <w:r>
        <w:rPr>
          <w:rFonts w:ascii="Times New Roman" w:hAnsi="Times New Roman" w:cs="Times New Roman"/>
          <w:sz w:val="26"/>
          <w:szCs w:val="26"/>
          <w:lang w:val="pt-BR"/>
        </w:rPr>
        <w:t>S</w:t>
      </w:r>
      <w:r w:rsidRPr="00C54B90">
        <w:rPr>
          <w:rFonts w:ascii="Times New Roman" w:hAnsi="Times New Roman" w:cs="Times New Roman"/>
          <w:sz w:val="26"/>
          <w:szCs w:val="26"/>
          <w:lang w:val="pt-BR"/>
        </w:rPr>
        <w:t xml:space="preserve">ituații </w:t>
      </w:r>
      <w:r>
        <w:rPr>
          <w:rFonts w:ascii="Times New Roman" w:hAnsi="Times New Roman" w:cs="Times New Roman"/>
          <w:sz w:val="26"/>
          <w:szCs w:val="26"/>
          <w:lang w:val="pt-BR"/>
        </w:rPr>
        <w:t>E</w:t>
      </w:r>
      <w:r w:rsidRPr="00C54B90">
        <w:rPr>
          <w:rFonts w:ascii="Times New Roman" w:hAnsi="Times New Roman" w:cs="Times New Roman"/>
          <w:sz w:val="26"/>
          <w:szCs w:val="26"/>
          <w:lang w:val="pt-BR"/>
        </w:rPr>
        <w:t>xcepționale Hîncești</w:t>
      </w:r>
      <w:r w:rsidRPr="00C54B9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39C5CCE8" w14:textId="75E79A96" w:rsidR="005224F7" w:rsidRPr="00C54B90" w:rsidRDefault="005224F7" w:rsidP="00EF1FE0">
      <w:pPr>
        <w:pStyle w:val="Listparagraf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ru-RU"/>
        </w:rPr>
      </w:pPr>
      <w:r w:rsidRPr="00C54B90">
        <w:rPr>
          <w:rFonts w:ascii="Times New Roman" w:eastAsia="Times New Roman" w:hAnsi="Times New Roman" w:cs="Times New Roman"/>
          <w:sz w:val="26"/>
          <w:szCs w:val="26"/>
          <w:lang w:val="pt-BR" w:eastAsia="ru-RU"/>
        </w:rPr>
        <w:t>Se aprobă delegarea în funcțiile de serviciu ale Președintelui raionului dl Levinschii Iurie, monitorizarea executării prezentei decizii.</w:t>
      </w:r>
    </w:p>
    <w:p w14:paraId="441F433D" w14:textId="77777777" w:rsidR="005224F7" w:rsidRPr="00EF1FE0" w:rsidRDefault="005224F7" w:rsidP="00EF1FE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635452" w14:textId="137626B3" w:rsidR="005224F7" w:rsidRPr="00EF1FE0" w:rsidRDefault="005224F7" w:rsidP="005224F7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1F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Preşedintele</w:t>
      </w:r>
      <w:r w:rsidR="00EF1FE0" w:rsidRPr="00EF1F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F1F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şedinţei:                                                                             __________________</w:t>
      </w:r>
    </w:p>
    <w:p w14:paraId="43A6D3D6" w14:textId="77777777" w:rsidR="005224F7" w:rsidRPr="00EF1FE0" w:rsidRDefault="005224F7" w:rsidP="005224F7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F1F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Contrasemnează:</w:t>
      </w:r>
    </w:p>
    <w:p w14:paraId="147C6B3A" w14:textId="1A9D3923" w:rsidR="005224F7" w:rsidRPr="00EF1FE0" w:rsidRDefault="005224F7" w:rsidP="00EF1FE0">
      <w:pPr>
        <w:keepNext/>
        <w:tabs>
          <w:tab w:val="num" w:pos="43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1F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Secretarul Consiliului</w:t>
      </w:r>
      <w:r w:rsidR="00EF1FE0" w:rsidRPr="00EF1F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EF1F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Raional Hînceşti</w:t>
      </w:r>
      <w:r w:rsidRPr="00EF1F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</w:t>
      </w:r>
      <w:r w:rsidR="00EF1FE0" w:rsidRPr="00EF1F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EF1F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Elena MORARU TOMA</w:t>
      </w:r>
    </w:p>
    <w:p w14:paraId="67510E2A" w14:textId="77777777" w:rsidR="00E87829" w:rsidRPr="005224F7" w:rsidRDefault="00E87829" w:rsidP="00E878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73E284" w14:textId="77777777" w:rsidR="00C54B90" w:rsidRPr="00C54B90" w:rsidRDefault="00C54B90" w:rsidP="00C54B90">
      <w:pPr>
        <w:rPr>
          <w:rFonts w:ascii="Times New Roman" w:hAnsi="Times New Roman" w:cs="Times New Roman"/>
          <w:sz w:val="20"/>
          <w:szCs w:val="20"/>
        </w:rPr>
      </w:pPr>
      <w:r w:rsidRPr="00C54B90">
        <w:rPr>
          <w:rFonts w:ascii="Times New Roman" w:hAnsi="Times New Roman" w:cs="Times New Roman"/>
          <w:sz w:val="20"/>
          <w:szCs w:val="20"/>
        </w:rPr>
        <w:t>Inițiat: _______________ Iurie Levinschi, Președintele raionului Hîncești</w:t>
      </w:r>
    </w:p>
    <w:p w14:paraId="6DC5D471" w14:textId="0015A5A0" w:rsidR="00C54B90" w:rsidRPr="00C54B90" w:rsidRDefault="00C54B90" w:rsidP="00C54B90">
      <w:pPr>
        <w:rPr>
          <w:rFonts w:ascii="Times New Roman" w:hAnsi="Times New Roman" w:cs="Times New Roman"/>
          <w:sz w:val="20"/>
          <w:szCs w:val="20"/>
        </w:rPr>
      </w:pPr>
      <w:r w:rsidRPr="00C54B90">
        <w:rPr>
          <w:rFonts w:ascii="Times New Roman" w:hAnsi="Times New Roman" w:cs="Times New Roman"/>
          <w:sz w:val="20"/>
          <w:szCs w:val="20"/>
        </w:rPr>
        <w:t>Elaborat:______________</w:t>
      </w:r>
      <w:r w:rsidR="001D1ACA">
        <w:rPr>
          <w:rFonts w:ascii="Times New Roman" w:hAnsi="Times New Roman" w:cs="Times New Roman"/>
          <w:sz w:val="20"/>
          <w:szCs w:val="20"/>
        </w:rPr>
        <w:t>Vasile Secu, vicepreședintele raionului,</w:t>
      </w:r>
    </w:p>
    <w:p w14:paraId="5973E1DE" w14:textId="77777777" w:rsidR="00C54B90" w:rsidRPr="00C54B90" w:rsidRDefault="00C54B90" w:rsidP="00C54B90">
      <w:pPr>
        <w:rPr>
          <w:rFonts w:ascii="Times New Roman" w:hAnsi="Times New Roman" w:cs="Times New Roman"/>
          <w:sz w:val="20"/>
          <w:szCs w:val="20"/>
          <w:lang w:val="pt-BR"/>
        </w:rPr>
      </w:pPr>
      <w:r w:rsidRPr="00C54B90">
        <w:rPr>
          <w:rFonts w:ascii="Times New Roman" w:hAnsi="Times New Roman" w:cs="Times New Roman"/>
          <w:sz w:val="20"/>
          <w:szCs w:val="20"/>
          <w:lang w:val="pt-BR"/>
        </w:rPr>
        <w:t xml:space="preserve">Avizat: </w:t>
      </w:r>
      <w:r w:rsidRPr="00C54B90">
        <w:rPr>
          <w:rFonts w:ascii="Times New Roman" w:hAnsi="Times New Roman" w:cs="Times New Roman"/>
          <w:sz w:val="20"/>
          <w:szCs w:val="20"/>
        </w:rPr>
        <w:t>_______________</w:t>
      </w:r>
      <w:r w:rsidRPr="00C54B90">
        <w:rPr>
          <w:rFonts w:ascii="Times New Roman" w:hAnsi="Times New Roman" w:cs="Times New Roman"/>
          <w:sz w:val="20"/>
          <w:szCs w:val="20"/>
          <w:lang w:val="pt-BR"/>
        </w:rPr>
        <w:t xml:space="preserve"> Sergiu Pascal, specialist principal (jurist), </w:t>
      </w:r>
    </w:p>
    <w:p w14:paraId="4E6C5252" w14:textId="77777777" w:rsidR="005224F7" w:rsidRPr="005224F7" w:rsidRDefault="005224F7" w:rsidP="005224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9EEC95" w14:textId="77777777" w:rsidR="005224F7" w:rsidRPr="005224F7" w:rsidRDefault="005224F7" w:rsidP="005224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D6865D" w14:textId="77777777" w:rsidR="005224F7" w:rsidRPr="005224F7" w:rsidRDefault="005224F7" w:rsidP="005224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224F7" w:rsidRPr="005224F7" w:rsidSect="00C54B90">
          <w:footnotePr>
            <w:pos w:val="beneathText"/>
          </w:footnotePr>
          <w:pgSz w:w="11905" w:h="16837"/>
          <w:pgMar w:top="284" w:right="851" w:bottom="426" w:left="1418" w:header="720" w:footer="720" w:gutter="0"/>
          <w:cols w:space="708"/>
        </w:sectPr>
      </w:pPr>
    </w:p>
    <w:p w14:paraId="2DED8ACF" w14:textId="77777777" w:rsidR="005224F7" w:rsidRPr="005224F7" w:rsidRDefault="005224F7" w:rsidP="005224F7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val="pt-BR" w:eastAsia="ru-RU"/>
        </w:rPr>
      </w:pPr>
      <w:r w:rsidRPr="005224F7">
        <w:rPr>
          <w:rFonts w:ascii="Times New Roman" w:eastAsia="Times New Roman" w:hAnsi="Times New Roman" w:cs="Times New Roman"/>
          <w:sz w:val="20"/>
          <w:szCs w:val="20"/>
          <w:lang w:val="pt-BR" w:eastAsia="ru-RU"/>
        </w:rPr>
        <w:lastRenderedPageBreak/>
        <w:t>Anexă la decizia Consiliului raional</w:t>
      </w:r>
    </w:p>
    <w:p w14:paraId="0CF2E5B1" w14:textId="1113BEB0" w:rsidR="005224F7" w:rsidRPr="005224F7" w:rsidRDefault="005224F7" w:rsidP="005224F7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5224F7">
        <w:rPr>
          <w:rFonts w:ascii="Times New Roman" w:eastAsia="Times New Roman" w:hAnsi="Times New Roman" w:cs="Times New Roman"/>
          <w:sz w:val="20"/>
          <w:szCs w:val="20"/>
          <w:lang w:val="pt-BR" w:eastAsia="ru-RU"/>
        </w:rPr>
        <w:t xml:space="preserve">           Hînceşti nr. </w:t>
      </w:r>
      <w:r w:rsidRPr="005224F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____ din .12.2020</w:t>
      </w:r>
    </w:p>
    <w:p w14:paraId="5D627D82" w14:textId="77777777" w:rsidR="005224F7" w:rsidRPr="005224F7" w:rsidRDefault="005224F7" w:rsidP="005224F7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2675C5A3" w14:textId="77777777" w:rsidR="005224F7" w:rsidRPr="005224F7" w:rsidRDefault="005224F7" w:rsidP="005224F7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4D703F7E" w14:textId="77777777" w:rsidR="00C54B90" w:rsidRPr="004C58FE" w:rsidRDefault="00C54B90" w:rsidP="00C54B90">
      <w:pPr>
        <w:pStyle w:val="Corptext"/>
        <w:ind w:right="-3"/>
        <w:jc w:val="center"/>
        <w:rPr>
          <w:b/>
          <w:i/>
          <w:sz w:val="28"/>
          <w:szCs w:val="28"/>
          <w:lang w:val="pt-BR"/>
        </w:rPr>
      </w:pPr>
    </w:p>
    <w:p w14:paraId="664093BF" w14:textId="77777777" w:rsidR="00C54B90" w:rsidRPr="004C58FE" w:rsidRDefault="00C54B90" w:rsidP="00C54B90">
      <w:pPr>
        <w:pStyle w:val="Corptext"/>
        <w:ind w:right="-3"/>
        <w:jc w:val="center"/>
        <w:rPr>
          <w:b/>
          <w:i/>
          <w:sz w:val="28"/>
          <w:szCs w:val="28"/>
          <w:lang w:val="pt-BR"/>
        </w:rPr>
      </w:pPr>
    </w:p>
    <w:p w14:paraId="5670F175" w14:textId="77777777" w:rsidR="00C54B90" w:rsidRPr="004C58FE" w:rsidRDefault="00C54B90" w:rsidP="00C54B90">
      <w:pPr>
        <w:pStyle w:val="Corptext"/>
        <w:ind w:right="-3"/>
        <w:jc w:val="center"/>
        <w:rPr>
          <w:b/>
          <w:i/>
          <w:sz w:val="28"/>
          <w:szCs w:val="28"/>
          <w:lang w:val="pt-BR"/>
        </w:rPr>
      </w:pPr>
      <w:r w:rsidRPr="004C58FE">
        <w:rPr>
          <w:b/>
          <w:i/>
          <w:sz w:val="28"/>
          <w:szCs w:val="28"/>
          <w:lang w:val="pt-BR"/>
        </w:rPr>
        <w:t xml:space="preserve">Lista </w:t>
      </w:r>
    </w:p>
    <w:p w14:paraId="45EC04FF" w14:textId="77777777" w:rsidR="00C54B90" w:rsidRPr="004C58FE" w:rsidRDefault="00C54B90" w:rsidP="00C54B90">
      <w:pPr>
        <w:pStyle w:val="Corptext"/>
        <w:ind w:right="-3"/>
        <w:jc w:val="center"/>
        <w:rPr>
          <w:b/>
          <w:i/>
          <w:sz w:val="28"/>
          <w:szCs w:val="28"/>
          <w:lang w:val="pt-BR"/>
        </w:rPr>
      </w:pPr>
      <w:r w:rsidRPr="004C58FE">
        <w:rPr>
          <w:b/>
          <w:i/>
          <w:sz w:val="28"/>
          <w:szCs w:val="28"/>
          <w:lang w:val="pt-BR"/>
        </w:rPr>
        <w:t>mijloacelor de transport cu caracteristica lor tehnică și economică, determinate ca active neutilizate</w:t>
      </w:r>
    </w:p>
    <w:p w14:paraId="0A888F45" w14:textId="77777777" w:rsidR="00C54B90" w:rsidRPr="004C58FE" w:rsidRDefault="00C54B90" w:rsidP="00C54B90">
      <w:pPr>
        <w:pStyle w:val="Corptext"/>
        <w:ind w:right="-3"/>
        <w:jc w:val="center"/>
        <w:rPr>
          <w:b/>
          <w:i/>
          <w:sz w:val="24"/>
          <w:szCs w:val="24"/>
          <w:lang w:val="pt-BR"/>
        </w:rPr>
      </w:pPr>
      <w:r w:rsidRPr="004C58FE">
        <w:rPr>
          <w:b/>
          <w:i/>
          <w:sz w:val="24"/>
          <w:szCs w:val="24"/>
          <w:lang w:val="pt-BR"/>
        </w:rPr>
        <w:t xml:space="preserve"> </w:t>
      </w:r>
    </w:p>
    <w:tbl>
      <w:tblPr>
        <w:tblStyle w:val="Tabelgril"/>
        <w:tblW w:w="1601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120"/>
        <w:gridCol w:w="1282"/>
        <w:gridCol w:w="2928"/>
        <w:gridCol w:w="758"/>
        <w:gridCol w:w="850"/>
        <w:gridCol w:w="756"/>
        <w:gridCol w:w="993"/>
        <w:gridCol w:w="4063"/>
      </w:tblGrid>
      <w:tr w:rsidR="00C54B90" w:rsidRPr="004C58FE" w14:paraId="71821EB7" w14:textId="77777777" w:rsidTr="00D32D33">
        <w:tc>
          <w:tcPr>
            <w:tcW w:w="562" w:type="dxa"/>
          </w:tcPr>
          <w:p w14:paraId="33ECFB5F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nr. de or-dine</w:t>
            </w:r>
          </w:p>
        </w:tc>
        <w:tc>
          <w:tcPr>
            <w:tcW w:w="1701" w:type="dxa"/>
          </w:tcPr>
          <w:p w14:paraId="257432EC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Marca şi modelul automobilului</w:t>
            </w:r>
          </w:p>
        </w:tc>
        <w:tc>
          <w:tcPr>
            <w:tcW w:w="2120" w:type="dxa"/>
          </w:tcPr>
          <w:p w14:paraId="75D23F2E" w14:textId="77777777" w:rsidR="00C54B90" w:rsidRPr="00C77131" w:rsidRDefault="00C54B90" w:rsidP="00D32D33">
            <w:pPr>
              <w:pStyle w:val="Corptext"/>
              <w:ind w:left="-118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Tipul</w:t>
            </w:r>
          </w:p>
          <w:p w14:paraId="1DCEB170" w14:textId="77777777" w:rsidR="00C54B90" w:rsidRPr="00C77131" w:rsidRDefault="00C54B90" w:rsidP="00D32D33">
            <w:pPr>
              <w:pStyle w:val="Corptext"/>
              <w:ind w:left="-118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automobilului/</w:t>
            </w:r>
          </w:p>
          <w:p w14:paraId="1D79D48E" w14:textId="77777777" w:rsidR="00C54B90" w:rsidRPr="00C77131" w:rsidRDefault="00C54B90" w:rsidP="00D32D33">
            <w:pPr>
              <w:pStyle w:val="Corptext"/>
              <w:ind w:left="-118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caroseriei</w:t>
            </w:r>
          </w:p>
        </w:tc>
        <w:tc>
          <w:tcPr>
            <w:tcW w:w="1282" w:type="dxa"/>
          </w:tcPr>
          <w:p w14:paraId="65DC0E45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Numărul</w:t>
            </w:r>
          </w:p>
          <w:p w14:paraId="461C603B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 xml:space="preserve">de înmatri-culare </w:t>
            </w:r>
          </w:p>
        </w:tc>
        <w:tc>
          <w:tcPr>
            <w:tcW w:w="2928" w:type="dxa"/>
          </w:tcPr>
          <w:p w14:paraId="49A4983E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Numărul</w:t>
            </w:r>
          </w:p>
          <w:p w14:paraId="4A715013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 xml:space="preserve">caroseriei </w:t>
            </w:r>
          </w:p>
        </w:tc>
        <w:tc>
          <w:tcPr>
            <w:tcW w:w="758" w:type="dxa"/>
          </w:tcPr>
          <w:p w14:paraId="7819C2AA" w14:textId="77777777" w:rsidR="00C54B90" w:rsidRPr="00C77131" w:rsidRDefault="00C54B90" w:rsidP="00D32D33">
            <w:pPr>
              <w:pStyle w:val="Corptext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Anul produ-cerii</w:t>
            </w:r>
          </w:p>
        </w:tc>
        <w:tc>
          <w:tcPr>
            <w:tcW w:w="850" w:type="dxa"/>
          </w:tcPr>
          <w:p w14:paraId="0F4DE4D4" w14:textId="77777777" w:rsidR="00C54B90" w:rsidRPr="004C58FE" w:rsidRDefault="00C54B90" w:rsidP="00D32D33">
            <w:pPr>
              <w:pStyle w:val="Corptext"/>
              <w:ind w:left="-108" w:right="-108"/>
              <w:jc w:val="center"/>
              <w:rPr>
                <w:sz w:val="24"/>
                <w:szCs w:val="24"/>
                <w:lang w:val="pt-BR"/>
              </w:rPr>
            </w:pPr>
            <w:r w:rsidRPr="004C58FE">
              <w:rPr>
                <w:sz w:val="24"/>
                <w:szCs w:val="24"/>
                <w:lang w:val="pt-BR"/>
              </w:rPr>
              <w:t>Valoa-rea de bilanț, în lei</w:t>
            </w:r>
          </w:p>
        </w:tc>
        <w:tc>
          <w:tcPr>
            <w:tcW w:w="756" w:type="dxa"/>
          </w:tcPr>
          <w:p w14:paraId="3A50503D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Procen-tul uzurii</w:t>
            </w:r>
          </w:p>
        </w:tc>
        <w:tc>
          <w:tcPr>
            <w:tcW w:w="993" w:type="dxa"/>
          </w:tcPr>
          <w:p w14:paraId="362308FB" w14:textId="77777777" w:rsidR="00C54B90" w:rsidRPr="004C58FE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pt-BR"/>
              </w:rPr>
            </w:pPr>
            <w:r w:rsidRPr="004C58FE">
              <w:rPr>
                <w:sz w:val="24"/>
                <w:szCs w:val="24"/>
                <w:lang w:val="pt-BR"/>
              </w:rPr>
              <w:t>Valoarea de piață,</w:t>
            </w:r>
          </w:p>
          <w:p w14:paraId="791C5055" w14:textId="77777777" w:rsidR="00C54B90" w:rsidRPr="004C58FE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pt-BR"/>
              </w:rPr>
            </w:pPr>
            <w:r w:rsidRPr="004C58FE">
              <w:rPr>
                <w:sz w:val="24"/>
                <w:szCs w:val="24"/>
                <w:lang w:val="pt-BR"/>
              </w:rPr>
              <w:t>în lei</w:t>
            </w:r>
          </w:p>
        </w:tc>
        <w:tc>
          <w:tcPr>
            <w:tcW w:w="4063" w:type="dxa"/>
          </w:tcPr>
          <w:p w14:paraId="4E42D433" w14:textId="77777777" w:rsidR="00C54B90" w:rsidRPr="004C58FE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pt-BR"/>
              </w:rPr>
            </w:pPr>
            <w:r w:rsidRPr="004C58FE">
              <w:rPr>
                <w:sz w:val="24"/>
                <w:szCs w:val="24"/>
                <w:lang w:val="pt-BR"/>
              </w:rPr>
              <w:t>Subdiviziunea</w:t>
            </w:r>
          </w:p>
          <w:p w14:paraId="74D38429" w14:textId="77777777" w:rsidR="00C54B90" w:rsidRPr="004C58FE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pt-BR"/>
              </w:rPr>
            </w:pPr>
            <w:r w:rsidRPr="004C58FE">
              <w:rPr>
                <w:sz w:val="24"/>
                <w:szCs w:val="24"/>
                <w:lang w:val="pt-BR"/>
              </w:rPr>
              <w:t xml:space="preserve"> ce a avut în exploatare vehicolul </w:t>
            </w:r>
          </w:p>
        </w:tc>
      </w:tr>
      <w:tr w:rsidR="00C54B90" w:rsidRPr="00C77131" w14:paraId="7E21D03E" w14:textId="77777777" w:rsidTr="00D32D33">
        <w:tc>
          <w:tcPr>
            <w:tcW w:w="562" w:type="dxa"/>
          </w:tcPr>
          <w:p w14:paraId="27E13C35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b/>
                <w:sz w:val="24"/>
                <w:szCs w:val="24"/>
                <w:lang w:val="de-DE"/>
              </w:rPr>
            </w:pPr>
            <w:r w:rsidRPr="00C77131">
              <w:rPr>
                <w:b/>
                <w:sz w:val="24"/>
                <w:szCs w:val="24"/>
                <w:lang w:val="de-DE"/>
              </w:rPr>
              <w:t>1</w:t>
            </w:r>
          </w:p>
        </w:tc>
        <w:tc>
          <w:tcPr>
            <w:tcW w:w="1701" w:type="dxa"/>
          </w:tcPr>
          <w:p w14:paraId="06CF7C1F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C77131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120" w:type="dxa"/>
          </w:tcPr>
          <w:p w14:paraId="60D973F2" w14:textId="77777777" w:rsidR="00C54B90" w:rsidRPr="00C77131" w:rsidRDefault="00C54B90" w:rsidP="00D32D33">
            <w:pPr>
              <w:pStyle w:val="Corptext"/>
              <w:ind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C77131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82" w:type="dxa"/>
          </w:tcPr>
          <w:p w14:paraId="1141FE15" w14:textId="77777777" w:rsidR="00C54B90" w:rsidRPr="00C77131" w:rsidRDefault="00C54B90" w:rsidP="00D32D33">
            <w:pPr>
              <w:pStyle w:val="Corptext"/>
              <w:ind w:left="-18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C77131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928" w:type="dxa"/>
          </w:tcPr>
          <w:p w14:paraId="2BBD2613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C77131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58" w:type="dxa"/>
          </w:tcPr>
          <w:p w14:paraId="126A7475" w14:textId="77777777" w:rsidR="00C54B90" w:rsidRPr="00C77131" w:rsidRDefault="00C54B90" w:rsidP="00D32D33">
            <w:pPr>
              <w:pStyle w:val="Corptext"/>
              <w:ind w:left="-108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C77131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14:paraId="19025FE8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C77131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56" w:type="dxa"/>
          </w:tcPr>
          <w:p w14:paraId="0B2611FD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C77131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</w:tcPr>
          <w:p w14:paraId="4E8CCE0F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C77131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063" w:type="dxa"/>
          </w:tcPr>
          <w:p w14:paraId="0AC9E34E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</w:tr>
      <w:tr w:rsidR="00C54B90" w:rsidRPr="00C77131" w14:paraId="05CF38F4" w14:textId="77777777" w:rsidTr="00D32D33">
        <w:tc>
          <w:tcPr>
            <w:tcW w:w="562" w:type="dxa"/>
          </w:tcPr>
          <w:p w14:paraId="723EE177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14:paraId="715C97AD" w14:textId="77777777" w:rsidR="00C54B90" w:rsidRPr="00C77131" w:rsidRDefault="00C54B90" w:rsidP="00D32D33">
            <w:pPr>
              <w:pStyle w:val="Corptext"/>
              <w:ind w:right="-108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VAZ 21070</w:t>
            </w:r>
          </w:p>
        </w:tc>
        <w:tc>
          <w:tcPr>
            <w:tcW w:w="2120" w:type="dxa"/>
          </w:tcPr>
          <w:p w14:paraId="0833B506" w14:textId="77777777" w:rsidR="00C54B90" w:rsidRPr="00C77131" w:rsidRDefault="00C54B90" w:rsidP="00D32D33">
            <w:pPr>
              <w:pStyle w:val="Corptext"/>
              <w:ind w:left="-118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autoturism/sedan</w:t>
            </w:r>
          </w:p>
        </w:tc>
        <w:tc>
          <w:tcPr>
            <w:tcW w:w="1282" w:type="dxa"/>
          </w:tcPr>
          <w:p w14:paraId="42B44D51" w14:textId="77777777" w:rsidR="00C54B90" w:rsidRPr="00C77131" w:rsidRDefault="00C54B90" w:rsidP="00D32D33">
            <w:pPr>
              <w:pStyle w:val="Corptext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HNAM497</w:t>
            </w:r>
          </w:p>
        </w:tc>
        <w:tc>
          <w:tcPr>
            <w:tcW w:w="2928" w:type="dxa"/>
          </w:tcPr>
          <w:p w14:paraId="1A0707BA" w14:textId="77777777" w:rsidR="00C54B90" w:rsidRPr="00C77131" w:rsidRDefault="00C54B90" w:rsidP="00D32D33">
            <w:pPr>
              <w:pStyle w:val="Corptext"/>
              <w:ind w:left="720" w:right="-108" w:hanging="720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XTA21070052106220</w:t>
            </w:r>
          </w:p>
        </w:tc>
        <w:tc>
          <w:tcPr>
            <w:tcW w:w="758" w:type="dxa"/>
          </w:tcPr>
          <w:p w14:paraId="1AC0223F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850" w:type="dxa"/>
          </w:tcPr>
          <w:p w14:paraId="57EE7CCA" w14:textId="77777777" w:rsidR="00C54B90" w:rsidRPr="00C77131" w:rsidRDefault="00C54B90" w:rsidP="00D32D33">
            <w:pPr>
              <w:pStyle w:val="Corptext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71857</w:t>
            </w:r>
          </w:p>
        </w:tc>
        <w:tc>
          <w:tcPr>
            <w:tcW w:w="756" w:type="dxa"/>
          </w:tcPr>
          <w:p w14:paraId="73362A2C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3" w:type="dxa"/>
          </w:tcPr>
          <w:p w14:paraId="7FFCBD30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13700</w:t>
            </w:r>
          </w:p>
        </w:tc>
        <w:tc>
          <w:tcPr>
            <w:tcW w:w="4063" w:type="dxa"/>
          </w:tcPr>
          <w:p w14:paraId="1DF2C729" w14:textId="77777777" w:rsidR="00C54B90" w:rsidRPr="00C77131" w:rsidRDefault="00C54B90" w:rsidP="00D32D33">
            <w:pPr>
              <w:pStyle w:val="Corptext"/>
              <w:ind w:right="-108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Arhitect-șef al raionului</w:t>
            </w:r>
          </w:p>
        </w:tc>
      </w:tr>
      <w:tr w:rsidR="00C54B90" w:rsidRPr="00C77131" w14:paraId="47836E41" w14:textId="77777777" w:rsidTr="00D32D33">
        <w:tc>
          <w:tcPr>
            <w:tcW w:w="562" w:type="dxa"/>
          </w:tcPr>
          <w:p w14:paraId="79C89FEF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14:paraId="20AC95FA" w14:textId="77777777" w:rsidR="00C54B90" w:rsidRPr="00C77131" w:rsidRDefault="00C54B90" w:rsidP="00D32D33">
            <w:pPr>
              <w:pStyle w:val="Corptext"/>
              <w:ind w:right="-108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VAZ 21070</w:t>
            </w:r>
          </w:p>
        </w:tc>
        <w:tc>
          <w:tcPr>
            <w:tcW w:w="2120" w:type="dxa"/>
          </w:tcPr>
          <w:p w14:paraId="18025EEE" w14:textId="77777777" w:rsidR="00C54B90" w:rsidRPr="00C77131" w:rsidRDefault="00C54B90" w:rsidP="00D32D33">
            <w:pPr>
              <w:pStyle w:val="Corptext"/>
              <w:ind w:left="-118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autoturism/sedan</w:t>
            </w:r>
          </w:p>
        </w:tc>
        <w:tc>
          <w:tcPr>
            <w:tcW w:w="1282" w:type="dxa"/>
          </w:tcPr>
          <w:p w14:paraId="2E009266" w14:textId="77777777" w:rsidR="00C54B90" w:rsidRPr="00C77131" w:rsidRDefault="00C54B90" w:rsidP="00D32D33">
            <w:pPr>
              <w:pStyle w:val="Corptext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HNAP698</w:t>
            </w:r>
          </w:p>
        </w:tc>
        <w:tc>
          <w:tcPr>
            <w:tcW w:w="2928" w:type="dxa"/>
          </w:tcPr>
          <w:p w14:paraId="66FD26E6" w14:textId="77777777" w:rsidR="00C54B90" w:rsidRPr="00C77131" w:rsidRDefault="00C54B90" w:rsidP="00D32D33">
            <w:pPr>
              <w:pStyle w:val="Corptext"/>
              <w:ind w:left="-18" w:right="-108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XTA21070082668561</w:t>
            </w:r>
          </w:p>
        </w:tc>
        <w:tc>
          <w:tcPr>
            <w:tcW w:w="758" w:type="dxa"/>
          </w:tcPr>
          <w:p w14:paraId="18CA2936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2007</w:t>
            </w:r>
          </w:p>
        </w:tc>
        <w:tc>
          <w:tcPr>
            <w:tcW w:w="850" w:type="dxa"/>
          </w:tcPr>
          <w:p w14:paraId="1E9BC66D" w14:textId="77777777" w:rsidR="00C54B90" w:rsidRPr="00C77131" w:rsidRDefault="00C54B90" w:rsidP="00D32D33">
            <w:pPr>
              <w:pStyle w:val="Corptext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56449</w:t>
            </w:r>
          </w:p>
        </w:tc>
        <w:tc>
          <w:tcPr>
            <w:tcW w:w="756" w:type="dxa"/>
          </w:tcPr>
          <w:p w14:paraId="5917F3DA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3" w:type="dxa"/>
          </w:tcPr>
          <w:p w14:paraId="06F2CB24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22300</w:t>
            </w:r>
          </w:p>
        </w:tc>
        <w:tc>
          <w:tcPr>
            <w:tcW w:w="4063" w:type="dxa"/>
          </w:tcPr>
          <w:p w14:paraId="2B67C87F" w14:textId="77777777" w:rsidR="00C54B90" w:rsidRPr="00C77131" w:rsidRDefault="00C54B90" w:rsidP="00D32D33">
            <w:pPr>
              <w:pStyle w:val="Corptext"/>
              <w:ind w:right="-108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Arhitect-șef al raionului</w:t>
            </w:r>
          </w:p>
        </w:tc>
      </w:tr>
      <w:tr w:rsidR="00C54B90" w:rsidRPr="004C58FE" w14:paraId="33B3AB2C" w14:textId="77777777" w:rsidTr="00D32D33">
        <w:tc>
          <w:tcPr>
            <w:tcW w:w="562" w:type="dxa"/>
          </w:tcPr>
          <w:p w14:paraId="18297D58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0ABA689F" w14:textId="77777777" w:rsidR="00C54B90" w:rsidRPr="00C77131" w:rsidRDefault="00C54B90" w:rsidP="00D32D33">
            <w:pPr>
              <w:pStyle w:val="Corptext"/>
              <w:ind w:right="-108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VAZ 21070</w:t>
            </w:r>
          </w:p>
        </w:tc>
        <w:tc>
          <w:tcPr>
            <w:tcW w:w="2120" w:type="dxa"/>
          </w:tcPr>
          <w:p w14:paraId="2C4C5276" w14:textId="77777777" w:rsidR="00C54B90" w:rsidRPr="00C77131" w:rsidRDefault="00C54B90" w:rsidP="00D32D33">
            <w:pPr>
              <w:pStyle w:val="Corptext"/>
              <w:ind w:left="-118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autoturism/sedan</w:t>
            </w:r>
          </w:p>
        </w:tc>
        <w:tc>
          <w:tcPr>
            <w:tcW w:w="1282" w:type="dxa"/>
          </w:tcPr>
          <w:p w14:paraId="07044346" w14:textId="77777777" w:rsidR="00C54B90" w:rsidRPr="00C77131" w:rsidRDefault="00C54B90" w:rsidP="00D32D33">
            <w:pPr>
              <w:pStyle w:val="Corptext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HNAN460</w:t>
            </w:r>
          </w:p>
        </w:tc>
        <w:tc>
          <w:tcPr>
            <w:tcW w:w="2928" w:type="dxa"/>
          </w:tcPr>
          <w:p w14:paraId="49959611" w14:textId="77777777" w:rsidR="00C54B90" w:rsidRPr="00C77131" w:rsidRDefault="00C54B90" w:rsidP="00D32D33">
            <w:pPr>
              <w:pStyle w:val="Corptext"/>
              <w:ind w:left="-18" w:right="-108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XTA21070062316186</w:t>
            </w:r>
          </w:p>
        </w:tc>
        <w:tc>
          <w:tcPr>
            <w:tcW w:w="758" w:type="dxa"/>
          </w:tcPr>
          <w:p w14:paraId="0AAAE884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2006</w:t>
            </w:r>
          </w:p>
        </w:tc>
        <w:tc>
          <w:tcPr>
            <w:tcW w:w="850" w:type="dxa"/>
          </w:tcPr>
          <w:p w14:paraId="59A6B75D" w14:textId="77777777" w:rsidR="00C54B90" w:rsidRPr="00C77131" w:rsidRDefault="00C54B90" w:rsidP="00D32D33">
            <w:pPr>
              <w:pStyle w:val="Corptext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65644</w:t>
            </w:r>
          </w:p>
        </w:tc>
        <w:tc>
          <w:tcPr>
            <w:tcW w:w="756" w:type="dxa"/>
          </w:tcPr>
          <w:p w14:paraId="6BD55974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3" w:type="dxa"/>
          </w:tcPr>
          <w:p w14:paraId="72D59BD7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17800</w:t>
            </w:r>
          </w:p>
        </w:tc>
        <w:tc>
          <w:tcPr>
            <w:tcW w:w="4063" w:type="dxa"/>
          </w:tcPr>
          <w:p w14:paraId="07C88C1B" w14:textId="77777777" w:rsidR="00C54B90" w:rsidRPr="004C58FE" w:rsidRDefault="00C54B90" w:rsidP="00D32D33">
            <w:pPr>
              <w:pStyle w:val="Corptext"/>
              <w:ind w:right="-108"/>
              <w:rPr>
                <w:sz w:val="24"/>
                <w:szCs w:val="24"/>
                <w:lang w:val="pt-BR"/>
              </w:rPr>
            </w:pPr>
            <w:r w:rsidRPr="004C58FE">
              <w:rPr>
                <w:sz w:val="24"/>
                <w:szCs w:val="24"/>
                <w:lang w:val="pt-BR"/>
              </w:rPr>
              <w:t>Secția construcții, drumuri și gospod…</w:t>
            </w:r>
          </w:p>
        </w:tc>
      </w:tr>
      <w:tr w:rsidR="00C54B90" w:rsidRPr="004C58FE" w14:paraId="245815AE" w14:textId="77777777" w:rsidTr="00D32D33">
        <w:tc>
          <w:tcPr>
            <w:tcW w:w="562" w:type="dxa"/>
          </w:tcPr>
          <w:p w14:paraId="0EBA75C7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14:paraId="22450F03" w14:textId="77777777" w:rsidR="00C54B90" w:rsidRPr="00C77131" w:rsidRDefault="00C54B90" w:rsidP="00D32D33">
            <w:pPr>
              <w:pStyle w:val="Corptext"/>
              <w:ind w:right="-108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VAZ 21213</w:t>
            </w:r>
          </w:p>
        </w:tc>
        <w:tc>
          <w:tcPr>
            <w:tcW w:w="2120" w:type="dxa"/>
          </w:tcPr>
          <w:p w14:paraId="4E5DB703" w14:textId="77777777" w:rsidR="00C54B90" w:rsidRPr="00C77131" w:rsidRDefault="00C54B90" w:rsidP="00D32D33">
            <w:pPr>
              <w:pStyle w:val="Corptext"/>
              <w:ind w:left="-118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autoturism/universal</w:t>
            </w:r>
          </w:p>
        </w:tc>
        <w:tc>
          <w:tcPr>
            <w:tcW w:w="1282" w:type="dxa"/>
          </w:tcPr>
          <w:p w14:paraId="7C42CE85" w14:textId="77777777" w:rsidR="00C54B90" w:rsidRPr="00C77131" w:rsidRDefault="00C54B90" w:rsidP="00D32D33">
            <w:pPr>
              <w:pStyle w:val="Corptext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HNAl 076</w:t>
            </w:r>
          </w:p>
        </w:tc>
        <w:tc>
          <w:tcPr>
            <w:tcW w:w="2928" w:type="dxa"/>
          </w:tcPr>
          <w:p w14:paraId="29F9BBC1" w14:textId="77777777" w:rsidR="00C54B90" w:rsidRPr="00C77131" w:rsidRDefault="00C54B90" w:rsidP="00D32D33">
            <w:pPr>
              <w:pStyle w:val="Corptext"/>
              <w:ind w:left="-18" w:right="-108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XTA212130Y1468495</w:t>
            </w:r>
          </w:p>
        </w:tc>
        <w:tc>
          <w:tcPr>
            <w:tcW w:w="758" w:type="dxa"/>
          </w:tcPr>
          <w:p w14:paraId="6CA4A344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2000</w:t>
            </w:r>
          </w:p>
        </w:tc>
        <w:tc>
          <w:tcPr>
            <w:tcW w:w="850" w:type="dxa"/>
          </w:tcPr>
          <w:p w14:paraId="031864D6" w14:textId="77777777" w:rsidR="00C54B90" w:rsidRPr="00C77131" w:rsidRDefault="00C54B90" w:rsidP="00D32D33">
            <w:pPr>
              <w:pStyle w:val="Corptext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52668</w:t>
            </w:r>
          </w:p>
        </w:tc>
        <w:tc>
          <w:tcPr>
            <w:tcW w:w="756" w:type="dxa"/>
          </w:tcPr>
          <w:p w14:paraId="59E12667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3" w:type="dxa"/>
          </w:tcPr>
          <w:p w14:paraId="2D8B3442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21000</w:t>
            </w:r>
          </w:p>
        </w:tc>
        <w:tc>
          <w:tcPr>
            <w:tcW w:w="4063" w:type="dxa"/>
          </w:tcPr>
          <w:p w14:paraId="5060959A" w14:textId="77777777" w:rsidR="00C54B90" w:rsidRPr="004C58FE" w:rsidRDefault="00C54B90" w:rsidP="00D32D33">
            <w:pPr>
              <w:pStyle w:val="Corptext"/>
              <w:ind w:right="-108"/>
              <w:rPr>
                <w:sz w:val="24"/>
                <w:szCs w:val="24"/>
                <w:lang w:val="pt-BR"/>
              </w:rPr>
            </w:pPr>
            <w:r w:rsidRPr="004C58FE">
              <w:rPr>
                <w:sz w:val="24"/>
                <w:szCs w:val="24"/>
                <w:lang w:val="pt-BR"/>
              </w:rPr>
              <w:t>Serviciul relații funciare și cadastru</w:t>
            </w:r>
          </w:p>
        </w:tc>
      </w:tr>
      <w:tr w:rsidR="00C54B90" w:rsidRPr="00C77131" w14:paraId="05C38A98" w14:textId="77777777" w:rsidTr="00D32D33">
        <w:tc>
          <w:tcPr>
            <w:tcW w:w="562" w:type="dxa"/>
          </w:tcPr>
          <w:p w14:paraId="62447ACB" w14:textId="77777777" w:rsidR="00C54B90" w:rsidRPr="008C62DB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8C62D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14:paraId="78279BA1" w14:textId="77777777" w:rsidR="00C54B90" w:rsidRPr="00C77131" w:rsidRDefault="00C54B90" w:rsidP="00D32D33">
            <w:pPr>
              <w:pStyle w:val="Corptext"/>
              <w:ind w:right="-108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Ford Tranzit</w:t>
            </w:r>
          </w:p>
        </w:tc>
        <w:tc>
          <w:tcPr>
            <w:tcW w:w="2120" w:type="dxa"/>
          </w:tcPr>
          <w:p w14:paraId="228A602F" w14:textId="77777777" w:rsidR="00C54B90" w:rsidRPr="00C77131" w:rsidRDefault="00C54B90" w:rsidP="00D32D33">
            <w:pPr>
              <w:pStyle w:val="Corptext"/>
              <w:ind w:left="-118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microbus/vagon</w:t>
            </w:r>
          </w:p>
        </w:tc>
        <w:tc>
          <w:tcPr>
            <w:tcW w:w="1282" w:type="dxa"/>
          </w:tcPr>
          <w:p w14:paraId="3198A5BF" w14:textId="77777777" w:rsidR="00C54B90" w:rsidRPr="00C77131" w:rsidRDefault="00C54B90" w:rsidP="00D32D33">
            <w:pPr>
              <w:pStyle w:val="Corptext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HNAK991</w:t>
            </w:r>
          </w:p>
        </w:tc>
        <w:tc>
          <w:tcPr>
            <w:tcW w:w="2928" w:type="dxa"/>
          </w:tcPr>
          <w:p w14:paraId="481B4C7B" w14:textId="77777777" w:rsidR="00C54B90" w:rsidRPr="00C77131" w:rsidRDefault="00C54B90" w:rsidP="00D32D33">
            <w:pPr>
              <w:pStyle w:val="Corptext"/>
              <w:ind w:left="-18" w:right="-108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WFOKXXGBVKND28748</w:t>
            </w:r>
          </w:p>
        </w:tc>
        <w:tc>
          <w:tcPr>
            <w:tcW w:w="758" w:type="dxa"/>
          </w:tcPr>
          <w:p w14:paraId="5A51D815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1992</w:t>
            </w:r>
          </w:p>
        </w:tc>
        <w:tc>
          <w:tcPr>
            <w:tcW w:w="850" w:type="dxa"/>
          </w:tcPr>
          <w:p w14:paraId="10DB8FD3" w14:textId="77777777" w:rsidR="00C54B90" w:rsidRPr="00C77131" w:rsidRDefault="00C54B90" w:rsidP="00D32D33">
            <w:pPr>
              <w:pStyle w:val="Corptext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67664</w:t>
            </w:r>
          </w:p>
        </w:tc>
        <w:tc>
          <w:tcPr>
            <w:tcW w:w="756" w:type="dxa"/>
          </w:tcPr>
          <w:p w14:paraId="52293E3C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3" w:type="dxa"/>
          </w:tcPr>
          <w:p w14:paraId="13456090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7500</w:t>
            </w:r>
          </w:p>
        </w:tc>
        <w:tc>
          <w:tcPr>
            <w:tcW w:w="4063" w:type="dxa"/>
          </w:tcPr>
          <w:p w14:paraId="679622D7" w14:textId="77777777" w:rsidR="00C54B90" w:rsidRPr="00C77131" w:rsidRDefault="00C54B90" w:rsidP="00D32D33">
            <w:pPr>
              <w:pStyle w:val="Corptext"/>
              <w:ind w:left="-11" w:right="-108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Aparatul Președintelui raionului</w:t>
            </w:r>
          </w:p>
        </w:tc>
      </w:tr>
      <w:tr w:rsidR="00C54B90" w:rsidRPr="00C77131" w14:paraId="773E6E16" w14:textId="77777777" w:rsidTr="00D32D33">
        <w:tc>
          <w:tcPr>
            <w:tcW w:w="562" w:type="dxa"/>
          </w:tcPr>
          <w:p w14:paraId="39A89FB1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14:paraId="1503252A" w14:textId="77777777" w:rsidR="00C54B90" w:rsidRPr="00C77131" w:rsidRDefault="00C54B90" w:rsidP="00D32D33">
            <w:pPr>
              <w:pStyle w:val="Corptext"/>
              <w:ind w:right="-108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GAZ 52</w:t>
            </w:r>
          </w:p>
        </w:tc>
        <w:tc>
          <w:tcPr>
            <w:tcW w:w="2120" w:type="dxa"/>
          </w:tcPr>
          <w:p w14:paraId="34B58A42" w14:textId="77777777" w:rsidR="00C54B90" w:rsidRPr="00C77131" w:rsidRDefault="00C54B90" w:rsidP="00D32D33">
            <w:pPr>
              <w:pStyle w:val="Corptext"/>
              <w:ind w:left="-118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autocamion</w:t>
            </w:r>
          </w:p>
        </w:tc>
        <w:tc>
          <w:tcPr>
            <w:tcW w:w="1282" w:type="dxa"/>
          </w:tcPr>
          <w:p w14:paraId="3385E330" w14:textId="77777777" w:rsidR="00C54B90" w:rsidRPr="00C77131" w:rsidRDefault="00C54B90" w:rsidP="00D32D33">
            <w:pPr>
              <w:pStyle w:val="Corptext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HNAE894</w:t>
            </w:r>
          </w:p>
        </w:tc>
        <w:tc>
          <w:tcPr>
            <w:tcW w:w="2928" w:type="dxa"/>
          </w:tcPr>
          <w:p w14:paraId="326980C7" w14:textId="77777777" w:rsidR="00C54B90" w:rsidRPr="00C77131" w:rsidRDefault="00C54B90" w:rsidP="00D32D33">
            <w:pPr>
              <w:pStyle w:val="Corptext"/>
              <w:ind w:left="-18" w:right="-108"/>
              <w:rPr>
                <w:sz w:val="24"/>
                <w:szCs w:val="24"/>
                <w:lang w:val="en-US"/>
              </w:rPr>
            </w:pPr>
          </w:p>
        </w:tc>
        <w:tc>
          <w:tcPr>
            <w:tcW w:w="758" w:type="dxa"/>
          </w:tcPr>
          <w:p w14:paraId="147E320E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1984</w:t>
            </w:r>
          </w:p>
        </w:tc>
        <w:tc>
          <w:tcPr>
            <w:tcW w:w="850" w:type="dxa"/>
          </w:tcPr>
          <w:p w14:paraId="4852FBCE" w14:textId="77777777" w:rsidR="00C54B90" w:rsidRPr="00C77131" w:rsidRDefault="00C54B90" w:rsidP="00D32D33">
            <w:pPr>
              <w:pStyle w:val="Corptext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rFonts w:eastAsia="Arial Unicode MS"/>
                <w:color w:val="000000"/>
                <w:sz w:val="24"/>
                <w:szCs w:val="24"/>
              </w:rPr>
              <w:t>26026</w:t>
            </w:r>
          </w:p>
        </w:tc>
        <w:tc>
          <w:tcPr>
            <w:tcW w:w="756" w:type="dxa"/>
          </w:tcPr>
          <w:p w14:paraId="3292FAEF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3" w:type="dxa"/>
          </w:tcPr>
          <w:p w14:paraId="4BB16848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neevaluat</w:t>
            </w:r>
          </w:p>
        </w:tc>
        <w:tc>
          <w:tcPr>
            <w:tcW w:w="4063" w:type="dxa"/>
          </w:tcPr>
          <w:p w14:paraId="6FFA7A9B" w14:textId="77777777" w:rsidR="00C54B90" w:rsidRPr="00C77131" w:rsidRDefault="00C54B90" w:rsidP="00D32D33">
            <w:pPr>
              <w:pStyle w:val="Corptext"/>
              <w:ind w:left="-11" w:right="-108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Aparatul Președintelui raionului</w:t>
            </w:r>
          </w:p>
        </w:tc>
      </w:tr>
      <w:tr w:rsidR="00C54B90" w:rsidRPr="00C77131" w14:paraId="5FEB59F4" w14:textId="77777777" w:rsidTr="00D32D33">
        <w:tc>
          <w:tcPr>
            <w:tcW w:w="562" w:type="dxa"/>
          </w:tcPr>
          <w:p w14:paraId="311243D8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</w:tcPr>
          <w:p w14:paraId="24C18711" w14:textId="77777777" w:rsidR="00C54B90" w:rsidRPr="00C77131" w:rsidRDefault="00C54B90" w:rsidP="00D32D33">
            <w:pPr>
              <w:pStyle w:val="Corptext"/>
              <w:ind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IVECO</w:t>
            </w:r>
          </w:p>
        </w:tc>
        <w:tc>
          <w:tcPr>
            <w:tcW w:w="2120" w:type="dxa"/>
          </w:tcPr>
          <w:p w14:paraId="2F676999" w14:textId="77777777" w:rsidR="00C54B90" w:rsidRPr="00C77131" w:rsidRDefault="00C54B90" w:rsidP="00D32D33">
            <w:pPr>
              <w:pStyle w:val="Corptext"/>
              <w:ind w:left="-11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autospecială</w:t>
            </w:r>
          </w:p>
        </w:tc>
        <w:tc>
          <w:tcPr>
            <w:tcW w:w="1282" w:type="dxa"/>
          </w:tcPr>
          <w:p w14:paraId="2D4AE4EE" w14:textId="77777777" w:rsidR="00C54B90" w:rsidRPr="00C77131" w:rsidRDefault="00C54B90" w:rsidP="00D32D33">
            <w:pPr>
              <w:pStyle w:val="Corptext"/>
              <w:ind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HNBA055</w:t>
            </w:r>
          </w:p>
        </w:tc>
        <w:tc>
          <w:tcPr>
            <w:tcW w:w="2928" w:type="dxa"/>
          </w:tcPr>
          <w:p w14:paraId="2D3D49D7" w14:textId="77777777" w:rsidR="00C54B90" w:rsidRPr="00C77131" w:rsidRDefault="00C54B90" w:rsidP="00D32D33">
            <w:pPr>
              <w:pStyle w:val="Corptext"/>
              <w:ind w:left="-18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ZCFC4960002000759</w:t>
            </w:r>
          </w:p>
        </w:tc>
        <w:tc>
          <w:tcPr>
            <w:tcW w:w="758" w:type="dxa"/>
          </w:tcPr>
          <w:p w14:paraId="23468C9B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1985</w:t>
            </w:r>
          </w:p>
        </w:tc>
        <w:tc>
          <w:tcPr>
            <w:tcW w:w="850" w:type="dxa"/>
          </w:tcPr>
          <w:p w14:paraId="648CE56E" w14:textId="77777777" w:rsidR="00C54B90" w:rsidRPr="00C77131" w:rsidRDefault="00C54B90" w:rsidP="00D32D33">
            <w:pPr>
              <w:pStyle w:val="Corptext"/>
              <w:ind w:left="-108" w:right="-108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16028</w:t>
            </w:r>
          </w:p>
        </w:tc>
        <w:tc>
          <w:tcPr>
            <w:tcW w:w="756" w:type="dxa"/>
          </w:tcPr>
          <w:p w14:paraId="0C4AA5F9" w14:textId="77777777" w:rsidR="00C54B90" w:rsidRPr="00FE4C80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FE4C80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3" w:type="dxa"/>
          </w:tcPr>
          <w:p w14:paraId="26CE0259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neevaluat</w:t>
            </w:r>
          </w:p>
        </w:tc>
        <w:tc>
          <w:tcPr>
            <w:tcW w:w="4063" w:type="dxa"/>
          </w:tcPr>
          <w:p w14:paraId="483CCF59" w14:textId="77777777" w:rsidR="00C54B90" w:rsidRPr="00C77131" w:rsidRDefault="00C54B90" w:rsidP="00D32D33">
            <w:pPr>
              <w:pStyle w:val="Corptext"/>
              <w:ind w:left="-11" w:right="-108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Aparatul Președintelui raionului</w:t>
            </w:r>
          </w:p>
        </w:tc>
      </w:tr>
    </w:tbl>
    <w:p w14:paraId="62E6D090" w14:textId="77777777" w:rsidR="00C54B90" w:rsidRPr="00C77131" w:rsidRDefault="00C54B90" w:rsidP="00C54B90">
      <w:pPr>
        <w:pStyle w:val="Corptext"/>
        <w:ind w:right="-3"/>
        <w:jc w:val="center"/>
        <w:rPr>
          <w:b/>
          <w:i/>
          <w:sz w:val="24"/>
          <w:szCs w:val="24"/>
          <w:lang w:val="en-US"/>
        </w:rPr>
      </w:pPr>
    </w:p>
    <w:p w14:paraId="4BDC05DE" w14:textId="77777777" w:rsidR="00C54B90" w:rsidRPr="00C77131" w:rsidRDefault="00C54B90" w:rsidP="00C54B90">
      <w:pPr>
        <w:pStyle w:val="Corptext"/>
        <w:ind w:right="-3"/>
        <w:jc w:val="center"/>
        <w:rPr>
          <w:b/>
          <w:i/>
          <w:sz w:val="24"/>
          <w:szCs w:val="24"/>
          <w:lang w:val="en-US"/>
        </w:rPr>
      </w:pPr>
    </w:p>
    <w:p w14:paraId="52DA0285" w14:textId="77777777" w:rsidR="00C54B90" w:rsidRPr="00C77131" w:rsidRDefault="00C54B90" w:rsidP="00C54B90">
      <w:pPr>
        <w:ind w:left="426"/>
      </w:pPr>
    </w:p>
    <w:p w14:paraId="109F7F3D" w14:textId="77777777" w:rsidR="00C54B90" w:rsidRPr="00C77131" w:rsidRDefault="00C54B90" w:rsidP="00C54B90">
      <w:pPr>
        <w:ind w:left="426"/>
      </w:pPr>
    </w:p>
    <w:p w14:paraId="51E0EF3F" w14:textId="77777777" w:rsidR="00C54B90" w:rsidRPr="00C77131" w:rsidRDefault="00C54B90" w:rsidP="00C54B90">
      <w:pPr>
        <w:ind w:left="426"/>
      </w:pPr>
    </w:p>
    <w:p w14:paraId="1F6D7B31" w14:textId="77777777" w:rsidR="005224F7" w:rsidRPr="005224F7" w:rsidRDefault="005224F7" w:rsidP="005224F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1BC90A" w14:textId="77777777" w:rsidR="005224F7" w:rsidRPr="005224F7" w:rsidRDefault="005224F7" w:rsidP="005224F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FC4DFD" w14:textId="77777777" w:rsidR="005224F7" w:rsidRPr="005224F7" w:rsidRDefault="005224F7" w:rsidP="005224F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48B615" w14:textId="77777777" w:rsidR="005224F7" w:rsidRPr="005224F7" w:rsidRDefault="005224F7" w:rsidP="005224F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7E0EEF" w14:textId="77777777" w:rsidR="005224F7" w:rsidRPr="005224F7" w:rsidRDefault="005224F7" w:rsidP="005224F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0FAF5B" w14:textId="77777777" w:rsidR="005224F7" w:rsidRPr="005224F7" w:rsidRDefault="005224F7" w:rsidP="005224F7">
      <w:pPr>
        <w:keepNext/>
        <w:tabs>
          <w:tab w:val="left" w:pos="708"/>
        </w:tabs>
        <w:suppressAutoHyphens/>
        <w:spacing w:after="0" w:line="240" w:lineRule="auto"/>
        <w:ind w:left="426" w:right="-3" w:hanging="432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Secretarul Consiliului </w:t>
      </w:r>
    </w:p>
    <w:p w14:paraId="7BC7094D" w14:textId="77777777" w:rsidR="005224F7" w:rsidRPr="005224F7" w:rsidRDefault="005224F7" w:rsidP="005224F7">
      <w:pPr>
        <w:suppressAutoHyphens/>
        <w:spacing w:after="0" w:line="240" w:lineRule="auto"/>
        <w:ind w:left="426" w:right="-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4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  </w:t>
      </w:r>
      <w:proofErr w:type="spellStart"/>
      <w:r w:rsidRPr="005224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Raional</w:t>
      </w:r>
      <w:proofErr w:type="spellEnd"/>
      <w:r w:rsidRPr="005224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Hînceşti                </w:t>
      </w:r>
      <w:r w:rsidRPr="005224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 xml:space="preserve">                                   Elena MORARU TOMA</w:t>
      </w:r>
    </w:p>
    <w:p w14:paraId="1DBCC79C" w14:textId="77777777" w:rsidR="005224F7" w:rsidRPr="005224F7" w:rsidRDefault="005224F7" w:rsidP="005224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224F7" w:rsidRPr="005224F7">
          <w:footnotePr>
            <w:pos w:val="beneathText"/>
          </w:footnotePr>
          <w:pgSz w:w="16837" w:h="11905" w:orient="landscape"/>
          <w:pgMar w:top="851" w:right="397" w:bottom="567" w:left="397" w:header="720" w:footer="720" w:gutter="0"/>
          <w:cols w:space="708"/>
        </w:sectPr>
      </w:pPr>
    </w:p>
    <w:p w14:paraId="28C98595" w14:textId="77777777" w:rsidR="003301E7" w:rsidRPr="003301E7" w:rsidRDefault="003301E7" w:rsidP="003301E7">
      <w:pPr>
        <w:ind w:right="2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1E7">
        <w:rPr>
          <w:rFonts w:ascii="Times New Roman" w:hAnsi="Times New Roman" w:cs="Times New Roman"/>
          <w:b/>
          <w:sz w:val="28"/>
          <w:szCs w:val="28"/>
        </w:rPr>
        <w:lastRenderedPageBreak/>
        <w:t>NOTA INFORMATIVĂ</w:t>
      </w:r>
    </w:p>
    <w:p w14:paraId="5616633E" w14:textId="77777777" w:rsidR="003301E7" w:rsidRPr="003301E7" w:rsidRDefault="003301E7" w:rsidP="003301E7">
      <w:pPr>
        <w:ind w:right="2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1E7">
        <w:rPr>
          <w:rFonts w:ascii="Times New Roman" w:hAnsi="Times New Roman" w:cs="Times New Roman"/>
          <w:b/>
          <w:sz w:val="28"/>
          <w:szCs w:val="28"/>
        </w:rPr>
        <w:t>la proiectul Deciziei</w:t>
      </w:r>
    </w:p>
    <w:p w14:paraId="33EA319E" w14:textId="77777777" w:rsidR="003301E7" w:rsidRPr="003301E7" w:rsidRDefault="003301E7" w:rsidP="00330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1E7">
        <w:rPr>
          <w:rFonts w:ascii="Times New Roman" w:hAnsi="Times New Roman" w:cs="Times New Roman"/>
          <w:b/>
          <w:sz w:val="28"/>
          <w:szCs w:val="28"/>
        </w:rPr>
        <w:t>Cu privire determinarea unor mijloace de transport ca</w:t>
      </w:r>
    </w:p>
    <w:p w14:paraId="19EB8B6C" w14:textId="3D87307E" w:rsidR="003301E7" w:rsidRPr="003301E7" w:rsidRDefault="003301E7" w:rsidP="001D1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1E7">
        <w:rPr>
          <w:rFonts w:ascii="Times New Roman" w:hAnsi="Times New Roman" w:cs="Times New Roman"/>
          <w:b/>
          <w:sz w:val="28"/>
          <w:szCs w:val="28"/>
        </w:rPr>
        <w:t>active neutilizate și aprobarea acordului de comercializare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3301E7" w:rsidRPr="003301E7" w14:paraId="3630ED37" w14:textId="77777777" w:rsidTr="00D32D33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C5078A3" w14:textId="77777777" w:rsidR="003301E7" w:rsidRPr="003301E7" w:rsidRDefault="003301E7" w:rsidP="00D32D33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1E7">
              <w:rPr>
                <w:rFonts w:ascii="Times New Roman" w:hAnsi="Times New Roman" w:cs="Times New Roman"/>
                <w:b/>
                <w:sz w:val="28"/>
                <w:szCs w:val="28"/>
              </w:rPr>
              <w:t>1. Cauzele care au condiționat elaborarea proiectului, inițiatorii şi autorii proiectului</w:t>
            </w:r>
          </w:p>
        </w:tc>
      </w:tr>
      <w:tr w:rsidR="003301E7" w:rsidRPr="003301E7" w14:paraId="124F3234" w14:textId="77777777" w:rsidTr="00D32D33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3552" w14:textId="77777777" w:rsidR="003301E7" w:rsidRPr="003301E7" w:rsidRDefault="003301E7" w:rsidP="00D32D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3301E7">
              <w:rPr>
                <w:rFonts w:ascii="Times New Roman" w:hAnsi="Times New Roman" w:cs="Times New Roman"/>
                <w:sz w:val="28"/>
                <w:szCs w:val="28"/>
              </w:rPr>
              <w:t>Inițiatorul proiectului de decizie este P</w:t>
            </w:r>
            <w:r w:rsidRPr="003301E7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reşedintele raionului </w:t>
            </w:r>
            <w:r w:rsidRPr="003301E7">
              <w:rPr>
                <w:rFonts w:ascii="Times New Roman" w:hAnsi="Times New Roman" w:cs="Times New Roman"/>
                <w:sz w:val="28"/>
                <w:szCs w:val="28"/>
              </w:rPr>
              <w:t xml:space="preserve">Raionului Hîncești. Autorul proiectului de decizie este Rachiu Victor, șeful Serviciului relații funciare și cadastru. Proiectul de decizie dat se impune din necesitatea de a pune în valoare mijloacele de transport scoase din exploatare de </w:t>
            </w:r>
            <w:r w:rsidRPr="00330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Aparatului Președintelui Raionului și a structurilor Consiliului raional fără statut de persoană juridică prin modalitățile prevăzute de lege</w:t>
            </w:r>
            <w:r w:rsidRPr="00330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01E7" w:rsidRPr="003301E7" w14:paraId="25780BDF" w14:textId="77777777" w:rsidTr="00D32D33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45BD33" w14:textId="77777777" w:rsidR="003301E7" w:rsidRPr="003301E7" w:rsidRDefault="003301E7" w:rsidP="00D32D33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1E7">
              <w:rPr>
                <w:rFonts w:ascii="Times New Roman" w:hAnsi="Times New Roman" w:cs="Times New Roman"/>
                <w:b/>
                <w:sz w:val="28"/>
                <w:szCs w:val="28"/>
              </w:rPr>
              <w:t>2. Modul de reglementare a problemelor abordate în proiect de cadru normativ în vigoare</w:t>
            </w:r>
          </w:p>
        </w:tc>
      </w:tr>
      <w:tr w:rsidR="003301E7" w:rsidRPr="003301E7" w14:paraId="146C24D0" w14:textId="77777777" w:rsidTr="00D32D33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224A" w14:textId="77777777" w:rsidR="003301E7" w:rsidRPr="003301E7" w:rsidRDefault="003301E7" w:rsidP="00D32D33">
            <w:pPr>
              <w:shd w:val="clear" w:color="auto" w:fill="FFFFFF"/>
              <w:spacing w:after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1E7">
              <w:rPr>
                <w:rFonts w:ascii="Times New Roman" w:hAnsi="Times New Roman" w:cs="Times New Roman"/>
                <w:sz w:val="28"/>
                <w:szCs w:val="28"/>
              </w:rPr>
              <w:t xml:space="preserve">art. 9 alin. (3) lit. e) și art.18 alin. (1) și (2) din </w:t>
            </w:r>
            <w:r w:rsidRPr="00330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Legea Nr. 121-XVI din 4 mai 2007 privind administrarea şi deetatizarea proprietății publice, </w:t>
            </w:r>
            <w:r w:rsidRPr="003301E7">
              <w:rPr>
                <w:rFonts w:ascii="Times New Roman" w:hAnsi="Times New Roman" w:cs="Times New Roman"/>
                <w:sz w:val="28"/>
                <w:szCs w:val="28"/>
              </w:rPr>
              <w:t>pct. 8 alin. al doilea din Regulamentul cu privire la modul de determinare și comercializare a activelor neutilizate ale întreprinderilor, aprobat prin Hotărîrea Guvernului Nr. 480/ 2008.</w:t>
            </w:r>
          </w:p>
        </w:tc>
      </w:tr>
      <w:tr w:rsidR="003301E7" w:rsidRPr="003301E7" w14:paraId="37DF8074" w14:textId="77777777" w:rsidTr="00D32D33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CCEE52" w14:textId="77777777" w:rsidR="003301E7" w:rsidRPr="003301E7" w:rsidRDefault="003301E7" w:rsidP="00D32D33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1E7">
              <w:rPr>
                <w:rFonts w:ascii="Times New Roman" w:hAnsi="Times New Roman" w:cs="Times New Roman"/>
                <w:b/>
                <w:sz w:val="28"/>
                <w:szCs w:val="28"/>
              </w:rPr>
              <w:t>3. Scopul şi obiectivele proiectului</w:t>
            </w:r>
          </w:p>
        </w:tc>
      </w:tr>
      <w:tr w:rsidR="003301E7" w:rsidRPr="003301E7" w14:paraId="50840E05" w14:textId="77777777" w:rsidTr="00D32D33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B29E" w14:textId="77777777" w:rsidR="003301E7" w:rsidRPr="003301E7" w:rsidRDefault="003301E7" w:rsidP="00D32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1E7">
              <w:rPr>
                <w:rFonts w:ascii="Times New Roman" w:hAnsi="Times New Roman" w:cs="Times New Roman"/>
                <w:sz w:val="28"/>
                <w:szCs w:val="28"/>
              </w:rPr>
              <w:t>Proiectul de Decizie urmărește scopul de a pune în valoare activele neutilizate de către autoritățile administrației publice locale prin căile permise de legislație și de scoatere a acestora din patrimoniul proprietate publică a raionului.</w:t>
            </w:r>
          </w:p>
        </w:tc>
      </w:tr>
      <w:tr w:rsidR="003301E7" w:rsidRPr="003301E7" w14:paraId="1E35D629" w14:textId="77777777" w:rsidTr="00D32D33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1ABF9D" w14:textId="77777777" w:rsidR="003301E7" w:rsidRPr="003301E7" w:rsidRDefault="003301E7" w:rsidP="00D32D33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1E7">
              <w:rPr>
                <w:rFonts w:ascii="Times New Roman" w:hAnsi="Times New Roman" w:cs="Times New Roman"/>
                <w:b/>
                <w:sz w:val="28"/>
                <w:szCs w:val="28"/>
              </w:rPr>
              <w:t>4. Estimarea riscurilor legate de implementarea acestui proiect</w:t>
            </w:r>
          </w:p>
        </w:tc>
      </w:tr>
      <w:tr w:rsidR="003301E7" w:rsidRPr="003301E7" w14:paraId="5EE784F1" w14:textId="77777777" w:rsidTr="00D32D33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9A92" w14:textId="77777777" w:rsidR="003301E7" w:rsidRPr="003301E7" w:rsidRDefault="003301E7" w:rsidP="00D32D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1E7">
              <w:rPr>
                <w:rFonts w:ascii="Times New Roman" w:hAnsi="Times New Roman" w:cs="Times New Roman"/>
                <w:sz w:val="28"/>
                <w:szCs w:val="28"/>
              </w:rPr>
              <w:t>Riscuri urmare a implementării proiectului dat de decizie nu pot apărea.</w:t>
            </w:r>
          </w:p>
        </w:tc>
      </w:tr>
      <w:tr w:rsidR="003301E7" w:rsidRPr="003301E7" w14:paraId="2CA1EED0" w14:textId="77777777" w:rsidTr="00D32D33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E3EA57" w14:textId="77777777" w:rsidR="003301E7" w:rsidRPr="003301E7" w:rsidRDefault="003301E7" w:rsidP="00D32D33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1E7">
              <w:rPr>
                <w:rFonts w:ascii="Times New Roman" w:hAnsi="Times New Roman" w:cs="Times New Roman"/>
                <w:b/>
                <w:sz w:val="28"/>
                <w:szCs w:val="28"/>
              </w:rPr>
              <w:t>5. Modul de incorporare a proiectului în sistemul actelor normative în vigoare, actele normative  care trebuie elaborate sau modificate după adoptarea proiectului</w:t>
            </w:r>
          </w:p>
        </w:tc>
      </w:tr>
      <w:tr w:rsidR="003301E7" w:rsidRPr="003301E7" w14:paraId="29C691B7" w14:textId="77777777" w:rsidTr="00D32D33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67EB" w14:textId="77777777" w:rsidR="003301E7" w:rsidRPr="003301E7" w:rsidRDefault="003301E7" w:rsidP="00D32D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1E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Proiectul de decizie nr. __ din ___, 2020, </w:t>
            </w:r>
            <w:r w:rsidRPr="00330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Cu privire determinarea unor mijloace de transport </w:t>
            </w:r>
            <w:proofErr w:type="gramStart"/>
            <w:r w:rsidRPr="003301E7">
              <w:rPr>
                <w:rFonts w:ascii="Times New Roman" w:hAnsi="Times New Roman" w:cs="Times New Roman"/>
                <w:b/>
                <w:sz w:val="28"/>
                <w:szCs w:val="28"/>
              </w:rPr>
              <w:t>ca</w:t>
            </w:r>
            <w:proofErr w:type="gramEnd"/>
            <w:r w:rsidRPr="00330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active neutilizate și aprobarea acordului de comercializare </w:t>
            </w:r>
            <w:r w:rsidRPr="003301E7">
              <w:rPr>
                <w:rFonts w:ascii="Times New Roman" w:hAnsi="Times New Roman" w:cs="Times New Roman"/>
                <w:sz w:val="28"/>
                <w:szCs w:val="28"/>
              </w:rPr>
              <w:t>nu contravine actelor normative în vigoare și nu necesită abrogarea unor acte administrative sau decizii aprobate de Consiliul Raional Hîncești.</w:t>
            </w:r>
          </w:p>
        </w:tc>
      </w:tr>
    </w:tbl>
    <w:p w14:paraId="41D0F02C" w14:textId="77777777" w:rsidR="003301E7" w:rsidRPr="003301E7" w:rsidRDefault="003301E7" w:rsidP="003301E7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9AA7E5" w14:textId="77777777" w:rsidR="003301E7" w:rsidRPr="003301E7" w:rsidRDefault="003301E7" w:rsidP="003301E7">
      <w:pPr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327C2D9" w14:textId="77777777" w:rsidR="003301E7" w:rsidRPr="003301E7" w:rsidRDefault="003301E7" w:rsidP="003301E7">
      <w:pPr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1E7">
        <w:rPr>
          <w:rFonts w:ascii="Times New Roman" w:hAnsi="Times New Roman" w:cs="Times New Roman"/>
          <w:b/>
          <w:bCs/>
          <w:sz w:val="28"/>
          <w:szCs w:val="28"/>
        </w:rPr>
        <w:t xml:space="preserve">      Șeful Serviciului contabil                                                           Svetlana Vrabie</w:t>
      </w:r>
    </w:p>
    <w:p w14:paraId="1981F094" w14:textId="77777777" w:rsidR="007A0846" w:rsidRPr="003301E7" w:rsidRDefault="007A0846" w:rsidP="003301E7">
      <w:pPr>
        <w:suppressAutoHyphens/>
        <w:spacing w:after="0" w:line="240" w:lineRule="auto"/>
        <w:ind w:right="281"/>
        <w:jc w:val="center"/>
        <w:rPr>
          <w:b/>
          <w:bCs/>
        </w:rPr>
      </w:pPr>
    </w:p>
    <w:sectPr w:rsidR="007A0846" w:rsidRPr="003301E7" w:rsidSect="00540309">
      <w:footnotePr>
        <w:pos w:val="beneathText"/>
      </w:footnotePr>
      <w:pgSz w:w="11905" w:h="16837"/>
      <w:pgMar w:top="851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85662"/>
    <w:multiLevelType w:val="hybridMultilevel"/>
    <w:tmpl w:val="EA08C984"/>
    <w:lvl w:ilvl="0" w:tplc="96724160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D424B3B"/>
    <w:multiLevelType w:val="hybridMultilevel"/>
    <w:tmpl w:val="A086B6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7EAE"/>
    <w:multiLevelType w:val="singleLevel"/>
    <w:tmpl w:val="C12E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D0"/>
    <w:rsid w:val="001D1ACA"/>
    <w:rsid w:val="003301E7"/>
    <w:rsid w:val="005224F7"/>
    <w:rsid w:val="007A0846"/>
    <w:rsid w:val="009C552C"/>
    <w:rsid w:val="00C54B90"/>
    <w:rsid w:val="00E87829"/>
    <w:rsid w:val="00EF1FE0"/>
    <w:rsid w:val="00F6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A332"/>
  <w15:chartTrackingRefBased/>
  <w15:docId w15:val="{778BDA0E-FC6A-4944-BCE6-CD88F905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5224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EF1FE0"/>
    <w:pPr>
      <w:ind w:left="720"/>
      <w:contextualSpacing/>
    </w:pPr>
  </w:style>
  <w:style w:type="paragraph" w:styleId="Corptext">
    <w:name w:val="Body Text"/>
    <w:basedOn w:val="Normal"/>
    <w:link w:val="CorptextCaracter"/>
    <w:rsid w:val="00C54B9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rptextCaracter">
    <w:name w:val="Corp text Caracter"/>
    <w:basedOn w:val="Fontdeparagrafimplicit"/>
    <w:link w:val="Corptext"/>
    <w:rsid w:val="00C54B9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3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3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3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921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2020-12-11T14:11:00Z</cp:lastPrinted>
  <dcterms:created xsi:type="dcterms:W3CDTF">2020-12-08T13:39:00Z</dcterms:created>
  <dcterms:modified xsi:type="dcterms:W3CDTF">2020-12-11T14:12:00Z</dcterms:modified>
</cp:coreProperties>
</file>