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0F6E87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4A6E4A" w14:paraId="222F8591" w14:textId="77777777" w:rsidTr="00A10D62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1015D3" w14:textId="77777777" w:rsidR="00D35B71" w:rsidRPr="00944B31" w:rsidRDefault="00D35B71" w:rsidP="00A10D62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944B31">
              <w:rPr>
                <w:sz w:val="26"/>
                <w:szCs w:val="26"/>
                <w:lang w:val="fr-FR"/>
              </w:rPr>
              <w:t>REPUBLICA MOLDOVA</w:t>
            </w:r>
          </w:p>
          <w:p w14:paraId="6B21FEE4" w14:textId="77777777" w:rsidR="00D35B71" w:rsidRPr="00944B31" w:rsidRDefault="00D35B71" w:rsidP="00A10D62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944B3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123C565C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2FC9BFB2" w14:textId="77777777" w:rsidR="00D35B71" w:rsidRPr="00944B31" w:rsidRDefault="00C823B0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944B31">
              <w:rPr>
                <w:color w:val="000000"/>
                <w:lang w:val="fr-FR"/>
              </w:rPr>
              <w:t>MD-3400, mun</w:t>
            </w:r>
            <w:r w:rsidR="00D35B71" w:rsidRPr="00944B31">
              <w:rPr>
                <w:color w:val="000000"/>
                <w:lang w:val="fr-FR"/>
              </w:rPr>
              <w:t>. Hînceşti, str. M. Hîncu, 1</w:t>
            </w:r>
            <w:r w:rsidR="000737D6" w:rsidRPr="00944B31">
              <w:rPr>
                <w:color w:val="000000"/>
                <w:lang w:val="fr-FR"/>
              </w:rPr>
              <w:t>38</w:t>
            </w:r>
          </w:p>
          <w:p w14:paraId="69CBD2F3" w14:textId="77777777" w:rsidR="00D35B71" w:rsidRPr="004A6E4A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4A6E4A">
              <w:rPr>
                <w:color w:val="000000"/>
                <w:lang w:val="pt-BR"/>
              </w:rPr>
              <w:t>tel. (269) 2-20-48, fax (269) 2-23-02,</w:t>
            </w:r>
          </w:p>
          <w:p w14:paraId="4B689276" w14:textId="77777777" w:rsidR="00D35B71" w:rsidRPr="00944B31" w:rsidRDefault="00D35B71" w:rsidP="00A10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79F13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944B31">
              <w:rPr>
                <w:noProof/>
                <w:lang w:val="ro-RO" w:eastAsia="ro-RO"/>
              </w:rPr>
              <w:drawing>
                <wp:inline distT="0" distB="0" distL="0" distR="0" wp14:anchorId="16775B73" wp14:editId="7BFC13E7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2E4616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4B31">
              <w:rPr>
                <w:sz w:val="26"/>
                <w:szCs w:val="26"/>
              </w:rPr>
              <w:t>РЕСПУБЛИКА МОЛДОВА</w:t>
            </w:r>
          </w:p>
          <w:p w14:paraId="48439DF2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B31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650F3297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1314B75B" w14:textId="77777777" w:rsidR="00D35B71" w:rsidRPr="00944B31" w:rsidRDefault="00D35B71" w:rsidP="00A10D6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B31">
              <w:rPr>
                <w:color w:val="000000"/>
              </w:rPr>
              <w:t xml:space="preserve">МД-3400, </w:t>
            </w:r>
            <w:r w:rsidR="00C823B0" w:rsidRPr="00944B31">
              <w:rPr>
                <w:color w:val="000000"/>
              </w:rPr>
              <w:t>мун</w:t>
            </w:r>
            <w:r w:rsidRPr="00944B31">
              <w:rPr>
                <w:color w:val="000000"/>
              </w:rPr>
              <w:t>. Хынчешть, ул. М.Хынку, 1</w:t>
            </w:r>
            <w:r w:rsidR="000737D6" w:rsidRPr="00944B31">
              <w:rPr>
                <w:color w:val="000000"/>
                <w:lang w:val="ro-RO"/>
              </w:rPr>
              <w:t>38</w:t>
            </w:r>
          </w:p>
          <w:p w14:paraId="1CCAD223" w14:textId="77777777" w:rsidR="00D35B71" w:rsidRPr="00BE2359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944B31">
              <w:rPr>
                <w:color w:val="000000"/>
              </w:rPr>
              <w:t>тел</w:t>
            </w:r>
            <w:r w:rsidRPr="00BE2359">
              <w:rPr>
                <w:color w:val="000000"/>
                <w:lang w:val="de-DE"/>
              </w:rPr>
              <w:t xml:space="preserve">. (269) 2-20-48, </w:t>
            </w:r>
            <w:r w:rsidRPr="00944B31">
              <w:rPr>
                <w:color w:val="000000"/>
              </w:rPr>
              <w:t>факс</w:t>
            </w:r>
            <w:r w:rsidRPr="00BE2359">
              <w:rPr>
                <w:color w:val="000000"/>
                <w:lang w:val="de-DE"/>
              </w:rPr>
              <w:t xml:space="preserve"> (269) 2-23-02,</w:t>
            </w:r>
          </w:p>
          <w:p w14:paraId="2BEC4569" w14:textId="77777777" w:rsidR="00D35B71" w:rsidRPr="00944B31" w:rsidRDefault="00D35B71" w:rsidP="00A10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944B31">
              <w:rPr>
                <w:color w:val="000000"/>
                <w:lang w:val="de-DE"/>
              </w:rPr>
              <w:t xml:space="preserve">E-mail: </w:t>
            </w:r>
            <w:r w:rsidRPr="00944B3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1423DCE7" w14:textId="77777777" w:rsidR="00D35B71" w:rsidRPr="00944B31" w:rsidRDefault="00E5782E" w:rsidP="006D0D01">
      <w:pPr>
        <w:ind w:firstLine="57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D E C I Z I E</w:t>
      </w:r>
    </w:p>
    <w:p w14:paraId="3EDE397F" w14:textId="77777777" w:rsidR="00D35B71" w:rsidRPr="00944B31" w:rsidRDefault="00C823B0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944B31">
        <w:rPr>
          <w:b/>
          <w:sz w:val="24"/>
          <w:szCs w:val="24"/>
          <w:lang w:val="de-DE"/>
        </w:rPr>
        <w:t>mun</w:t>
      </w:r>
      <w:r w:rsidR="00D35B71" w:rsidRPr="00944B31">
        <w:rPr>
          <w:b/>
          <w:sz w:val="24"/>
          <w:szCs w:val="24"/>
          <w:lang w:val="de-DE"/>
        </w:rPr>
        <w:t>.Hînceşti</w:t>
      </w:r>
    </w:p>
    <w:p w14:paraId="6E50A416" w14:textId="77777777" w:rsidR="00310BCA" w:rsidRPr="00944B31" w:rsidRDefault="00310BCA" w:rsidP="00251313">
      <w:pPr>
        <w:pStyle w:val="Indentcorptext2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14:paraId="26B3CFDD" w14:textId="3582EECD" w:rsidR="00D35B71" w:rsidRPr="004A6E4A" w:rsidRDefault="00D35B71" w:rsidP="00310BCA">
      <w:pPr>
        <w:ind w:left="-142" w:right="-145"/>
        <w:jc w:val="center"/>
        <w:rPr>
          <w:b/>
          <w:sz w:val="26"/>
          <w:szCs w:val="26"/>
          <w:lang w:val="ro-RO"/>
        </w:rPr>
      </w:pPr>
      <w:r w:rsidRPr="004A6E4A">
        <w:rPr>
          <w:b/>
          <w:sz w:val="26"/>
          <w:szCs w:val="26"/>
          <w:lang w:val="ro-RO"/>
        </w:rPr>
        <w:t>din</w:t>
      </w:r>
      <w:r w:rsidR="00DE131D" w:rsidRPr="004A6E4A">
        <w:rPr>
          <w:b/>
          <w:sz w:val="26"/>
          <w:szCs w:val="26"/>
          <w:lang w:val="ro-RO"/>
        </w:rPr>
        <w:t xml:space="preserve"> _</w:t>
      </w:r>
      <w:r w:rsidR="00551D65" w:rsidRPr="004A6E4A">
        <w:rPr>
          <w:b/>
          <w:sz w:val="26"/>
          <w:szCs w:val="26"/>
          <w:lang w:val="ro-RO"/>
        </w:rPr>
        <w:t>___</w:t>
      </w:r>
      <w:r w:rsidR="00C06F57" w:rsidRPr="004A6E4A">
        <w:rPr>
          <w:b/>
          <w:sz w:val="26"/>
          <w:szCs w:val="26"/>
          <w:lang w:val="ro-RO"/>
        </w:rPr>
        <w:t>noiembrie</w:t>
      </w:r>
      <w:r w:rsidR="00A53BBF" w:rsidRPr="004A6E4A">
        <w:rPr>
          <w:b/>
          <w:sz w:val="26"/>
          <w:szCs w:val="26"/>
          <w:lang w:val="ro-RO"/>
        </w:rPr>
        <w:t>20</w:t>
      </w:r>
      <w:r w:rsidR="002C536A" w:rsidRPr="004A6E4A">
        <w:rPr>
          <w:b/>
          <w:sz w:val="26"/>
          <w:szCs w:val="26"/>
          <w:lang w:val="ro-RO"/>
        </w:rPr>
        <w:t>20</w:t>
      </w:r>
      <w:r w:rsidRPr="004A6E4A">
        <w:rPr>
          <w:b/>
          <w:sz w:val="26"/>
          <w:szCs w:val="26"/>
          <w:lang w:val="ro-RO"/>
        </w:rPr>
        <w:tab/>
        <w:t xml:space="preserve">              </w:t>
      </w:r>
      <w:r w:rsidR="006E3F15" w:rsidRPr="004A6E4A">
        <w:rPr>
          <w:b/>
          <w:sz w:val="26"/>
          <w:szCs w:val="26"/>
          <w:lang w:val="ro-RO"/>
        </w:rPr>
        <w:t xml:space="preserve">                                                           </w:t>
      </w:r>
      <w:r w:rsidRPr="004A6E4A">
        <w:rPr>
          <w:b/>
          <w:sz w:val="26"/>
          <w:szCs w:val="26"/>
          <w:lang w:val="ro-RO"/>
        </w:rPr>
        <w:t xml:space="preserve">      nr.</w:t>
      </w:r>
      <w:r w:rsidR="004A6E4A">
        <w:rPr>
          <w:b/>
          <w:sz w:val="26"/>
          <w:szCs w:val="26"/>
          <w:lang w:val="ro-RO"/>
        </w:rPr>
        <w:t>05</w:t>
      </w:r>
      <w:r w:rsidR="00551D65" w:rsidRPr="004A6E4A">
        <w:rPr>
          <w:b/>
          <w:sz w:val="26"/>
          <w:szCs w:val="26"/>
          <w:lang w:val="ro-RO"/>
        </w:rPr>
        <w:t>/</w:t>
      </w:r>
      <w:r w:rsidR="004A6E4A">
        <w:rPr>
          <w:b/>
          <w:sz w:val="26"/>
          <w:szCs w:val="26"/>
          <w:lang w:val="ro-RO"/>
        </w:rPr>
        <w:t>___</w:t>
      </w:r>
      <w:r w:rsidR="00551D65" w:rsidRPr="004A6E4A">
        <w:rPr>
          <w:b/>
          <w:sz w:val="26"/>
          <w:szCs w:val="26"/>
          <w:lang w:val="ro-RO"/>
        </w:rPr>
        <w:t>__</w:t>
      </w:r>
    </w:p>
    <w:p w14:paraId="5B3A0C1A" w14:textId="77777777" w:rsidR="00050E30" w:rsidRPr="004A6E4A" w:rsidRDefault="00050E30" w:rsidP="0006412B">
      <w:pPr>
        <w:tabs>
          <w:tab w:val="left" w:pos="505"/>
        </w:tabs>
        <w:jc w:val="both"/>
        <w:rPr>
          <w:sz w:val="26"/>
          <w:szCs w:val="26"/>
          <w:lang w:val="ro-RO"/>
        </w:rPr>
      </w:pPr>
    </w:p>
    <w:p w14:paraId="5CEF31D6" w14:textId="6D4EAC1B" w:rsidR="006E3F15" w:rsidRPr="004A6E4A" w:rsidRDefault="00003A90" w:rsidP="00E91BAD">
      <w:pPr>
        <w:tabs>
          <w:tab w:val="left" w:pos="505"/>
        </w:tabs>
        <w:jc w:val="both"/>
        <w:rPr>
          <w:b/>
          <w:sz w:val="26"/>
          <w:szCs w:val="26"/>
          <w:lang w:val="ro-RO"/>
        </w:rPr>
      </w:pPr>
      <w:r w:rsidRPr="004A6E4A">
        <w:rPr>
          <w:b/>
          <w:sz w:val="26"/>
          <w:szCs w:val="26"/>
          <w:lang w:val="ro-RO"/>
        </w:rPr>
        <w:t xml:space="preserve">Cu privire </w:t>
      </w:r>
      <w:r w:rsidR="002F25E2" w:rsidRPr="004A6E4A">
        <w:rPr>
          <w:b/>
          <w:sz w:val="26"/>
          <w:szCs w:val="26"/>
          <w:lang w:val="ro-RO"/>
        </w:rPr>
        <w:t xml:space="preserve">la </w:t>
      </w:r>
      <w:r w:rsidR="006E3F15" w:rsidRPr="004A6E4A">
        <w:rPr>
          <w:b/>
          <w:sz w:val="26"/>
          <w:szCs w:val="26"/>
          <w:lang w:val="ro-RO"/>
        </w:rPr>
        <w:t>atribuire</w:t>
      </w:r>
      <w:r w:rsidR="004A6E4A">
        <w:rPr>
          <w:b/>
          <w:sz w:val="26"/>
          <w:szCs w:val="26"/>
          <w:lang w:val="ro-RO"/>
        </w:rPr>
        <w:t>a</w:t>
      </w:r>
      <w:r w:rsidR="006E3F15" w:rsidRPr="004A6E4A">
        <w:rPr>
          <w:b/>
          <w:sz w:val="26"/>
          <w:szCs w:val="26"/>
          <w:lang w:val="ro-RO"/>
        </w:rPr>
        <w:t xml:space="preserve"> în comodat</w:t>
      </w:r>
    </w:p>
    <w:p w14:paraId="5F57CA43" w14:textId="77777777" w:rsidR="00E23AC5" w:rsidRPr="004A6E4A" w:rsidRDefault="006E3F15" w:rsidP="00E23AC5">
      <w:pPr>
        <w:jc w:val="both"/>
        <w:rPr>
          <w:b/>
          <w:sz w:val="26"/>
          <w:szCs w:val="26"/>
          <w:lang w:val="ro-RO"/>
        </w:rPr>
      </w:pPr>
      <w:r w:rsidRPr="004A6E4A">
        <w:rPr>
          <w:b/>
          <w:sz w:val="26"/>
          <w:szCs w:val="26"/>
          <w:lang w:val="ro-RO"/>
        </w:rPr>
        <w:t>I.P. „Gimnaziul Dancu” a unor bunuri</w:t>
      </w:r>
    </w:p>
    <w:p w14:paraId="45F75F48" w14:textId="77777777" w:rsidR="00CC46F6" w:rsidRPr="004A6E4A" w:rsidRDefault="00CC46F6" w:rsidP="002F25E2">
      <w:pPr>
        <w:jc w:val="both"/>
        <w:rPr>
          <w:b/>
          <w:sz w:val="26"/>
          <w:szCs w:val="26"/>
          <w:lang w:val="ro-RO"/>
        </w:rPr>
      </w:pPr>
    </w:p>
    <w:p w14:paraId="3E0F190F" w14:textId="607B17D8" w:rsidR="00310BCA" w:rsidRPr="004A6E4A" w:rsidRDefault="006909A5" w:rsidP="006909A5">
      <w:pPr>
        <w:ind w:firstLine="426"/>
        <w:jc w:val="both"/>
        <w:rPr>
          <w:b/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Pornind de la faptul că</w:t>
      </w:r>
      <w:r w:rsidR="005B5364" w:rsidRPr="004A6E4A">
        <w:rPr>
          <w:sz w:val="26"/>
          <w:szCs w:val="26"/>
          <w:lang w:val="ro-RO"/>
        </w:rPr>
        <w:t xml:space="preserve"> lucrările de </w:t>
      </w:r>
      <w:r w:rsidR="004A6E4A" w:rsidRPr="004A6E4A">
        <w:rPr>
          <w:sz w:val="26"/>
          <w:szCs w:val="26"/>
          <w:lang w:val="ro-RO"/>
        </w:rPr>
        <w:t>construcție</w:t>
      </w:r>
      <w:r w:rsidR="00C64D51" w:rsidRPr="004A6E4A">
        <w:rPr>
          <w:sz w:val="26"/>
          <w:szCs w:val="26"/>
          <w:lang w:val="ro-RO"/>
        </w:rPr>
        <w:t xml:space="preserve"> a blocului de studii şi a </w:t>
      </w:r>
      <w:r w:rsidR="004A6E4A" w:rsidRPr="004A6E4A">
        <w:rPr>
          <w:sz w:val="26"/>
          <w:szCs w:val="26"/>
          <w:lang w:val="ro-RO"/>
        </w:rPr>
        <w:t>construcțiilor</w:t>
      </w:r>
      <w:r w:rsidR="00C64D51" w:rsidRPr="004A6E4A">
        <w:rPr>
          <w:sz w:val="26"/>
          <w:szCs w:val="26"/>
          <w:lang w:val="ro-RO"/>
        </w:rPr>
        <w:t xml:space="preserve"> accesorii la I.P. „Gimnaziul Dancu” au fost finalizate, precum şi că terenul aferent obiectului dat este amenajat </w:t>
      </w:r>
      <w:r w:rsidR="00156D1C" w:rsidRPr="004A6E4A">
        <w:rPr>
          <w:sz w:val="26"/>
          <w:szCs w:val="26"/>
          <w:lang w:val="ro-RO"/>
        </w:rPr>
        <w:t xml:space="preserve">şi utilat </w:t>
      </w:r>
      <w:r w:rsidR="00C64D51" w:rsidRPr="004A6E4A">
        <w:rPr>
          <w:sz w:val="26"/>
          <w:szCs w:val="26"/>
          <w:lang w:val="ro-RO"/>
        </w:rPr>
        <w:t>conform</w:t>
      </w:r>
      <w:r w:rsidR="00156D1C" w:rsidRPr="004A6E4A">
        <w:rPr>
          <w:sz w:val="26"/>
          <w:szCs w:val="26"/>
          <w:lang w:val="ro-RO"/>
        </w:rPr>
        <w:t xml:space="preserve"> </w:t>
      </w:r>
      <w:r w:rsidR="004A6E4A" w:rsidRPr="004A6E4A">
        <w:rPr>
          <w:sz w:val="26"/>
          <w:szCs w:val="26"/>
          <w:lang w:val="ro-RO"/>
        </w:rPr>
        <w:t>destinației</w:t>
      </w:r>
      <w:r w:rsidR="00156D1C" w:rsidRPr="004A6E4A">
        <w:rPr>
          <w:sz w:val="26"/>
          <w:szCs w:val="26"/>
          <w:lang w:val="ro-RO"/>
        </w:rPr>
        <w:t xml:space="preserve"> sale </w:t>
      </w:r>
      <w:r w:rsidR="004A6E4A" w:rsidRPr="004A6E4A">
        <w:rPr>
          <w:sz w:val="26"/>
          <w:szCs w:val="26"/>
          <w:lang w:val="ro-RO"/>
        </w:rPr>
        <w:t>funcționale</w:t>
      </w:r>
      <w:r w:rsidR="00156D1C" w:rsidRPr="004A6E4A">
        <w:rPr>
          <w:sz w:val="26"/>
          <w:szCs w:val="26"/>
          <w:lang w:val="ro-RO"/>
        </w:rPr>
        <w:t xml:space="preserve">, de asemenea, </w:t>
      </w:r>
      <w:r w:rsidR="004A6E4A" w:rsidRPr="004A6E4A">
        <w:rPr>
          <w:sz w:val="26"/>
          <w:szCs w:val="26"/>
          <w:lang w:val="ro-RO"/>
        </w:rPr>
        <w:t>ținând</w:t>
      </w:r>
      <w:r w:rsidR="00156D1C" w:rsidRPr="004A6E4A">
        <w:rPr>
          <w:sz w:val="26"/>
          <w:szCs w:val="26"/>
          <w:lang w:val="ro-RO"/>
        </w:rPr>
        <w:t xml:space="preserve"> cont că bunul imobil şi </w:t>
      </w:r>
      <w:r w:rsidR="004A6E4A" w:rsidRPr="004A6E4A">
        <w:rPr>
          <w:sz w:val="26"/>
          <w:szCs w:val="26"/>
          <w:lang w:val="ro-RO"/>
        </w:rPr>
        <w:t>părțile</w:t>
      </w:r>
      <w:r w:rsidR="00156D1C" w:rsidRPr="004A6E4A">
        <w:rPr>
          <w:sz w:val="26"/>
          <w:szCs w:val="26"/>
          <w:lang w:val="ro-RO"/>
        </w:rPr>
        <w:t xml:space="preserve"> componente </w:t>
      </w:r>
      <w:r w:rsidR="004A6E4A" w:rsidRPr="004A6E4A">
        <w:rPr>
          <w:sz w:val="26"/>
          <w:szCs w:val="26"/>
          <w:lang w:val="ro-RO"/>
        </w:rPr>
        <w:t>atașate</w:t>
      </w:r>
      <w:r w:rsidR="00646F4E" w:rsidRPr="004A6E4A">
        <w:rPr>
          <w:sz w:val="26"/>
          <w:szCs w:val="26"/>
          <w:lang w:val="ro-RO"/>
        </w:rPr>
        <w:t xml:space="preserve"> permanent</w:t>
      </w:r>
      <w:r w:rsidR="00156D1C" w:rsidRPr="004A6E4A">
        <w:rPr>
          <w:sz w:val="26"/>
          <w:szCs w:val="26"/>
          <w:lang w:val="ro-RO"/>
        </w:rPr>
        <w:t xml:space="preserve"> la acesta </w:t>
      </w:r>
      <w:r w:rsidR="00D91493" w:rsidRPr="004A6E4A">
        <w:rPr>
          <w:sz w:val="26"/>
          <w:szCs w:val="26"/>
          <w:lang w:val="ro-RO"/>
        </w:rPr>
        <w:t>sunt</w:t>
      </w:r>
      <w:r w:rsidR="00156D1C" w:rsidRPr="004A6E4A">
        <w:rPr>
          <w:sz w:val="26"/>
          <w:szCs w:val="26"/>
          <w:lang w:val="ro-RO"/>
        </w:rPr>
        <w:t xml:space="preserve"> inventariate şi intabulate în registrul bunurilor imobile gestionat de I.P. „</w:t>
      </w:r>
      <w:r w:rsidR="004A6E4A" w:rsidRPr="004A6E4A">
        <w:rPr>
          <w:sz w:val="26"/>
          <w:szCs w:val="26"/>
          <w:lang w:val="ro-RO"/>
        </w:rPr>
        <w:t>Agenția</w:t>
      </w:r>
      <w:r w:rsidR="00156D1C" w:rsidRPr="004A6E4A">
        <w:rPr>
          <w:sz w:val="26"/>
          <w:szCs w:val="26"/>
          <w:lang w:val="ro-RO"/>
        </w:rPr>
        <w:t xml:space="preserve"> Servicii Publice”</w:t>
      </w:r>
      <w:r w:rsidR="00646F4E" w:rsidRPr="004A6E4A">
        <w:rPr>
          <w:sz w:val="26"/>
          <w:szCs w:val="26"/>
          <w:lang w:val="ro-RO"/>
        </w:rPr>
        <w:t xml:space="preserve">, în scopul asigurării </w:t>
      </w:r>
      <w:r w:rsidR="00457341" w:rsidRPr="004A6E4A">
        <w:rPr>
          <w:sz w:val="26"/>
          <w:szCs w:val="26"/>
          <w:lang w:val="ro-RO"/>
        </w:rPr>
        <w:t>unui management e</w:t>
      </w:r>
      <w:r w:rsidR="00646F4E" w:rsidRPr="004A6E4A">
        <w:rPr>
          <w:sz w:val="26"/>
          <w:szCs w:val="26"/>
          <w:lang w:val="ro-RO"/>
        </w:rPr>
        <w:t>ficient</w:t>
      </w:r>
      <w:r w:rsidR="00BA49E1" w:rsidRPr="004A6E4A">
        <w:rPr>
          <w:sz w:val="26"/>
          <w:szCs w:val="26"/>
          <w:lang w:val="ro-RO"/>
        </w:rPr>
        <w:t xml:space="preserve"> al complexului de bunuri imobiliare aflat în posesia </w:t>
      </w:r>
      <w:r w:rsidR="004A6E4A" w:rsidRPr="004A6E4A">
        <w:rPr>
          <w:sz w:val="26"/>
          <w:szCs w:val="26"/>
          <w:lang w:val="ro-RO"/>
        </w:rPr>
        <w:t>instituției</w:t>
      </w:r>
      <w:r w:rsidR="00BA49E1" w:rsidRPr="004A6E4A">
        <w:rPr>
          <w:sz w:val="26"/>
          <w:szCs w:val="26"/>
          <w:lang w:val="ro-RO"/>
        </w:rPr>
        <w:t xml:space="preserve"> de </w:t>
      </w:r>
      <w:r w:rsidR="004A6E4A" w:rsidRPr="004A6E4A">
        <w:rPr>
          <w:sz w:val="26"/>
          <w:szCs w:val="26"/>
          <w:lang w:val="ro-RO"/>
        </w:rPr>
        <w:t>învățământ</w:t>
      </w:r>
      <w:r w:rsidR="00D91493" w:rsidRPr="004A6E4A">
        <w:rPr>
          <w:sz w:val="26"/>
          <w:szCs w:val="26"/>
          <w:lang w:val="ro-RO"/>
        </w:rPr>
        <w:t xml:space="preserve"> nominalizate</w:t>
      </w:r>
      <w:r w:rsidR="00CB5F71" w:rsidRPr="004A6E4A">
        <w:rPr>
          <w:sz w:val="26"/>
          <w:szCs w:val="26"/>
          <w:lang w:val="ro-RO"/>
        </w:rPr>
        <w:t xml:space="preserve">, </w:t>
      </w:r>
      <w:r w:rsidR="00E23AC5" w:rsidRPr="004A6E4A">
        <w:rPr>
          <w:sz w:val="26"/>
          <w:szCs w:val="26"/>
          <w:lang w:val="ro-RO"/>
        </w:rPr>
        <w:t>în temeiul</w:t>
      </w:r>
      <w:r w:rsidR="00457341" w:rsidRPr="004A6E4A">
        <w:rPr>
          <w:sz w:val="26"/>
          <w:szCs w:val="26"/>
          <w:lang w:val="ro-RO"/>
        </w:rPr>
        <w:t xml:space="preserve"> </w:t>
      </w:r>
      <w:r w:rsidR="00E23AC5" w:rsidRPr="004A6E4A">
        <w:rPr>
          <w:color w:val="000000"/>
          <w:sz w:val="26"/>
          <w:szCs w:val="26"/>
          <w:lang w:val="ro-RO"/>
        </w:rPr>
        <w:t xml:space="preserve">prevederilor art. 9 alin. (2) lit. h) </w:t>
      </w:r>
      <w:r w:rsidR="00E23AC5" w:rsidRPr="004A6E4A">
        <w:rPr>
          <w:sz w:val="26"/>
          <w:szCs w:val="26"/>
          <w:lang w:val="ro-RO"/>
        </w:rPr>
        <w:t xml:space="preserve">din Legea </w:t>
      </w:r>
      <w:r w:rsidR="00E23AC5" w:rsidRPr="004A6E4A">
        <w:rPr>
          <w:color w:val="000000"/>
          <w:sz w:val="26"/>
          <w:szCs w:val="26"/>
          <w:lang w:val="ro-RO"/>
        </w:rPr>
        <w:t xml:space="preserve">Nr. 121/2007 </w:t>
      </w:r>
      <w:r w:rsidR="00E23AC5" w:rsidRPr="004A6E4A">
        <w:rPr>
          <w:bCs/>
          <w:color w:val="000000"/>
          <w:sz w:val="26"/>
          <w:szCs w:val="26"/>
          <w:lang w:val="ro-RO"/>
        </w:rPr>
        <w:t xml:space="preserve">privind administrarea şi deetatizarea </w:t>
      </w:r>
      <w:r w:rsidR="004A6E4A" w:rsidRPr="004A6E4A">
        <w:rPr>
          <w:bCs/>
          <w:color w:val="000000"/>
          <w:sz w:val="26"/>
          <w:szCs w:val="26"/>
          <w:lang w:val="ro-RO"/>
        </w:rPr>
        <w:t>proprietății</w:t>
      </w:r>
      <w:r w:rsidR="00E23AC5" w:rsidRPr="004A6E4A">
        <w:rPr>
          <w:bCs/>
          <w:color w:val="000000"/>
          <w:sz w:val="26"/>
          <w:szCs w:val="26"/>
          <w:lang w:val="ro-RO"/>
        </w:rPr>
        <w:t xml:space="preserve"> publice</w:t>
      </w:r>
      <w:r w:rsidR="004F6E9B" w:rsidRPr="004A6E4A">
        <w:rPr>
          <w:color w:val="000000"/>
          <w:sz w:val="26"/>
          <w:szCs w:val="26"/>
          <w:lang w:val="ro-RO"/>
        </w:rPr>
        <w:t xml:space="preserve">, </w:t>
      </w:r>
      <w:r w:rsidRPr="004A6E4A">
        <w:rPr>
          <w:color w:val="000000"/>
          <w:sz w:val="26"/>
          <w:szCs w:val="26"/>
          <w:lang w:val="ro-RO"/>
        </w:rPr>
        <w:t xml:space="preserve">art. 141 alin. (1) lit. e) și </w:t>
      </w:r>
      <w:r w:rsidR="004F6E9B" w:rsidRPr="004A6E4A">
        <w:rPr>
          <w:color w:val="000000"/>
          <w:sz w:val="26"/>
          <w:szCs w:val="26"/>
          <w:lang w:val="ro-RO"/>
        </w:rPr>
        <w:t>art. 1</w:t>
      </w:r>
      <w:r w:rsidR="00E23AC5" w:rsidRPr="004A6E4A">
        <w:rPr>
          <w:color w:val="000000"/>
          <w:sz w:val="26"/>
          <w:szCs w:val="26"/>
          <w:lang w:val="ro-RO"/>
        </w:rPr>
        <w:t>4</w:t>
      </w:r>
      <w:r w:rsidR="00495272" w:rsidRPr="004A6E4A">
        <w:rPr>
          <w:color w:val="000000"/>
          <w:sz w:val="26"/>
          <w:szCs w:val="26"/>
          <w:lang w:val="ro-RO"/>
        </w:rPr>
        <w:t>6 alin. (</w:t>
      </w:r>
      <w:r w:rsidR="00E23AC5" w:rsidRPr="004A6E4A">
        <w:rPr>
          <w:color w:val="000000"/>
          <w:sz w:val="26"/>
          <w:szCs w:val="26"/>
          <w:lang w:val="ro-RO"/>
        </w:rPr>
        <w:t>1</w:t>
      </w:r>
      <w:r w:rsidR="00495272" w:rsidRPr="004A6E4A">
        <w:rPr>
          <w:color w:val="000000"/>
          <w:sz w:val="26"/>
          <w:szCs w:val="26"/>
          <w:lang w:val="ro-RO"/>
        </w:rPr>
        <w:t xml:space="preserve">) din </w:t>
      </w:r>
      <w:r w:rsidR="00E23AC5" w:rsidRPr="004A6E4A">
        <w:rPr>
          <w:color w:val="000000"/>
          <w:sz w:val="26"/>
          <w:szCs w:val="26"/>
          <w:lang w:val="ro-RO"/>
        </w:rPr>
        <w:t>Codului</w:t>
      </w:r>
      <w:r w:rsidR="00796834" w:rsidRPr="004A6E4A">
        <w:rPr>
          <w:color w:val="000000"/>
          <w:sz w:val="26"/>
          <w:szCs w:val="26"/>
          <w:lang w:val="ro-RO"/>
        </w:rPr>
        <w:t xml:space="preserve"> Educației (N</w:t>
      </w:r>
      <w:r w:rsidR="00495272" w:rsidRPr="004A6E4A">
        <w:rPr>
          <w:color w:val="000000"/>
          <w:sz w:val="26"/>
          <w:szCs w:val="26"/>
          <w:lang w:val="ro-RO"/>
        </w:rPr>
        <w:t>r. 1</w:t>
      </w:r>
      <w:r w:rsidR="00796834" w:rsidRPr="004A6E4A">
        <w:rPr>
          <w:color w:val="000000"/>
          <w:sz w:val="26"/>
          <w:szCs w:val="26"/>
          <w:lang w:val="ro-RO"/>
        </w:rPr>
        <w:t>52/2014)</w:t>
      </w:r>
      <w:r w:rsidR="00495272" w:rsidRPr="004A6E4A">
        <w:rPr>
          <w:color w:val="000000"/>
          <w:sz w:val="26"/>
          <w:szCs w:val="26"/>
          <w:lang w:val="ro-RO"/>
        </w:rPr>
        <w:t xml:space="preserve"> privind </w:t>
      </w:r>
      <w:r w:rsidR="004A6E4A" w:rsidRPr="004A6E4A">
        <w:rPr>
          <w:color w:val="000000"/>
          <w:sz w:val="26"/>
          <w:szCs w:val="26"/>
          <w:lang w:val="ro-RO"/>
        </w:rPr>
        <w:t>prețul</w:t>
      </w:r>
      <w:r w:rsidR="00495272" w:rsidRPr="004A6E4A">
        <w:rPr>
          <w:color w:val="000000"/>
          <w:sz w:val="26"/>
          <w:szCs w:val="26"/>
          <w:lang w:val="ro-RO"/>
        </w:rPr>
        <w:t xml:space="preserve"> normativ şi modul de vânzare-cumpărare a pământului </w:t>
      </w:r>
      <w:r w:rsidR="004230F0" w:rsidRPr="004A6E4A">
        <w:rPr>
          <w:sz w:val="26"/>
          <w:szCs w:val="26"/>
          <w:lang w:val="ro-RO"/>
        </w:rPr>
        <w:t>și</w:t>
      </w:r>
      <w:r w:rsidR="00310BCA" w:rsidRPr="004A6E4A">
        <w:rPr>
          <w:sz w:val="26"/>
          <w:szCs w:val="26"/>
          <w:lang w:val="ro-RO"/>
        </w:rPr>
        <w:t xml:space="preserve"> în conformitate cu prevederile art.</w:t>
      </w:r>
      <w:r w:rsidR="00D91493" w:rsidRPr="004A6E4A">
        <w:rPr>
          <w:sz w:val="26"/>
          <w:szCs w:val="26"/>
          <w:lang w:val="ro-RO"/>
        </w:rPr>
        <w:t xml:space="preserve"> </w:t>
      </w:r>
      <w:r w:rsidR="00310BCA" w:rsidRPr="004A6E4A">
        <w:rPr>
          <w:bCs/>
          <w:sz w:val="26"/>
          <w:szCs w:val="26"/>
          <w:lang w:val="ro-RO"/>
        </w:rPr>
        <w:t xml:space="preserve">43 </w:t>
      </w:r>
      <w:r w:rsidR="00310BCA" w:rsidRPr="004A6E4A">
        <w:rPr>
          <w:sz w:val="26"/>
          <w:szCs w:val="26"/>
          <w:lang w:val="ro-RO"/>
        </w:rPr>
        <w:t>alin.(</w:t>
      </w:r>
      <w:r w:rsidR="00D91493" w:rsidRPr="004A6E4A">
        <w:rPr>
          <w:sz w:val="26"/>
          <w:szCs w:val="26"/>
          <w:lang w:val="ro-RO"/>
        </w:rPr>
        <w:t>1</w:t>
      </w:r>
      <w:r w:rsidR="00310BCA" w:rsidRPr="004A6E4A">
        <w:rPr>
          <w:sz w:val="26"/>
          <w:szCs w:val="26"/>
          <w:lang w:val="ro-RO"/>
        </w:rPr>
        <w:t>)</w:t>
      </w:r>
      <w:r w:rsidR="00D91493" w:rsidRPr="004A6E4A">
        <w:rPr>
          <w:sz w:val="26"/>
          <w:szCs w:val="26"/>
          <w:lang w:val="ro-RO"/>
        </w:rPr>
        <w:t xml:space="preserve"> lit. c) </w:t>
      </w:r>
      <w:r w:rsidR="00310BCA" w:rsidRPr="004A6E4A">
        <w:rPr>
          <w:sz w:val="26"/>
          <w:szCs w:val="26"/>
          <w:lang w:val="ro-RO"/>
        </w:rPr>
        <w:t>şi art.</w:t>
      </w:r>
      <w:r w:rsidR="00D91493" w:rsidRPr="004A6E4A">
        <w:rPr>
          <w:sz w:val="26"/>
          <w:szCs w:val="26"/>
          <w:lang w:val="ro-RO"/>
        </w:rPr>
        <w:t xml:space="preserve"> </w:t>
      </w:r>
      <w:r w:rsidR="00310BCA" w:rsidRPr="004A6E4A">
        <w:rPr>
          <w:sz w:val="26"/>
          <w:szCs w:val="26"/>
          <w:lang w:val="ro-RO"/>
        </w:rPr>
        <w:t>46 alin.</w:t>
      </w:r>
      <w:r w:rsidR="00D91493" w:rsidRPr="004A6E4A">
        <w:rPr>
          <w:sz w:val="26"/>
          <w:szCs w:val="26"/>
          <w:lang w:val="ro-RO"/>
        </w:rPr>
        <w:t xml:space="preserve"> </w:t>
      </w:r>
      <w:r w:rsidR="00310BCA" w:rsidRPr="004A6E4A">
        <w:rPr>
          <w:sz w:val="26"/>
          <w:szCs w:val="26"/>
          <w:lang w:val="ro-RO"/>
        </w:rPr>
        <w:t xml:space="preserve">(1) din Legea </w:t>
      </w:r>
      <w:r w:rsidR="00D91493" w:rsidRPr="004A6E4A">
        <w:rPr>
          <w:sz w:val="26"/>
          <w:szCs w:val="26"/>
          <w:lang w:val="ro-RO"/>
        </w:rPr>
        <w:t>N</w:t>
      </w:r>
      <w:r w:rsidR="00310BCA" w:rsidRPr="004A6E4A">
        <w:rPr>
          <w:sz w:val="26"/>
          <w:szCs w:val="26"/>
          <w:lang w:val="ro-RO"/>
        </w:rPr>
        <w:t>r.</w:t>
      </w:r>
      <w:r w:rsidR="00D91493" w:rsidRPr="004A6E4A">
        <w:rPr>
          <w:sz w:val="26"/>
          <w:szCs w:val="26"/>
          <w:lang w:val="ro-RO"/>
        </w:rPr>
        <w:t xml:space="preserve"> </w:t>
      </w:r>
      <w:r w:rsidR="00310BCA" w:rsidRPr="004A6E4A">
        <w:rPr>
          <w:sz w:val="26"/>
          <w:szCs w:val="26"/>
          <w:lang w:val="ro-RO"/>
        </w:rPr>
        <w:t>436</w:t>
      </w:r>
      <w:r w:rsidR="004230F0" w:rsidRPr="004A6E4A">
        <w:rPr>
          <w:sz w:val="26"/>
          <w:szCs w:val="26"/>
          <w:lang w:val="ro-RO"/>
        </w:rPr>
        <w:t>/</w:t>
      </w:r>
      <w:r w:rsidR="00310BCA" w:rsidRPr="004A6E4A">
        <w:rPr>
          <w:sz w:val="26"/>
          <w:szCs w:val="26"/>
          <w:lang w:val="ro-RO"/>
        </w:rPr>
        <w:t>2006 privind administrația publică locală, Consiliul raional</w:t>
      </w:r>
      <w:r w:rsidR="004A6E4A">
        <w:rPr>
          <w:sz w:val="26"/>
          <w:szCs w:val="26"/>
          <w:lang w:val="ro-RO"/>
        </w:rPr>
        <w:t xml:space="preserve"> Hîncești </w:t>
      </w:r>
      <w:r w:rsidR="00310BCA" w:rsidRPr="004A6E4A">
        <w:rPr>
          <w:sz w:val="26"/>
          <w:szCs w:val="26"/>
          <w:lang w:val="ro-RO"/>
        </w:rPr>
        <w:t xml:space="preserve"> </w:t>
      </w:r>
      <w:r w:rsidR="00310BCA" w:rsidRPr="004A6E4A">
        <w:rPr>
          <w:b/>
          <w:sz w:val="26"/>
          <w:szCs w:val="26"/>
          <w:lang w:val="ro-RO"/>
        </w:rPr>
        <w:t>DECIDE:</w:t>
      </w:r>
    </w:p>
    <w:p w14:paraId="64412E5C" w14:textId="77777777" w:rsidR="00DE131D" w:rsidRPr="004A6E4A" w:rsidRDefault="00DE131D" w:rsidP="0070476E">
      <w:pPr>
        <w:ind w:firstLine="567"/>
        <w:jc w:val="both"/>
        <w:rPr>
          <w:b/>
          <w:sz w:val="26"/>
          <w:szCs w:val="26"/>
          <w:lang w:val="ro-RO"/>
        </w:rPr>
      </w:pPr>
    </w:p>
    <w:p w14:paraId="339C7E6D" w14:textId="591F9094" w:rsidR="0057150A" w:rsidRPr="004A6E4A" w:rsidRDefault="00310BCA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Se</w:t>
      </w:r>
      <w:r w:rsidR="00D91493" w:rsidRPr="004A6E4A">
        <w:rPr>
          <w:sz w:val="26"/>
          <w:szCs w:val="26"/>
          <w:lang w:val="ro-RO"/>
        </w:rPr>
        <w:t xml:space="preserve"> </w:t>
      </w:r>
      <w:r w:rsidR="00815D00" w:rsidRPr="004A6E4A">
        <w:rPr>
          <w:sz w:val="26"/>
          <w:szCs w:val="26"/>
          <w:lang w:val="ro-RO"/>
        </w:rPr>
        <w:t>aprobă</w:t>
      </w:r>
      <w:r w:rsidR="00D91493" w:rsidRPr="004A6E4A">
        <w:rPr>
          <w:sz w:val="26"/>
          <w:szCs w:val="26"/>
          <w:lang w:val="ro-RO"/>
        </w:rPr>
        <w:t xml:space="preserve"> </w:t>
      </w:r>
      <w:r w:rsidR="003050DA" w:rsidRPr="004A6E4A">
        <w:rPr>
          <w:sz w:val="26"/>
          <w:szCs w:val="26"/>
          <w:lang w:val="ro-RO"/>
        </w:rPr>
        <w:t>atribuirea</w:t>
      </w:r>
      <w:r w:rsidR="009C7229" w:rsidRPr="004A6E4A">
        <w:rPr>
          <w:sz w:val="26"/>
          <w:szCs w:val="26"/>
          <w:lang w:val="ro-RO"/>
        </w:rPr>
        <w:t xml:space="preserve"> </w:t>
      </w:r>
      <w:r w:rsidR="003050DA" w:rsidRPr="004A6E4A">
        <w:rPr>
          <w:sz w:val="26"/>
          <w:szCs w:val="26"/>
          <w:lang w:val="ro-RO"/>
        </w:rPr>
        <w:t>în comodat I.P. „Gimnaziul Dancu”,</w:t>
      </w:r>
      <w:r w:rsidR="009C7229" w:rsidRPr="004A6E4A">
        <w:rPr>
          <w:sz w:val="26"/>
          <w:szCs w:val="26"/>
          <w:lang w:val="ro-RO"/>
        </w:rPr>
        <w:t xml:space="preserve"> cu titlu gratuit,</w:t>
      </w:r>
      <w:r w:rsidR="003050DA" w:rsidRPr="004A6E4A">
        <w:rPr>
          <w:sz w:val="26"/>
          <w:szCs w:val="26"/>
          <w:lang w:val="ro-RO"/>
        </w:rPr>
        <w:t xml:space="preserve"> pe un termen nelimitat, cu parametrii de caracterizare </w:t>
      </w:r>
      <w:r w:rsidR="004A6E4A" w:rsidRPr="004A6E4A">
        <w:rPr>
          <w:sz w:val="26"/>
          <w:szCs w:val="26"/>
          <w:lang w:val="ro-RO"/>
        </w:rPr>
        <w:t>indicați</w:t>
      </w:r>
      <w:r w:rsidR="00753942" w:rsidRPr="004A6E4A">
        <w:rPr>
          <w:sz w:val="26"/>
          <w:szCs w:val="26"/>
          <w:lang w:val="ro-RO"/>
        </w:rPr>
        <w:t xml:space="preserve"> mai jos</w:t>
      </w:r>
      <w:r w:rsidR="003050DA" w:rsidRPr="004A6E4A">
        <w:rPr>
          <w:sz w:val="26"/>
          <w:szCs w:val="26"/>
          <w:lang w:val="ro-RO"/>
        </w:rPr>
        <w:t xml:space="preserve">, următorul bun imobil </w:t>
      </w:r>
      <w:r w:rsidR="00AB1B64" w:rsidRPr="004A6E4A">
        <w:rPr>
          <w:sz w:val="26"/>
          <w:szCs w:val="26"/>
          <w:lang w:val="ro-RO"/>
        </w:rPr>
        <w:t>cu</w:t>
      </w:r>
      <w:r w:rsidR="003050DA" w:rsidRPr="004A6E4A">
        <w:rPr>
          <w:sz w:val="26"/>
          <w:szCs w:val="26"/>
          <w:lang w:val="ro-RO"/>
        </w:rPr>
        <w:t xml:space="preserve"> </w:t>
      </w:r>
      <w:r w:rsidR="004A6E4A" w:rsidRPr="004A6E4A">
        <w:rPr>
          <w:sz w:val="26"/>
          <w:szCs w:val="26"/>
          <w:lang w:val="ro-RO"/>
        </w:rPr>
        <w:t>părțile</w:t>
      </w:r>
      <w:r w:rsidR="003050DA" w:rsidRPr="004A6E4A">
        <w:rPr>
          <w:sz w:val="26"/>
          <w:szCs w:val="26"/>
          <w:lang w:val="ro-RO"/>
        </w:rPr>
        <w:t xml:space="preserve"> componente </w:t>
      </w:r>
      <w:r w:rsidR="004A6E4A" w:rsidRPr="004A6E4A">
        <w:rPr>
          <w:sz w:val="26"/>
          <w:szCs w:val="26"/>
          <w:lang w:val="ro-RO"/>
        </w:rPr>
        <w:t>atașate</w:t>
      </w:r>
      <w:r w:rsidR="003050DA" w:rsidRPr="004A6E4A">
        <w:rPr>
          <w:sz w:val="26"/>
          <w:szCs w:val="26"/>
          <w:lang w:val="ro-RO"/>
        </w:rPr>
        <w:t xml:space="preserve"> permanent la el</w:t>
      </w:r>
      <w:r w:rsidR="00AB1B64" w:rsidRPr="004A6E4A">
        <w:rPr>
          <w:sz w:val="26"/>
          <w:szCs w:val="26"/>
          <w:lang w:val="ro-RO"/>
        </w:rPr>
        <w:t xml:space="preserve">, </w:t>
      </w:r>
      <w:r w:rsidR="009C7229" w:rsidRPr="004A6E4A">
        <w:rPr>
          <w:sz w:val="26"/>
          <w:szCs w:val="26"/>
          <w:lang w:val="ro-RO"/>
        </w:rPr>
        <w:t>puse</w:t>
      </w:r>
      <w:r w:rsidR="00AB1B64" w:rsidRPr="004A6E4A">
        <w:rPr>
          <w:sz w:val="26"/>
          <w:szCs w:val="26"/>
          <w:lang w:val="ro-RO"/>
        </w:rPr>
        <w:t xml:space="preserve"> în exploatare în </w:t>
      </w:r>
      <w:r w:rsidR="009C7229" w:rsidRPr="004A6E4A">
        <w:rPr>
          <w:sz w:val="26"/>
          <w:szCs w:val="26"/>
          <w:lang w:val="ro-RO"/>
        </w:rPr>
        <w:t>procedura</w:t>
      </w:r>
      <w:r w:rsidR="00AB1B64" w:rsidRPr="004A6E4A">
        <w:rPr>
          <w:sz w:val="26"/>
          <w:szCs w:val="26"/>
          <w:lang w:val="ro-RO"/>
        </w:rPr>
        <w:t xml:space="preserve"> stabilit</w:t>
      </w:r>
      <w:r w:rsidR="009C7229" w:rsidRPr="004A6E4A">
        <w:rPr>
          <w:sz w:val="26"/>
          <w:szCs w:val="26"/>
          <w:lang w:val="ro-RO"/>
        </w:rPr>
        <w:t>ă</w:t>
      </w:r>
      <w:r w:rsidR="0057150A" w:rsidRPr="004A6E4A">
        <w:rPr>
          <w:sz w:val="26"/>
          <w:szCs w:val="26"/>
          <w:lang w:val="ro-RO"/>
        </w:rPr>
        <w:t>:</w:t>
      </w:r>
    </w:p>
    <w:p w14:paraId="15AAF0DE" w14:textId="0CD710A2" w:rsidR="006E3F15" w:rsidRPr="004A6E4A" w:rsidRDefault="0057150A" w:rsidP="0057150A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a) sectorul de teren cu numărul cadastral 5330</w:t>
      </w:r>
      <w:r w:rsidR="006E3F15" w:rsidRPr="004A6E4A">
        <w:rPr>
          <w:sz w:val="26"/>
          <w:szCs w:val="26"/>
          <w:lang w:val="ro-RO"/>
        </w:rPr>
        <w:t>10</w:t>
      </w:r>
      <w:r w:rsidR="00AB1B64" w:rsidRPr="004A6E4A">
        <w:rPr>
          <w:sz w:val="26"/>
          <w:szCs w:val="26"/>
          <w:lang w:val="ro-RO"/>
        </w:rPr>
        <w:t>5</w:t>
      </w:r>
      <w:r w:rsidR="006E3F15" w:rsidRPr="004A6E4A">
        <w:rPr>
          <w:sz w:val="26"/>
          <w:szCs w:val="26"/>
          <w:lang w:val="ro-RO"/>
        </w:rPr>
        <w:t>.26</w:t>
      </w:r>
      <w:r w:rsidR="00AB1B64" w:rsidRPr="004A6E4A">
        <w:rPr>
          <w:sz w:val="26"/>
          <w:szCs w:val="26"/>
          <w:lang w:val="ro-RO"/>
        </w:rPr>
        <w:t>8</w:t>
      </w:r>
      <w:r w:rsidR="006E3F15" w:rsidRPr="004A6E4A">
        <w:rPr>
          <w:sz w:val="26"/>
          <w:szCs w:val="26"/>
          <w:lang w:val="ro-RO"/>
        </w:rPr>
        <w:t>,</w:t>
      </w:r>
      <w:r w:rsidRPr="004A6E4A">
        <w:rPr>
          <w:sz w:val="26"/>
          <w:szCs w:val="26"/>
          <w:lang w:val="ro-RO"/>
        </w:rPr>
        <w:t xml:space="preserve"> </w:t>
      </w:r>
      <w:r w:rsidR="006E3F15" w:rsidRPr="004A6E4A">
        <w:rPr>
          <w:sz w:val="26"/>
          <w:szCs w:val="26"/>
          <w:lang w:val="ro-RO"/>
        </w:rPr>
        <w:t xml:space="preserve">de </w:t>
      </w:r>
      <w:r w:rsidRPr="004A6E4A">
        <w:rPr>
          <w:sz w:val="26"/>
          <w:szCs w:val="26"/>
          <w:lang w:val="ro-RO"/>
        </w:rPr>
        <w:t xml:space="preserve">categoria „din intravilanul </w:t>
      </w:r>
      <w:r w:rsidR="004A6E4A" w:rsidRPr="004A6E4A">
        <w:rPr>
          <w:sz w:val="26"/>
          <w:szCs w:val="26"/>
          <w:lang w:val="ro-RO"/>
        </w:rPr>
        <w:t>localității</w:t>
      </w:r>
      <w:r w:rsidRPr="004A6E4A">
        <w:rPr>
          <w:sz w:val="26"/>
          <w:szCs w:val="26"/>
          <w:lang w:val="ro-RO"/>
        </w:rPr>
        <w:t xml:space="preserve">”, modul de </w:t>
      </w:r>
      <w:r w:rsidR="004A6E4A" w:rsidRPr="004A6E4A">
        <w:rPr>
          <w:sz w:val="26"/>
          <w:szCs w:val="26"/>
          <w:lang w:val="ro-RO"/>
        </w:rPr>
        <w:t>folosință</w:t>
      </w:r>
      <w:r w:rsidRPr="004A6E4A">
        <w:rPr>
          <w:sz w:val="26"/>
          <w:szCs w:val="26"/>
          <w:lang w:val="ro-RO"/>
        </w:rPr>
        <w:t xml:space="preserve"> „</w:t>
      </w:r>
      <w:r w:rsidR="004A6E4A" w:rsidRPr="004A6E4A">
        <w:rPr>
          <w:sz w:val="26"/>
          <w:szCs w:val="26"/>
          <w:lang w:val="ro-RO"/>
        </w:rPr>
        <w:t>construcții</w:t>
      </w:r>
      <w:r w:rsidRPr="004A6E4A">
        <w:rPr>
          <w:sz w:val="26"/>
          <w:szCs w:val="26"/>
          <w:lang w:val="ro-RO"/>
        </w:rPr>
        <w:t xml:space="preserve"> şi </w:t>
      </w:r>
      <w:r w:rsidR="004A6E4A" w:rsidRPr="004A6E4A">
        <w:rPr>
          <w:sz w:val="26"/>
          <w:szCs w:val="26"/>
          <w:lang w:val="ro-RO"/>
        </w:rPr>
        <w:t>curți</w:t>
      </w:r>
      <w:r w:rsidRPr="004A6E4A">
        <w:rPr>
          <w:sz w:val="26"/>
          <w:szCs w:val="26"/>
          <w:lang w:val="ro-RO"/>
        </w:rPr>
        <w:t>”,</w:t>
      </w:r>
      <w:r w:rsidR="006E3F15" w:rsidRPr="004A6E4A">
        <w:rPr>
          <w:sz w:val="26"/>
          <w:szCs w:val="26"/>
          <w:lang w:val="ro-RO"/>
        </w:rPr>
        <w:t xml:space="preserve"> cu </w:t>
      </w:r>
      <w:r w:rsidR="004A6E4A" w:rsidRPr="004A6E4A">
        <w:rPr>
          <w:sz w:val="26"/>
          <w:szCs w:val="26"/>
          <w:lang w:val="ro-RO"/>
        </w:rPr>
        <w:t>suprafața</w:t>
      </w:r>
      <w:r w:rsidR="006E3F15" w:rsidRPr="004A6E4A">
        <w:rPr>
          <w:sz w:val="26"/>
          <w:szCs w:val="26"/>
          <w:lang w:val="ro-RO"/>
        </w:rPr>
        <w:t xml:space="preserve"> de 1,</w:t>
      </w:r>
      <w:r w:rsidR="00753942" w:rsidRPr="004A6E4A">
        <w:rPr>
          <w:sz w:val="26"/>
          <w:szCs w:val="26"/>
          <w:lang w:val="ro-RO"/>
        </w:rPr>
        <w:t>7</w:t>
      </w:r>
      <w:r w:rsidR="006E3F15" w:rsidRPr="004A6E4A">
        <w:rPr>
          <w:sz w:val="26"/>
          <w:szCs w:val="26"/>
          <w:lang w:val="ro-RO"/>
        </w:rPr>
        <w:t>40</w:t>
      </w:r>
      <w:r w:rsidR="00753942" w:rsidRPr="004A6E4A">
        <w:rPr>
          <w:sz w:val="26"/>
          <w:szCs w:val="26"/>
          <w:lang w:val="ro-RO"/>
        </w:rPr>
        <w:t>0</w:t>
      </w:r>
      <w:r w:rsidR="006E3F15" w:rsidRPr="004A6E4A">
        <w:rPr>
          <w:sz w:val="26"/>
          <w:szCs w:val="26"/>
          <w:lang w:val="ro-RO"/>
        </w:rPr>
        <w:t xml:space="preserve"> ha;</w:t>
      </w:r>
    </w:p>
    <w:p w14:paraId="59E7433F" w14:textId="2E80211B" w:rsidR="00AB1B64" w:rsidRPr="004A6E4A" w:rsidRDefault="006E3F15" w:rsidP="00E75307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b) </w:t>
      </w:r>
      <w:r w:rsidR="00753942" w:rsidRPr="004A6E4A">
        <w:rPr>
          <w:sz w:val="26"/>
          <w:szCs w:val="26"/>
          <w:lang w:val="ro-RO"/>
        </w:rPr>
        <w:t xml:space="preserve">clădirea </w:t>
      </w:r>
      <w:r w:rsidRPr="004A6E4A">
        <w:rPr>
          <w:sz w:val="26"/>
          <w:szCs w:val="26"/>
          <w:lang w:val="ro-RO"/>
        </w:rPr>
        <w:t>blocul</w:t>
      </w:r>
      <w:r w:rsidR="00753942" w:rsidRPr="004A6E4A">
        <w:rPr>
          <w:sz w:val="26"/>
          <w:szCs w:val="26"/>
          <w:lang w:val="ro-RO"/>
        </w:rPr>
        <w:t>ui</w:t>
      </w:r>
      <w:r w:rsidRPr="004A6E4A">
        <w:rPr>
          <w:sz w:val="26"/>
          <w:szCs w:val="26"/>
          <w:lang w:val="ro-RO"/>
        </w:rPr>
        <w:t xml:space="preserve"> de studii cu numărul cadastral 533010</w:t>
      </w:r>
      <w:r w:rsidR="00AB1B64" w:rsidRPr="004A6E4A">
        <w:rPr>
          <w:sz w:val="26"/>
          <w:szCs w:val="26"/>
          <w:lang w:val="ro-RO"/>
        </w:rPr>
        <w:t>5.</w:t>
      </w:r>
      <w:r w:rsidRPr="004A6E4A">
        <w:rPr>
          <w:sz w:val="26"/>
          <w:szCs w:val="26"/>
          <w:lang w:val="ro-RO"/>
        </w:rPr>
        <w:t>26</w:t>
      </w:r>
      <w:r w:rsidR="00AB1B64" w:rsidRPr="004A6E4A">
        <w:rPr>
          <w:sz w:val="26"/>
          <w:szCs w:val="26"/>
          <w:lang w:val="ro-RO"/>
        </w:rPr>
        <w:t>8</w:t>
      </w:r>
      <w:r w:rsidRPr="004A6E4A">
        <w:rPr>
          <w:sz w:val="26"/>
          <w:szCs w:val="26"/>
          <w:lang w:val="ro-RO"/>
        </w:rPr>
        <w:t xml:space="preserve">.01, </w:t>
      </w:r>
      <w:r w:rsidR="00AB1B64" w:rsidRPr="004A6E4A">
        <w:rPr>
          <w:sz w:val="26"/>
          <w:szCs w:val="26"/>
          <w:lang w:val="ro-RO"/>
        </w:rPr>
        <w:t xml:space="preserve">de </w:t>
      </w:r>
      <w:r w:rsidRPr="004A6E4A">
        <w:rPr>
          <w:sz w:val="26"/>
          <w:szCs w:val="26"/>
          <w:lang w:val="ro-RO"/>
        </w:rPr>
        <w:t>cate</w:t>
      </w:r>
      <w:r w:rsidR="00AB1B64" w:rsidRPr="004A6E4A">
        <w:rPr>
          <w:sz w:val="26"/>
          <w:szCs w:val="26"/>
          <w:lang w:val="ro-RO"/>
        </w:rPr>
        <w:t>goria social-culturală</w:t>
      </w:r>
      <w:r w:rsidRPr="004A6E4A">
        <w:rPr>
          <w:sz w:val="26"/>
          <w:szCs w:val="26"/>
          <w:lang w:val="ro-RO"/>
        </w:rPr>
        <w:t>,</w:t>
      </w:r>
      <w:r w:rsidR="00AB1B64" w:rsidRPr="004A6E4A">
        <w:rPr>
          <w:sz w:val="26"/>
          <w:szCs w:val="26"/>
          <w:lang w:val="ro-RO"/>
        </w:rPr>
        <w:t xml:space="preserve"> modul de </w:t>
      </w:r>
      <w:r w:rsidR="004A6E4A" w:rsidRPr="004A6E4A">
        <w:rPr>
          <w:sz w:val="26"/>
          <w:szCs w:val="26"/>
          <w:lang w:val="ro-RO"/>
        </w:rPr>
        <w:t>folosință</w:t>
      </w:r>
      <w:r w:rsidR="00AB1B64" w:rsidRPr="004A6E4A">
        <w:rPr>
          <w:sz w:val="26"/>
          <w:szCs w:val="26"/>
          <w:lang w:val="ro-RO"/>
        </w:rPr>
        <w:t xml:space="preserve"> „învățământ și educație”, cu </w:t>
      </w:r>
      <w:r w:rsidR="004A6E4A" w:rsidRPr="004A6E4A">
        <w:rPr>
          <w:sz w:val="26"/>
          <w:szCs w:val="26"/>
          <w:lang w:val="ro-RO"/>
        </w:rPr>
        <w:t>suprafața</w:t>
      </w:r>
      <w:r w:rsidR="00AB1B64" w:rsidRPr="004A6E4A">
        <w:rPr>
          <w:sz w:val="26"/>
          <w:szCs w:val="26"/>
          <w:lang w:val="ro-RO"/>
        </w:rPr>
        <w:t xml:space="preserve"> de 823,60 m²;</w:t>
      </w:r>
    </w:p>
    <w:p w14:paraId="180BB67C" w14:textId="2B338075" w:rsidR="00AB1B64" w:rsidRPr="004A6E4A" w:rsidRDefault="00AB1B64" w:rsidP="00E75307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c) construcția cazangeriei cu numărul cadastral 5330105.268.02, de categoria social-culturală, modul de </w:t>
      </w:r>
      <w:r w:rsidR="004A6E4A" w:rsidRPr="004A6E4A">
        <w:rPr>
          <w:sz w:val="26"/>
          <w:szCs w:val="26"/>
          <w:lang w:val="ro-RO"/>
        </w:rPr>
        <w:t>folosință</w:t>
      </w:r>
      <w:r w:rsidRPr="004A6E4A">
        <w:rPr>
          <w:sz w:val="26"/>
          <w:szCs w:val="26"/>
          <w:lang w:val="ro-RO"/>
        </w:rPr>
        <w:t xml:space="preserve"> „accesorie”, cu </w:t>
      </w:r>
      <w:r w:rsidR="004A6E4A" w:rsidRPr="004A6E4A">
        <w:rPr>
          <w:sz w:val="26"/>
          <w:szCs w:val="26"/>
          <w:lang w:val="ro-RO"/>
        </w:rPr>
        <w:t>suprafața</w:t>
      </w:r>
      <w:r w:rsidRPr="004A6E4A">
        <w:rPr>
          <w:sz w:val="26"/>
          <w:szCs w:val="26"/>
          <w:lang w:val="ro-RO"/>
        </w:rPr>
        <w:t xml:space="preserve"> de 50,00 m²;</w:t>
      </w:r>
    </w:p>
    <w:p w14:paraId="14646A6C" w14:textId="58C4B958" w:rsidR="00AB1B64" w:rsidRPr="004A6E4A" w:rsidRDefault="00AB1B64" w:rsidP="00E75307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d) construcția veceului cu numărul cadastral 5330105.268.03, de categoria social-culturală, modul de </w:t>
      </w:r>
      <w:r w:rsidR="004A6E4A" w:rsidRPr="004A6E4A">
        <w:rPr>
          <w:sz w:val="26"/>
          <w:szCs w:val="26"/>
          <w:lang w:val="ro-RO"/>
        </w:rPr>
        <w:t>folosință</w:t>
      </w:r>
      <w:r w:rsidRPr="004A6E4A">
        <w:rPr>
          <w:sz w:val="26"/>
          <w:szCs w:val="26"/>
          <w:lang w:val="ro-RO"/>
        </w:rPr>
        <w:t xml:space="preserve"> „accesorie”, cu </w:t>
      </w:r>
      <w:r w:rsidR="004A6E4A" w:rsidRPr="004A6E4A">
        <w:rPr>
          <w:sz w:val="26"/>
          <w:szCs w:val="26"/>
          <w:lang w:val="ro-RO"/>
        </w:rPr>
        <w:t>suprafața</w:t>
      </w:r>
      <w:r w:rsidRPr="004A6E4A">
        <w:rPr>
          <w:sz w:val="26"/>
          <w:szCs w:val="26"/>
          <w:lang w:val="ro-RO"/>
        </w:rPr>
        <w:t xml:space="preserve"> de 26,10 m².</w:t>
      </w:r>
    </w:p>
    <w:p w14:paraId="6B536DA0" w14:textId="77777777" w:rsidR="00C62AA9" w:rsidRPr="004A6E4A" w:rsidRDefault="00C62AA9" w:rsidP="00E75307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14:paraId="7AA17C65" w14:textId="77777777" w:rsidR="00E91BAD" w:rsidRPr="004A6E4A" w:rsidRDefault="00E91BAD" w:rsidP="00E91BAD">
      <w:pPr>
        <w:numPr>
          <w:ilvl w:val="0"/>
          <w:numId w:val="6"/>
        </w:numPr>
        <w:suppressAutoHyphens w:val="0"/>
        <w:ind w:left="426" w:right="-3" w:hanging="426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Se instituie</w:t>
      </w:r>
      <w:r w:rsidR="00985A97" w:rsidRPr="004A6E4A">
        <w:rPr>
          <w:sz w:val="26"/>
          <w:szCs w:val="26"/>
          <w:lang w:val="ro-RO"/>
        </w:rPr>
        <w:t>, în componență ce urmează,</w:t>
      </w:r>
      <w:r w:rsidRPr="004A6E4A">
        <w:rPr>
          <w:sz w:val="26"/>
          <w:szCs w:val="26"/>
          <w:lang w:val="ro-RO"/>
        </w:rPr>
        <w:t xml:space="preserve"> Comisia de transmitere a bunurilor proprietate publică care va realiza prevederile punctului 1 al prezentei decizii:</w:t>
      </w:r>
    </w:p>
    <w:p w14:paraId="202E36D7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 Președinte al comisiei – CORNEI Dumitru, vicepreședinte al raionului;</w:t>
      </w:r>
    </w:p>
    <w:p w14:paraId="27FA8B3B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 Membrii comisiei:</w:t>
      </w:r>
    </w:p>
    <w:p w14:paraId="51BC27F4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a) reprezentanții părții care transmite:</w:t>
      </w:r>
    </w:p>
    <w:p w14:paraId="3A55AD75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- RAȘCU Maria, șeful Secției construcții, drumuri și gospodărie comunală;</w:t>
      </w:r>
    </w:p>
    <w:p w14:paraId="03EC37FA" w14:textId="31E423FC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- RACHIU Victor, </w:t>
      </w:r>
      <w:r w:rsidR="004A6E4A" w:rsidRPr="004A6E4A">
        <w:rPr>
          <w:sz w:val="26"/>
          <w:szCs w:val="26"/>
          <w:lang w:val="ro-RO"/>
        </w:rPr>
        <w:t>șeful</w:t>
      </w:r>
      <w:r w:rsidRPr="004A6E4A">
        <w:rPr>
          <w:sz w:val="26"/>
          <w:szCs w:val="26"/>
          <w:lang w:val="ro-RO"/>
        </w:rPr>
        <w:t xml:space="preserve"> Serviciului </w:t>
      </w:r>
      <w:r w:rsidR="004A6E4A" w:rsidRPr="004A6E4A">
        <w:rPr>
          <w:sz w:val="26"/>
          <w:szCs w:val="26"/>
          <w:lang w:val="ro-RO"/>
        </w:rPr>
        <w:t>relații</w:t>
      </w:r>
      <w:r w:rsidRPr="004A6E4A">
        <w:rPr>
          <w:sz w:val="26"/>
          <w:szCs w:val="26"/>
          <w:lang w:val="ro-RO"/>
        </w:rPr>
        <w:t xml:space="preserve"> funciare şi cadastru;</w:t>
      </w:r>
    </w:p>
    <w:p w14:paraId="182C1677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- VRABIE Svetlana, șeful Serviciului contabil, Aparatul președintelui raionului;</w:t>
      </w:r>
    </w:p>
    <w:p w14:paraId="6E667FE3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- PASCAL Sergiu, specialist principal (jurist), Aparatul președintelui raionului.</w:t>
      </w:r>
    </w:p>
    <w:p w14:paraId="6D450B31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b) reprezentanții părții care primește:</w:t>
      </w:r>
    </w:p>
    <w:p w14:paraId="0CCB4E04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lastRenderedPageBreak/>
        <w:t xml:space="preserve">    - conducătorul instituției publice vizate;</w:t>
      </w:r>
    </w:p>
    <w:p w14:paraId="6E7CA2A0" w14:textId="77777777" w:rsidR="00E91BAD" w:rsidRPr="004A6E4A" w:rsidRDefault="00E91BAD" w:rsidP="00E91BAD">
      <w:pPr>
        <w:suppressAutoHyphens w:val="0"/>
        <w:ind w:left="426"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- contabilul-șef al entității respective;</w:t>
      </w:r>
    </w:p>
    <w:p w14:paraId="3E77D6A7" w14:textId="77777777" w:rsidR="00C62AA9" w:rsidRPr="004A6E4A" w:rsidRDefault="00E91BAD" w:rsidP="00E91BAD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         - specialist din entitatea care primește desemnat de conducător.</w:t>
      </w:r>
    </w:p>
    <w:p w14:paraId="16728855" w14:textId="5CD483DA" w:rsidR="00C62AA9" w:rsidRPr="004A6E4A" w:rsidRDefault="00C62AA9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Transmiterea bunurilor imobile</w:t>
      </w:r>
      <w:r w:rsidR="00E91BAD" w:rsidRPr="004A6E4A">
        <w:rPr>
          <w:sz w:val="26"/>
          <w:szCs w:val="26"/>
          <w:lang w:val="ro-RO"/>
        </w:rPr>
        <w:t xml:space="preserve"> indicate</w:t>
      </w:r>
      <w:r w:rsidRPr="004A6E4A">
        <w:rPr>
          <w:sz w:val="26"/>
          <w:szCs w:val="26"/>
          <w:lang w:val="ro-RO"/>
        </w:rPr>
        <w:t xml:space="preserve"> se va efectua în conformitate cu </w:t>
      </w:r>
      <w:r w:rsidR="004A6E4A" w:rsidRPr="004A6E4A">
        <w:rPr>
          <w:sz w:val="26"/>
          <w:szCs w:val="26"/>
          <w:lang w:val="ro-RO"/>
        </w:rPr>
        <w:t>prevederile</w:t>
      </w:r>
      <w:r w:rsidRPr="004A6E4A">
        <w:rPr>
          <w:sz w:val="26"/>
          <w:szCs w:val="26"/>
          <w:lang w:val="ro-RO"/>
        </w:rPr>
        <w:t xml:space="preserve"> Regulamentului cu privire la modul </w:t>
      </w:r>
      <w:r w:rsidRPr="004A6E4A">
        <w:rPr>
          <w:rStyle w:val="docheader"/>
          <w:bCs/>
          <w:color w:val="000000"/>
          <w:sz w:val="26"/>
          <w:szCs w:val="26"/>
          <w:lang w:val="fr-FR"/>
        </w:rPr>
        <w:t>de transmitere a bunurilor proprietate publică aprobat prin Hotărîrea Guvernului Nr. 901/2015</w:t>
      </w:r>
      <w:r w:rsidRPr="004A6E4A">
        <w:rPr>
          <w:sz w:val="26"/>
          <w:szCs w:val="26"/>
          <w:lang w:val="ro-RO"/>
        </w:rPr>
        <w:t>.</w:t>
      </w:r>
    </w:p>
    <w:p w14:paraId="42E4D92E" w14:textId="77777777" w:rsidR="00985A97" w:rsidRPr="004A6E4A" w:rsidRDefault="00985A97" w:rsidP="00985A97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14:paraId="606C8B4E" w14:textId="45CF7E6D" w:rsidR="00985A97" w:rsidRPr="004A6E4A" w:rsidRDefault="00985A97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Se pune în sarcină specialistului principal (jurist) din Aparatul </w:t>
      </w:r>
      <w:r w:rsidR="004A6E4A" w:rsidRPr="004A6E4A">
        <w:rPr>
          <w:sz w:val="26"/>
          <w:szCs w:val="26"/>
          <w:lang w:val="ro-RO"/>
        </w:rPr>
        <w:t>președintelui</w:t>
      </w:r>
      <w:r w:rsidRPr="004A6E4A">
        <w:rPr>
          <w:sz w:val="26"/>
          <w:szCs w:val="26"/>
          <w:lang w:val="ro-RO"/>
        </w:rPr>
        <w:t xml:space="preserve"> raionului să perfecteze, de comun cu directorul instituției de învățământ, contractul corespunzător de </w:t>
      </w:r>
      <w:r w:rsidR="009C7229" w:rsidRPr="004A6E4A">
        <w:rPr>
          <w:sz w:val="26"/>
          <w:szCs w:val="26"/>
          <w:lang w:val="ro-RO"/>
        </w:rPr>
        <w:t>comodat</w:t>
      </w:r>
      <w:r w:rsidR="00457B04" w:rsidRPr="004A6E4A">
        <w:rPr>
          <w:sz w:val="26"/>
          <w:szCs w:val="26"/>
          <w:lang w:val="ro-RO"/>
        </w:rPr>
        <w:t>, să-l prezinte spre semnare părților</w:t>
      </w:r>
      <w:r w:rsidR="009C7229" w:rsidRPr="004A6E4A">
        <w:rPr>
          <w:sz w:val="26"/>
          <w:szCs w:val="26"/>
          <w:lang w:val="ro-RO"/>
        </w:rPr>
        <w:t xml:space="preserve"> și să asigure </w:t>
      </w:r>
      <w:r w:rsidR="00457B04" w:rsidRPr="004A6E4A">
        <w:rPr>
          <w:sz w:val="26"/>
          <w:szCs w:val="26"/>
          <w:lang w:val="ro-RO"/>
        </w:rPr>
        <w:t>înregistrarea acestuia în registrul bunurilor imobil.</w:t>
      </w:r>
    </w:p>
    <w:p w14:paraId="3F29281F" w14:textId="77777777" w:rsidR="00985A97" w:rsidRPr="004A6E4A" w:rsidRDefault="00985A97" w:rsidP="00985A97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14:paraId="28F4FF9C" w14:textId="77777777" w:rsidR="00985A97" w:rsidRPr="004A6E4A" w:rsidRDefault="00985A97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Se stabilește ca termen de realizare a dispozițiilor</w:t>
      </w:r>
      <w:r w:rsidR="00457B04" w:rsidRPr="004A6E4A">
        <w:rPr>
          <w:sz w:val="26"/>
          <w:szCs w:val="26"/>
          <w:lang w:val="ro-RO"/>
        </w:rPr>
        <w:t xml:space="preserve"> cumulative </w:t>
      </w:r>
      <w:r w:rsidR="00F158A9" w:rsidRPr="004A6E4A">
        <w:rPr>
          <w:sz w:val="26"/>
          <w:szCs w:val="26"/>
          <w:lang w:val="ro-RO"/>
        </w:rPr>
        <w:t>a</w:t>
      </w:r>
      <w:r w:rsidRPr="004A6E4A">
        <w:rPr>
          <w:sz w:val="26"/>
          <w:szCs w:val="26"/>
          <w:lang w:val="ro-RO"/>
        </w:rPr>
        <w:t xml:space="preserve"> actului administrativ</w:t>
      </w:r>
      <w:r w:rsidR="00457B04" w:rsidRPr="004A6E4A">
        <w:rPr>
          <w:sz w:val="26"/>
          <w:szCs w:val="26"/>
          <w:lang w:val="ro-RO"/>
        </w:rPr>
        <w:t xml:space="preserve"> dat</w:t>
      </w:r>
      <w:r w:rsidR="00F158A9" w:rsidRPr="004A6E4A">
        <w:rPr>
          <w:sz w:val="26"/>
          <w:szCs w:val="26"/>
          <w:lang w:val="ro-RO"/>
        </w:rPr>
        <w:t xml:space="preserve"> o lună de la adoptarea lui. </w:t>
      </w:r>
      <w:r w:rsidRPr="004A6E4A">
        <w:rPr>
          <w:sz w:val="26"/>
          <w:szCs w:val="26"/>
          <w:lang w:val="ro-RO"/>
        </w:rPr>
        <w:t xml:space="preserve"> </w:t>
      </w:r>
    </w:p>
    <w:p w14:paraId="59FECF0C" w14:textId="77777777" w:rsidR="00C03C12" w:rsidRPr="004A6E4A" w:rsidRDefault="00C03C12" w:rsidP="00C62AA9">
      <w:pPr>
        <w:suppressAutoHyphens w:val="0"/>
        <w:ind w:right="-3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 xml:space="preserve"> </w:t>
      </w:r>
    </w:p>
    <w:p w14:paraId="1F59F539" w14:textId="77777777" w:rsidR="00B25E0D" w:rsidRPr="004A6E4A" w:rsidRDefault="00B25E0D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4A6E4A">
        <w:rPr>
          <w:sz w:val="26"/>
          <w:szCs w:val="26"/>
          <w:lang w:val="ro-RO"/>
        </w:rPr>
        <w:t>Controlul executării întocmai a prevederilor deciziei date se pune în responsabilitatea președintelui raionului, dl LEVINSCHI Iurie.</w:t>
      </w:r>
    </w:p>
    <w:p w14:paraId="59215AD5" w14:textId="77777777" w:rsidR="00E01AE3" w:rsidRPr="004A6E4A" w:rsidRDefault="00E01AE3" w:rsidP="00E01AE3">
      <w:pPr>
        <w:pStyle w:val="Listparagraf"/>
        <w:rPr>
          <w:sz w:val="26"/>
          <w:szCs w:val="26"/>
          <w:lang w:val="ro-RO"/>
        </w:rPr>
      </w:pPr>
    </w:p>
    <w:p w14:paraId="6FA67006" w14:textId="77777777" w:rsidR="00F158A9" w:rsidRPr="004A6E4A" w:rsidRDefault="00F158A9" w:rsidP="00E01AE3">
      <w:pPr>
        <w:pStyle w:val="Listparagraf"/>
        <w:rPr>
          <w:sz w:val="26"/>
          <w:szCs w:val="26"/>
          <w:lang w:val="ro-RO"/>
        </w:rPr>
      </w:pPr>
    </w:p>
    <w:p w14:paraId="5F247D6E" w14:textId="417DEF13" w:rsidR="00003A90" w:rsidRPr="004A6E4A" w:rsidRDefault="00285698" w:rsidP="00E01AE3">
      <w:pPr>
        <w:ind w:right="-568"/>
        <w:rPr>
          <w:b/>
          <w:sz w:val="26"/>
          <w:szCs w:val="26"/>
          <w:lang w:val="ro-RO"/>
        </w:rPr>
      </w:pPr>
      <w:r w:rsidRPr="004A6E4A">
        <w:rPr>
          <w:b/>
          <w:sz w:val="26"/>
          <w:szCs w:val="26"/>
          <w:lang w:val="ro-RO"/>
        </w:rPr>
        <w:t>Preşedintele</w:t>
      </w:r>
      <w:r w:rsidR="004A6E4A" w:rsidRPr="004A6E4A">
        <w:rPr>
          <w:b/>
          <w:sz w:val="26"/>
          <w:szCs w:val="26"/>
          <w:lang w:val="ro-RO"/>
        </w:rPr>
        <w:t xml:space="preserve"> </w:t>
      </w:r>
      <w:r w:rsidRPr="004A6E4A">
        <w:rPr>
          <w:b/>
          <w:sz w:val="26"/>
          <w:szCs w:val="26"/>
          <w:lang w:val="ro-RO"/>
        </w:rPr>
        <w:t>şedinţei</w:t>
      </w:r>
      <w:r w:rsidR="00C823B0" w:rsidRPr="004A6E4A">
        <w:rPr>
          <w:b/>
          <w:sz w:val="26"/>
          <w:szCs w:val="26"/>
          <w:lang w:val="ro-RO"/>
        </w:rPr>
        <w:t xml:space="preserve">:                          </w:t>
      </w:r>
      <w:r w:rsidR="004A6E4A" w:rsidRPr="004A6E4A">
        <w:rPr>
          <w:b/>
          <w:sz w:val="26"/>
          <w:szCs w:val="26"/>
          <w:lang w:val="ro-RO"/>
        </w:rPr>
        <w:t xml:space="preserve">                                          </w:t>
      </w:r>
      <w:r w:rsidR="00C823B0" w:rsidRPr="004A6E4A">
        <w:rPr>
          <w:b/>
          <w:sz w:val="26"/>
          <w:szCs w:val="26"/>
          <w:lang w:val="ro-RO"/>
        </w:rPr>
        <w:t xml:space="preserve"> </w:t>
      </w:r>
      <w:r w:rsidR="00251313" w:rsidRPr="004A6E4A">
        <w:rPr>
          <w:b/>
          <w:sz w:val="26"/>
          <w:szCs w:val="26"/>
          <w:lang w:val="ro-RO"/>
        </w:rPr>
        <w:t>__________________</w:t>
      </w:r>
    </w:p>
    <w:p w14:paraId="15ECCA7E" w14:textId="77777777" w:rsidR="00E01AE3" w:rsidRPr="004A6E4A" w:rsidRDefault="00E01AE3" w:rsidP="00003A90">
      <w:pPr>
        <w:pStyle w:val="Indentcorptext"/>
        <w:ind w:left="0"/>
        <w:rPr>
          <w:sz w:val="26"/>
          <w:szCs w:val="26"/>
          <w:u w:val="single"/>
          <w:lang w:val="ro-RO"/>
        </w:rPr>
      </w:pPr>
    </w:p>
    <w:p w14:paraId="6A200EFA" w14:textId="77777777" w:rsidR="004A6E4A" w:rsidRPr="004A6E4A" w:rsidRDefault="00003A90" w:rsidP="004A6E4A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4A6E4A">
        <w:rPr>
          <w:sz w:val="26"/>
          <w:szCs w:val="26"/>
          <w:u w:val="single"/>
          <w:lang w:val="ro-RO"/>
        </w:rPr>
        <w:t>Contrasemnează:</w:t>
      </w:r>
    </w:p>
    <w:p w14:paraId="1A54FD3D" w14:textId="04044E60" w:rsidR="00251313" w:rsidRPr="004A6E4A" w:rsidRDefault="00003A90" w:rsidP="004A6E4A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4A6E4A">
        <w:rPr>
          <w:b/>
          <w:sz w:val="26"/>
          <w:szCs w:val="26"/>
          <w:lang w:val="pt-BR"/>
        </w:rPr>
        <w:t>Secretarul</w:t>
      </w:r>
      <w:r w:rsidR="00150620" w:rsidRPr="004A6E4A">
        <w:rPr>
          <w:b/>
          <w:sz w:val="26"/>
          <w:szCs w:val="26"/>
          <w:lang w:val="pt-BR"/>
        </w:rPr>
        <w:t xml:space="preserve"> Consiliului</w:t>
      </w:r>
      <w:r w:rsidR="004A6E4A" w:rsidRPr="004A6E4A">
        <w:rPr>
          <w:b/>
          <w:sz w:val="26"/>
          <w:szCs w:val="26"/>
          <w:lang w:val="pt-BR"/>
        </w:rPr>
        <w:t xml:space="preserve"> </w:t>
      </w:r>
      <w:r w:rsidR="004B7C05" w:rsidRPr="004A6E4A">
        <w:rPr>
          <w:b/>
          <w:sz w:val="26"/>
          <w:szCs w:val="26"/>
          <w:lang w:val="pt-BR"/>
        </w:rPr>
        <w:t xml:space="preserve">Raional </w:t>
      </w:r>
      <w:r w:rsidR="004A6E4A" w:rsidRPr="004A6E4A">
        <w:rPr>
          <w:b/>
          <w:sz w:val="26"/>
          <w:szCs w:val="26"/>
          <w:lang w:val="pt-BR"/>
        </w:rPr>
        <w:t>Hîncești</w:t>
      </w:r>
      <w:r w:rsidRPr="004A6E4A">
        <w:rPr>
          <w:b/>
          <w:sz w:val="26"/>
          <w:szCs w:val="26"/>
          <w:lang w:val="pt-BR"/>
        </w:rPr>
        <w:tab/>
      </w:r>
      <w:r w:rsidR="00EB1C22" w:rsidRPr="004A6E4A">
        <w:rPr>
          <w:b/>
          <w:sz w:val="26"/>
          <w:szCs w:val="26"/>
          <w:lang w:val="pt-BR"/>
        </w:rPr>
        <w:t xml:space="preserve">                    </w:t>
      </w:r>
      <w:r w:rsidR="004A6E4A">
        <w:rPr>
          <w:b/>
          <w:sz w:val="26"/>
          <w:szCs w:val="26"/>
          <w:lang w:val="pt-BR"/>
        </w:rPr>
        <w:t xml:space="preserve">    </w:t>
      </w:r>
      <w:r w:rsidR="00EA399A" w:rsidRPr="004A6E4A">
        <w:rPr>
          <w:b/>
          <w:sz w:val="26"/>
          <w:szCs w:val="26"/>
          <w:lang w:val="pt-BR"/>
        </w:rPr>
        <w:t>Elena M</w:t>
      </w:r>
      <w:r w:rsidR="00AD21C8" w:rsidRPr="004A6E4A">
        <w:rPr>
          <w:b/>
          <w:sz w:val="26"/>
          <w:szCs w:val="26"/>
          <w:lang w:val="pt-BR"/>
        </w:rPr>
        <w:t xml:space="preserve">ORARU </w:t>
      </w:r>
      <w:r w:rsidR="00EA399A" w:rsidRPr="004A6E4A">
        <w:rPr>
          <w:b/>
          <w:sz w:val="26"/>
          <w:szCs w:val="26"/>
          <w:lang w:val="pt-BR"/>
        </w:rPr>
        <w:t>T</w:t>
      </w:r>
      <w:r w:rsidR="00AD21C8" w:rsidRPr="004A6E4A">
        <w:rPr>
          <w:b/>
          <w:sz w:val="26"/>
          <w:szCs w:val="26"/>
          <w:lang w:val="pt-BR"/>
        </w:rPr>
        <w:t>OMA</w:t>
      </w:r>
    </w:p>
    <w:p w14:paraId="4983CCA0" w14:textId="77777777" w:rsidR="008711A6" w:rsidRPr="004A6E4A" w:rsidRDefault="008711A6" w:rsidP="00251313">
      <w:pPr>
        <w:rPr>
          <w:sz w:val="26"/>
          <w:szCs w:val="26"/>
          <w:lang w:val="ro-RO"/>
        </w:rPr>
      </w:pPr>
    </w:p>
    <w:p w14:paraId="604DEA31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281E525D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2E4A773A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79CCC3CF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3F80D0F0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4BDC6107" w14:textId="77777777" w:rsidR="00EB1C22" w:rsidRPr="004A6E4A" w:rsidRDefault="00EB1C22" w:rsidP="00251313">
      <w:pPr>
        <w:rPr>
          <w:sz w:val="26"/>
          <w:szCs w:val="26"/>
          <w:lang w:val="ro-RO"/>
        </w:rPr>
      </w:pPr>
    </w:p>
    <w:p w14:paraId="60831B37" w14:textId="77777777" w:rsidR="00EB1C22" w:rsidRDefault="00EB1C22" w:rsidP="00251313">
      <w:pPr>
        <w:rPr>
          <w:lang w:val="ro-RO"/>
        </w:rPr>
      </w:pPr>
    </w:p>
    <w:p w14:paraId="20B7E65F" w14:textId="77777777" w:rsidR="00EB1C22" w:rsidRDefault="00EB1C22" w:rsidP="00251313">
      <w:pPr>
        <w:rPr>
          <w:lang w:val="ro-RO"/>
        </w:rPr>
      </w:pPr>
    </w:p>
    <w:p w14:paraId="4A0D98BD" w14:textId="77777777" w:rsidR="00EB1C22" w:rsidRDefault="00EB1C22" w:rsidP="00251313">
      <w:pPr>
        <w:rPr>
          <w:lang w:val="ro-RO"/>
        </w:rPr>
      </w:pPr>
    </w:p>
    <w:p w14:paraId="06A9566B" w14:textId="77777777" w:rsidR="00EB1C22" w:rsidRDefault="00EB1C22" w:rsidP="00251313">
      <w:pPr>
        <w:rPr>
          <w:lang w:val="ro-RO"/>
        </w:rPr>
      </w:pPr>
    </w:p>
    <w:p w14:paraId="2964EC7D" w14:textId="77777777" w:rsidR="00EB1C22" w:rsidRDefault="00EB1C22" w:rsidP="00251313">
      <w:pPr>
        <w:rPr>
          <w:lang w:val="ro-RO"/>
        </w:rPr>
      </w:pPr>
    </w:p>
    <w:p w14:paraId="1FD131EE" w14:textId="77777777" w:rsidR="00EB1C22" w:rsidRDefault="00EB1C22" w:rsidP="00251313">
      <w:pPr>
        <w:rPr>
          <w:lang w:val="ro-RO"/>
        </w:rPr>
      </w:pPr>
    </w:p>
    <w:p w14:paraId="37754BFB" w14:textId="77777777" w:rsidR="00EB1C22" w:rsidRDefault="00EB1C22" w:rsidP="00251313">
      <w:pPr>
        <w:rPr>
          <w:lang w:val="ro-RO"/>
        </w:rPr>
      </w:pPr>
    </w:p>
    <w:p w14:paraId="29F0B1D4" w14:textId="77777777" w:rsidR="00EB1C22" w:rsidRDefault="00EB1C22" w:rsidP="00251313">
      <w:pPr>
        <w:rPr>
          <w:lang w:val="ro-RO"/>
        </w:rPr>
      </w:pPr>
    </w:p>
    <w:p w14:paraId="11E2DD19" w14:textId="77777777" w:rsidR="00EB1C22" w:rsidRDefault="00EB1C22" w:rsidP="00251313">
      <w:pPr>
        <w:rPr>
          <w:lang w:val="ro-RO"/>
        </w:rPr>
      </w:pPr>
    </w:p>
    <w:p w14:paraId="4748BBB5" w14:textId="77777777" w:rsidR="00EB1C22" w:rsidRDefault="00EB1C22" w:rsidP="00251313">
      <w:pPr>
        <w:rPr>
          <w:lang w:val="ro-RO"/>
        </w:rPr>
      </w:pPr>
    </w:p>
    <w:p w14:paraId="348E576C" w14:textId="77777777" w:rsidR="00EB1C22" w:rsidRDefault="00EB1C22" w:rsidP="00251313">
      <w:pPr>
        <w:rPr>
          <w:lang w:val="ro-RO"/>
        </w:rPr>
      </w:pPr>
    </w:p>
    <w:p w14:paraId="53BC9310" w14:textId="77777777" w:rsidR="00EB1C22" w:rsidRDefault="00EB1C22" w:rsidP="00251313">
      <w:pPr>
        <w:rPr>
          <w:lang w:val="ro-RO"/>
        </w:rPr>
      </w:pPr>
    </w:p>
    <w:p w14:paraId="0462BBEF" w14:textId="334372C9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 xml:space="preserve">Inițiat: </w:t>
      </w:r>
      <w:r w:rsidR="000276FE" w:rsidRPr="00944B31">
        <w:rPr>
          <w:lang w:val="ro-RO"/>
        </w:rPr>
        <w:t xml:space="preserve">_______________ </w:t>
      </w:r>
      <w:r w:rsidR="00053581" w:rsidRPr="00944B31">
        <w:rPr>
          <w:lang w:val="ro-RO"/>
        </w:rPr>
        <w:t>Iurie Levinschi</w:t>
      </w:r>
      <w:r w:rsidRPr="00944B31">
        <w:rPr>
          <w:lang w:val="ro-RO"/>
        </w:rPr>
        <w:t>, Președintele</w:t>
      </w:r>
      <w:r w:rsidR="004A6E4A">
        <w:rPr>
          <w:lang w:val="ro-RO"/>
        </w:rPr>
        <w:t xml:space="preserve"> </w:t>
      </w:r>
      <w:r w:rsidRPr="00944B31">
        <w:rPr>
          <w:lang w:val="ro-RO"/>
        </w:rPr>
        <w:t>raionului</w:t>
      </w:r>
      <w:r w:rsidR="004A6E4A">
        <w:rPr>
          <w:lang w:val="ro-RO"/>
        </w:rPr>
        <w:t xml:space="preserve"> </w:t>
      </w:r>
      <w:r w:rsidRPr="00944B31">
        <w:rPr>
          <w:lang w:val="ro-RO"/>
        </w:rPr>
        <w:t>Hîncești</w:t>
      </w:r>
    </w:p>
    <w:p w14:paraId="5AD0819C" w14:textId="7FC59543" w:rsidR="00251313" w:rsidRPr="00944B31" w:rsidRDefault="00251313" w:rsidP="00251313">
      <w:pPr>
        <w:rPr>
          <w:lang w:val="ro-RO"/>
        </w:rPr>
      </w:pPr>
      <w:r w:rsidRPr="00944B31">
        <w:rPr>
          <w:lang w:val="ro-RO"/>
        </w:rPr>
        <w:t>Elaborat</w:t>
      </w:r>
      <w:r w:rsidR="000276FE" w:rsidRPr="00944B31">
        <w:rPr>
          <w:lang w:val="ro-RO"/>
        </w:rPr>
        <w:t>:_______________ Victor Rachiu, ș</w:t>
      </w:r>
      <w:r w:rsidRPr="00944B31">
        <w:rPr>
          <w:lang w:val="ro-RO"/>
        </w:rPr>
        <w:t>ef</w:t>
      </w:r>
      <w:r w:rsidR="000276FE" w:rsidRPr="00944B31">
        <w:rPr>
          <w:lang w:val="ro-RO"/>
        </w:rPr>
        <w:t xml:space="preserve">ul </w:t>
      </w:r>
      <w:r w:rsidRPr="00944B31">
        <w:rPr>
          <w:lang w:val="ro-RO"/>
        </w:rPr>
        <w:t>Serviciul</w:t>
      </w:r>
      <w:r w:rsidR="00053581" w:rsidRPr="00944B31">
        <w:rPr>
          <w:lang w:val="ro-RO"/>
        </w:rPr>
        <w:t xml:space="preserve"> r</w:t>
      </w:r>
      <w:r w:rsidRPr="00944B31">
        <w:rPr>
          <w:lang w:val="ro-RO"/>
        </w:rPr>
        <w:t>elații</w:t>
      </w:r>
      <w:r w:rsidR="004A6E4A">
        <w:rPr>
          <w:lang w:val="ro-RO"/>
        </w:rPr>
        <w:t xml:space="preserve"> </w:t>
      </w:r>
      <w:r w:rsidRPr="00944B31">
        <w:rPr>
          <w:lang w:val="ro-RO"/>
        </w:rPr>
        <w:t>funciare</w:t>
      </w:r>
      <w:r w:rsidR="004A6E4A">
        <w:rPr>
          <w:lang w:val="ro-RO"/>
        </w:rPr>
        <w:t xml:space="preserve"> </w:t>
      </w:r>
      <w:r w:rsidRPr="00944B31">
        <w:rPr>
          <w:lang w:val="ro-RO"/>
        </w:rPr>
        <w:t>și</w:t>
      </w:r>
      <w:r w:rsidR="00053581" w:rsidRPr="00944B31">
        <w:rPr>
          <w:lang w:val="ro-RO"/>
        </w:rPr>
        <w:t xml:space="preserve"> c</w:t>
      </w:r>
      <w:r w:rsidRPr="00944B31">
        <w:rPr>
          <w:lang w:val="ro-RO"/>
        </w:rPr>
        <w:t>adastru</w:t>
      </w:r>
    </w:p>
    <w:p w14:paraId="0C0929F2" w14:textId="745F1C17" w:rsidR="00251313" w:rsidRPr="004A6E4A" w:rsidRDefault="00251313" w:rsidP="00251313">
      <w:pPr>
        <w:rPr>
          <w:lang w:val="pt-BR"/>
        </w:rPr>
      </w:pPr>
      <w:r w:rsidRPr="004A6E4A">
        <w:rPr>
          <w:lang w:val="pt-BR"/>
        </w:rPr>
        <w:t xml:space="preserve">Avizat: </w:t>
      </w:r>
      <w:r w:rsidR="000276FE" w:rsidRPr="00944B31">
        <w:rPr>
          <w:lang w:val="ro-RO"/>
        </w:rPr>
        <w:t>_______________</w:t>
      </w:r>
      <w:r w:rsidRPr="004A6E4A">
        <w:rPr>
          <w:lang w:val="pt-BR"/>
        </w:rPr>
        <w:t xml:space="preserve"> Sergiu Pascal, specialist principal (jurist) Aparatu</w:t>
      </w:r>
      <w:r w:rsidR="004A6E4A" w:rsidRPr="004A6E4A">
        <w:rPr>
          <w:lang w:val="pt-BR"/>
        </w:rPr>
        <w:t xml:space="preserve"> </w:t>
      </w:r>
      <w:r w:rsidRPr="004A6E4A">
        <w:rPr>
          <w:lang w:val="pt-BR"/>
        </w:rPr>
        <w:t>lPreşedintelui</w:t>
      </w:r>
      <w:r w:rsidR="00053581" w:rsidRPr="004A6E4A">
        <w:rPr>
          <w:lang w:val="pt-BR"/>
        </w:rPr>
        <w:t xml:space="preserve"> Raionului</w:t>
      </w:r>
    </w:p>
    <w:p w14:paraId="569AEE72" w14:textId="77777777" w:rsidR="00272CE9" w:rsidRPr="00944B31" w:rsidRDefault="00272CE9" w:rsidP="00272CE9">
      <w:pPr>
        <w:ind w:left="142"/>
        <w:jc w:val="center"/>
        <w:rPr>
          <w:b/>
          <w:sz w:val="28"/>
          <w:szCs w:val="28"/>
          <w:lang w:val="ro-RO"/>
        </w:rPr>
        <w:sectPr w:rsidR="00272CE9" w:rsidRPr="00944B31" w:rsidSect="0050465B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docGrid w:linePitch="360"/>
        </w:sectPr>
      </w:pPr>
    </w:p>
    <w:p w14:paraId="10BA7AD6" w14:textId="77777777" w:rsidR="00272CE9" w:rsidRPr="00944B31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lastRenderedPageBreak/>
        <w:t>NOTA INFORMATIVĂ</w:t>
      </w:r>
    </w:p>
    <w:p w14:paraId="5D071B0A" w14:textId="77777777" w:rsidR="00272CE9" w:rsidRDefault="00272CE9" w:rsidP="00A81211">
      <w:pPr>
        <w:jc w:val="center"/>
        <w:rPr>
          <w:b/>
          <w:sz w:val="28"/>
          <w:szCs w:val="28"/>
          <w:lang w:val="ro-RO"/>
        </w:rPr>
      </w:pPr>
      <w:r w:rsidRPr="00944B31">
        <w:rPr>
          <w:b/>
          <w:sz w:val="28"/>
          <w:szCs w:val="28"/>
          <w:lang w:val="ro-RO"/>
        </w:rPr>
        <w:t>la proiectul Deciziei</w:t>
      </w:r>
    </w:p>
    <w:p w14:paraId="74A52A6B" w14:textId="59FC35BB" w:rsidR="00AB1B64" w:rsidRPr="00AB1B64" w:rsidRDefault="00AB1B64" w:rsidP="00AB1B64">
      <w:pPr>
        <w:jc w:val="center"/>
        <w:rPr>
          <w:b/>
          <w:sz w:val="28"/>
          <w:szCs w:val="28"/>
          <w:lang w:val="ro-RO"/>
        </w:rPr>
      </w:pPr>
      <w:r w:rsidRPr="00AB1B64">
        <w:rPr>
          <w:b/>
          <w:sz w:val="28"/>
          <w:szCs w:val="28"/>
          <w:lang w:val="ro-RO"/>
        </w:rPr>
        <w:t>Cu privire la atribuire</w:t>
      </w:r>
      <w:r w:rsidR="004A6E4A">
        <w:rPr>
          <w:b/>
          <w:sz w:val="28"/>
          <w:szCs w:val="28"/>
          <w:lang w:val="ro-RO"/>
        </w:rPr>
        <w:t>a</w:t>
      </w:r>
      <w:r w:rsidRPr="00AB1B64">
        <w:rPr>
          <w:b/>
          <w:sz w:val="28"/>
          <w:szCs w:val="28"/>
          <w:lang w:val="ro-RO"/>
        </w:rPr>
        <w:t xml:space="preserve"> în comodat</w:t>
      </w:r>
    </w:p>
    <w:p w14:paraId="7F593843" w14:textId="77777777" w:rsidR="00AB1B64" w:rsidRDefault="00AB1B64" w:rsidP="00AB1B64">
      <w:pPr>
        <w:jc w:val="center"/>
        <w:rPr>
          <w:b/>
          <w:sz w:val="28"/>
          <w:szCs w:val="28"/>
          <w:lang w:val="ro-RO"/>
        </w:rPr>
      </w:pPr>
      <w:r w:rsidRPr="00AB1B64">
        <w:rPr>
          <w:b/>
          <w:sz w:val="28"/>
          <w:szCs w:val="28"/>
          <w:lang w:val="ro-RO"/>
        </w:rPr>
        <w:t>I.P. „Gimnaziul Dancu” a unor bunuri</w:t>
      </w:r>
    </w:p>
    <w:p w14:paraId="1CD06A0A" w14:textId="77777777" w:rsidR="00AB1B64" w:rsidRPr="00AB1B64" w:rsidRDefault="00AB1B64" w:rsidP="00AB1B64">
      <w:pPr>
        <w:jc w:val="center"/>
        <w:rPr>
          <w:b/>
          <w:sz w:val="28"/>
          <w:szCs w:val="28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72CE9" w:rsidRPr="004A6E4A" w14:paraId="1E6BC7F3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0B350" w14:textId="77777777" w:rsidR="00272CE9" w:rsidRPr="00944B31" w:rsidRDefault="00272CE9" w:rsidP="00AC571A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72CE9" w:rsidRPr="004A6E4A" w14:paraId="371B3749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E7D" w14:textId="77777777" w:rsidR="00272CE9" w:rsidRPr="00944B31" w:rsidRDefault="00272CE9" w:rsidP="00AC571A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944B31">
              <w:rPr>
                <w:sz w:val="28"/>
                <w:szCs w:val="28"/>
                <w:lang w:val="ro-RO"/>
              </w:rPr>
              <w:t>Inițiatorul proiectului de decizie este P</w:t>
            </w:r>
            <w:r w:rsidRPr="00944B31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944B31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 w:rsidRPr="00944B31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 w:rsidRPr="00944B31">
              <w:rPr>
                <w:sz w:val="28"/>
                <w:szCs w:val="28"/>
                <w:lang w:val="ro-RO"/>
              </w:rPr>
              <w:t>.</w:t>
            </w:r>
            <w:r w:rsidR="00A1279E">
              <w:rPr>
                <w:sz w:val="28"/>
                <w:szCs w:val="28"/>
                <w:lang w:val="ro-RO"/>
              </w:rPr>
              <w:t xml:space="preserve"> Cauza: necesitatea de a eficientiza și responsabiliza utilizarea complexului de bunuri imobiliare dat.  </w:t>
            </w:r>
          </w:p>
        </w:tc>
      </w:tr>
      <w:tr w:rsidR="00272CE9" w:rsidRPr="004A6E4A" w14:paraId="5D66E69B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4B600" w14:textId="77777777" w:rsidR="00272CE9" w:rsidRPr="00944B31" w:rsidRDefault="00272CE9" w:rsidP="00AC571A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72CE9" w:rsidRPr="00C62AA9" w14:paraId="39CCBCD5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286" w14:textId="75B5B6B0" w:rsidR="00272CE9" w:rsidRPr="00EB1C22" w:rsidRDefault="00EB1C22" w:rsidP="00AC571A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 w:rsidRPr="00EB1C22">
              <w:rPr>
                <w:color w:val="000000"/>
                <w:sz w:val="28"/>
                <w:szCs w:val="28"/>
                <w:lang w:val="ro-RO"/>
              </w:rPr>
              <w:t xml:space="preserve">art. 9 alin. (2) lit. h) </w:t>
            </w:r>
            <w:r w:rsidRPr="00EB1C22">
              <w:rPr>
                <w:sz w:val="28"/>
                <w:szCs w:val="28"/>
                <w:lang w:val="ro-RO"/>
              </w:rPr>
              <w:t xml:space="preserve">din Legea </w:t>
            </w:r>
            <w:r w:rsidRPr="00EB1C22">
              <w:rPr>
                <w:color w:val="000000"/>
                <w:sz w:val="28"/>
                <w:szCs w:val="28"/>
                <w:lang w:val="ro-RO"/>
              </w:rPr>
              <w:t xml:space="preserve">Nr. 121/2007 </w:t>
            </w:r>
            <w:r w:rsidRPr="00EB1C22">
              <w:rPr>
                <w:bCs/>
                <w:color w:val="000000"/>
                <w:sz w:val="28"/>
                <w:szCs w:val="28"/>
                <w:lang w:val="ro-RO"/>
              </w:rPr>
              <w:t xml:space="preserve">privind administrarea şi deetatizarea </w:t>
            </w:r>
            <w:r w:rsidR="004A6E4A" w:rsidRPr="00EB1C22">
              <w:rPr>
                <w:bCs/>
                <w:color w:val="000000"/>
                <w:sz w:val="28"/>
                <w:szCs w:val="28"/>
                <w:lang w:val="ro-RO"/>
              </w:rPr>
              <w:t>proprietății</w:t>
            </w:r>
            <w:r w:rsidRPr="00EB1C22">
              <w:rPr>
                <w:bCs/>
                <w:color w:val="000000"/>
                <w:sz w:val="28"/>
                <w:szCs w:val="28"/>
                <w:lang w:val="ro-RO"/>
              </w:rPr>
              <w:t xml:space="preserve"> publice</w:t>
            </w:r>
            <w:r w:rsidRPr="00EB1C22">
              <w:rPr>
                <w:color w:val="000000"/>
                <w:sz w:val="28"/>
                <w:szCs w:val="28"/>
                <w:lang w:val="ro-RO"/>
              </w:rPr>
              <w:t>, art. 141 alin. (1) lit. e) și art. 146 alin. (1) din Codului Educației (Nr. 152/2014)</w:t>
            </w:r>
          </w:p>
        </w:tc>
      </w:tr>
      <w:tr w:rsidR="00272CE9" w:rsidRPr="00944B31" w14:paraId="68FAA75B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74FC29" w14:textId="77777777" w:rsidR="00272CE9" w:rsidRPr="00944B31" w:rsidRDefault="00272CE9" w:rsidP="00AC571A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272CE9" w:rsidRPr="004A6E4A" w14:paraId="76512896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EA3" w14:textId="77777777" w:rsidR="00272CE9" w:rsidRPr="00944B31" w:rsidRDefault="00272CE9" w:rsidP="00AC571A">
            <w:pPr>
              <w:jc w:val="both"/>
              <w:rPr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ro-RO"/>
              </w:rPr>
              <w:t>Proiectul de Decizie urmărește scopul de a</w:t>
            </w:r>
            <w:r w:rsidR="00EB1C22">
              <w:rPr>
                <w:sz w:val="28"/>
                <w:szCs w:val="28"/>
                <w:lang w:val="ro-RO"/>
              </w:rPr>
              <w:t xml:space="preserve"> transmite în comodat I.P. „Gimnaziul Dancu” complexul imobiliar pentru a fi folosit eficient și cu multă responsabilitate.</w:t>
            </w:r>
          </w:p>
        </w:tc>
      </w:tr>
      <w:tr w:rsidR="00272CE9" w:rsidRPr="004A6E4A" w14:paraId="5F7EE56A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8EE89F" w14:textId="77777777" w:rsidR="00272CE9" w:rsidRPr="00944B31" w:rsidRDefault="00272CE9" w:rsidP="00AC571A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72CE9" w:rsidRPr="004A6E4A" w14:paraId="4052BC68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28E" w14:textId="77777777" w:rsidR="00272CE9" w:rsidRPr="00944B31" w:rsidRDefault="00EB1C22" w:rsidP="00AC571A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Riscuri în implementarea proiectului dat de decizie nu există, deoarece întreținerea  obiectului rămâne în competența </w:t>
            </w:r>
            <w:r w:rsidR="00EA14E2">
              <w:rPr>
                <w:sz w:val="28"/>
                <w:szCs w:val="28"/>
                <w:lang w:val="ro-RO"/>
              </w:rPr>
              <w:t>autorităților administrației publice locale.</w:t>
            </w:r>
          </w:p>
        </w:tc>
      </w:tr>
      <w:tr w:rsidR="00272CE9" w:rsidRPr="004A6E4A" w14:paraId="04560FBA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12ABD0" w14:textId="77777777" w:rsidR="00272CE9" w:rsidRPr="00944B31" w:rsidRDefault="00272CE9" w:rsidP="00AC571A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272CE9" w:rsidRPr="004A6E4A" w14:paraId="1E4602ED" w14:textId="77777777" w:rsidTr="00A8121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F8C8" w14:textId="5E29AE7D" w:rsidR="00272CE9" w:rsidRPr="00944B31" w:rsidRDefault="00272CE9" w:rsidP="00AC571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44B31">
              <w:rPr>
                <w:sz w:val="28"/>
                <w:szCs w:val="28"/>
                <w:lang w:val="fr-FR"/>
              </w:rPr>
              <w:t xml:space="preserve">Proiectul de decizie nr. </w:t>
            </w:r>
            <w:r w:rsidR="004D3868">
              <w:rPr>
                <w:sz w:val="28"/>
                <w:szCs w:val="28"/>
                <w:lang w:val="fr-FR"/>
              </w:rPr>
              <w:t>05/_______</w:t>
            </w:r>
            <w:r w:rsidRPr="00944B31">
              <w:rPr>
                <w:sz w:val="28"/>
                <w:szCs w:val="28"/>
                <w:lang w:val="fr-FR"/>
              </w:rPr>
              <w:t>din ___, 2020,</w:t>
            </w:r>
            <w:r w:rsidR="00EA14E2">
              <w:rPr>
                <w:sz w:val="28"/>
                <w:szCs w:val="28"/>
                <w:lang w:val="fr-FR"/>
              </w:rPr>
              <w:t xml:space="preserve"> </w:t>
            </w:r>
            <w:r w:rsidR="00EA14E2" w:rsidRPr="00AB1B64">
              <w:rPr>
                <w:b/>
                <w:sz w:val="28"/>
                <w:szCs w:val="28"/>
                <w:lang w:val="ro-RO"/>
              </w:rPr>
              <w:t>Cu privire la atribuire în comodat</w:t>
            </w:r>
            <w:r w:rsidR="00EA14E2">
              <w:rPr>
                <w:b/>
                <w:sz w:val="28"/>
                <w:szCs w:val="28"/>
                <w:lang w:val="ro-RO"/>
              </w:rPr>
              <w:t xml:space="preserve"> </w:t>
            </w:r>
            <w:r w:rsidR="00EA14E2" w:rsidRPr="00AB1B64">
              <w:rPr>
                <w:b/>
                <w:sz w:val="28"/>
                <w:szCs w:val="28"/>
                <w:lang w:val="ro-RO"/>
              </w:rPr>
              <w:t>I.P. „Gimnaziul Dancu” a unor bunuri</w:t>
            </w:r>
            <w:r w:rsidR="00EA14E2" w:rsidRPr="00944B31">
              <w:rPr>
                <w:b/>
                <w:sz w:val="28"/>
                <w:szCs w:val="28"/>
                <w:lang w:val="ro-RO"/>
              </w:rPr>
              <w:t xml:space="preserve"> </w:t>
            </w:r>
            <w:r w:rsidR="007408AD" w:rsidRPr="00944B31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7EEAF1B8" w14:textId="77777777" w:rsidR="00272CE9" w:rsidRPr="00944B31" w:rsidRDefault="00272CE9" w:rsidP="00AC571A">
      <w:pPr>
        <w:ind w:left="142"/>
        <w:jc w:val="both"/>
        <w:rPr>
          <w:b/>
          <w:sz w:val="28"/>
          <w:szCs w:val="28"/>
          <w:lang w:val="ro-RO"/>
        </w:rPr>
      </w:pPr>
    </w:p>
    <w:p w14:paraId="164825D2" w14:textId="77777777" w:rsidR="007D3DB1" w:rsidRPr="00944B31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14:paraId="68DF9412" w14:textId="77777777" w:rsidR="007D3DB1" w:rsidRPr="004A6E4A" w:rsidRDefault="007D3DB1" w:rsidP="007D3DB1">
      <w:pPr>
        <w:ind w:left="142"/>
        <w:jc w:val="both"/>
        <w:rPr>
          <w:b/>
          <w:bCs/>
          <w:sz w:val="28"/>
          <w:szCs w:val="28"/>
          <w:lang w:val="ro-RO"/>
        </w:rPr>
      </w:pPr>
      <w:r w:rsidRPr="004A6E4A">
        <w:rPr>
          <w:b/>
          <w:bCs/>
          <w:sz w:val="28"/>
          <w:szCs w:val="28"/>
          <w:lang w:val="ro-RO"/>
        </w:rPr>
        <w:t xml:space="preserve"> Șeful Serviciului relații</w:t>
      </w:r>
    </w:p>
    <w:p w14:paraId="64406BE0" w14:textId="77777777" w:rsidR="00272CE9" w:rsidRPr="004A6E4A" w:rsidRDefault="007D3DB1" w:rsidP="00A81211">
      <w:pPr>
        <w:ind w:left="142"/>
        <w:jc w:val="both"/>
        <w:rPr>
          <w:b/>
          <w:bCs/>
          <w:sz w:val="24"/>
          <w:szCs w:val="24"/>
          <w:lang w:val="ro-RO"/>
        </w:rPr>
      </w:pPr>
      <w:r w:rsidRPr="004A6E4A">
        <w:rPr>
          <w:b/>
          <w:bCs/>
          <w:sz w:val="28"/>
          <w:szCs w:val="28"/>
          <w:lang w:val="ro-RO"/>
        </w:rPr>
        <w:t xml:space="preserve">     funciare și cadastru                                                              Victor Rachiu</w:t>
      </w:r>
    </w:p>
    <w:sectPr w:rsidR="00272CE9" w:rsidRPr="004A6E4A" w:rsidSect="00AB1B64">
      <w:footnotePr>
        <w:pos w:val="beneathText"/>
      </w:footnotePr>
      <w:pgSz w:w="11905" w:h="16837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7771" w14:textId="77777777" w:rsidR="00782FB8" w:rsidRDefault="00782FB8" w:rsidP="000F2C7F">
      <w:r>
        <w:separator/>
      </w:r>
    </w:p>
  </w:endnote>
  <w:endnote w:type="continuationSeparator" w:id="0">
    <w:p w14:paraId="644C7901" w14:textId="77777777" w:rsidR="00782FB8" w:rsidRDefault="00782FB8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3F08" w14:textId="77777777" w:rsidR="00782FB8" w:rsidRDefault="00782FB8" w:rsidP="000F2C7F">
      <w:r>
        <w:separator/>
      </w:r>
    </w:p>
  </w:footnote>
  <w:footnote w:type="continuationSeparator" w:id="0">
    <w:p w14:paraId="026C4C65" w14:textId="77777777" w:rsidR="00782FB8" w:rsidRDefault="00782FB8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CFF"/>
    <w:rsid w:val="00025D44"/>
    <w:rsid w:val="000267E5"/>
    <w:rsid w:val="000276FE"/>
    <w:rsid w:val="00043191"/>
    <w:rsid w:val="0004564E"/>
    <w:rsid w:val="00050E30"/>
    <w:rsid w:val="00053581"/>
    <w:rsid w:val="00054C60"/>
    <w:rsid w:val="000577EA"/>
    <w:rsid w:val="0006412B"/>
    <w:rsid w:val="000646DA"/>
    <w:rsid w:val="000668F0"/>
    <w:rsid w:val="00067B80"/>
    <w:rsid w:val="0007002F"/>
    <w:rsid w:val="000716B8"/>
    <w:rsid w:val="00071A3D"/>
    <w:rsid w:val="000737D6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42F"/>
    <w:rsid w:val="0009265A"/>
    <w:rsid w:val="000958DE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271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2ADE"/>
    <w:rsid w:val="00123568"/>
    <w:rsid w:val="001239E4"/>
    <w:rsid w:val="001261FE"/>
    <w:rsid w:val="00131A5F"/>
    <w:rsid w:val="00136ABC"/>
    <w:rsid w:val="00142FE2"/>
    <w:rsid w:val="00143179"/>
    <w:rsid w:val="0014364C"/>
    <w:rsid w:val="0014713B"/>
    <w:rsid w:val="00150620"/>
    <w:rsid w:val="00151855"/>
    <w:rsid w:val="00151AC2"/>
    <w:rsid w:val="00152008"/>
    <w:rsid w:val="00155F21"/>
    <w:rsid w:val="00156D1C"/>
    <w:rsid w:val="0017272A"/>
    <w:rsid w:val="001739CB"/>
    <w:rsid w:val="00180FB2"/>
    <w:rsid w:val="00181553"/>
    <w:rsid w:val="00181DC2"/>
    <w:rsid w:val="001823D5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3C58"/>
    <w:rsid w:val="001A5BBE"/>
    <w:rsid w:val="001B2B03"/>
    <w:rsid w:val="001C0422"/>
    <w:rsid w:val="001C2153"/>
    <w:rsid w:val="001C3C77"/>
    <w:rsid w:val="001C5DFE"/>
    <w:rsid w:val="001C6BE1"/>
    <w:rsid w:val="001C6C16"/>
    <w:rsid w:val="001D68EF"/>
    <w:rsid w:val="001D72AB"/>
    <w:rsid w:val="001E2F8D"/>
    <w:rsid w:val="001E667E"/>
    <w:rsid w:val="001F3676"/>
    <w:rsid w:val="001F3A81"/>
    <w:rsid w:val="001F4E3B"/>
    <w:rsid w:val="00202EDF"/>
    <w:rsid w:val="00204F1F"/>
    <w:rsid w:val="0020500B"/>
    <w:rsid w:val="00207625"/>
    <w:rsid w:val="002126A0"/>
    <w:rsid w:val="0021613E"/>
    <w:rsid w:val="00220941"/>
    <w:rsid w:val="0022347B"/>
    <w:rsid w:val="002270DB"/>
    <w:rsid w:val="002279BE"/>
    <w:rsid w:val="00230704"/>
    <w:rsid w:val="00234D01"/>
    <w:rsid w:val="002444AC"/>
    <w:rsid w:val="00251313"/>
    <w:rsid w:val="00252C88"/>
    <w:rsid w:val="00253BAD"/>
    <w:rsid w:val="00254038"/>
    <w:rsid w:val="0025477E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31F1"/>
    <w:rsid w:val="00295D79"/>
    <w:rsid w:val="002A3517"/>
    <w:rsid w:val="002A78F0"/>
    <w:rsid w:val="002A7ED8"/>
    <w:rsid w:val="002B1CBC"/>
    <w:rsid w:val="002B4501"/>
    <w:rsid w:val="002C1864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363A"/>
    <w:rsid w:val="002F4086"/>
    <w:rsid w:val="002F7C4C"/>
    <w:rsid w:val="003050DA"/>
    <w:rsid w:val="00307459"/>
    <w:rsid w:val="003105AE"/>
    <w:rsid w:val="00310BCA"/>
    <w:rsid w:val="00312540"/>
    <w:rsid w:val="0031496A"/>
    <w:rsid w:val="00321570"/>
    <w:rsid w:val="00324000"/>
    <w:rsid w:val="00327AD5"/>
    <w:rsid w:val="00330659"/>
    <w:rsid w:val="003335B5"/>
    <w:rsid w:val="003345EB"/>
    <w:rsid w:val="00336736"/>
    <w:rsid w:val="003402A5"/>
    <w:rsid w:val="00340678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77258"/>
    <w:rsid w:val="003773FE"/>
    <w:rsid w:val="003818DE"/>
    <w:rsid w:val="003835D0"/>
    <w:rsid w:val="003850BC"/>
    <w:rsid w:val="00386F8E"/>
    <w:rsid w:val="003875F5"/>
    <w:rsid w:val="00390A0F"/>
    <w:rsid w:val="00395928"/>
    <w:rsid w:val="00396B3E"/>
    <w:rsid w:val="003A0682"/>
    <w:rsid w:val="003A13C1"/>
    <w:rsid w:val="003A34D9"/>
    <w:rsid w:val="003A3DB6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0E7B"/>
    <w:rsid w:val="003F5F9E"/>
    <w:rsid w:val="00400969"/>
    <w:rsid w:val="004072B5"/>
    <w:rsid w:val="004105CC"/>
    <w:rsid w:val="0041336B"/>
    <w:rsid w:val="00413E20"/>
    <w:rsid w:val="00415E3F"/>
    <w:rsid w:val="0042167C"/>
    <w:rsid w:val="004230F0"/>
    <w:rsid w:val="00423B9D"/>
    <w:rsid w:val="00424B20"/>
    <w:rsid w:val="00426E83"/>
    <w:rsid w:val="004279C6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341"/>
    <w:rsid w:val="00457B04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5272"/>
    <w:rsid w:val="00497A63"/>
    <w:rsid w:val="004A2DF3"/>
    <w:rsid w:val="004A3D82"/>
    <w:rsid w:val="004A6E4A"/>
    <w:rsid w:val="004B7C05"/>
    <w:rsid w:val="004C068A"/>
    <w:rsid w:val="004C157E"/>
    <w:rsid w:val="004C1E86"/>
    <w:rsid w:val="004C1EBB"/>
    <w:rsid w:val="004C3DC2"/>
    <w:rsid w:val="004C4E48"/>
    <w:rsid w:val="004D0E0B"/>
    <w:rsid w:val="004D28EA"/>
    <w:rsid w:val="004D2945"/>
    <w:rsid w:val="004D2D5F"/>
    <w:rsid w:val="004D3868"/>
    <w:rsid w:val="004D4353"/>
    <w:rsid w:val="004E47E4"/>
    <w:rsid w:val="004E528C"/>
    <w:rsid w:val="004F0FD0"/>
    <w:rsid w:val="004F3230"/>
    <w:rsid w:val="004F6E9B"/>
    <w:rsid w:val="00500BB9"/>
    <w:rsid w:val="00502AA4"/>
    <w:rsid w:val="0050465B"/>
    <w:rsid w:val="005066FC"/>
    <w:rsid w:val="005075FB"/>
    <w:rsid w:val="005076B7"/>
    <w:rsid w:val="00510D3A"/>
    <w:rsid w:val="00512CEE"/>
    <w:rsid w:val="00513BD7"/>
    <w:rsid w:val="00514203"/>
    <w:rsid w:val="0051427B"/>
    <w:rsid w:val="005211FD"/>
    <w:rsid w:val="00525839"/>
    <w:rsid w:val="005262C2"/>
    <w:rsid w:val="00530712"/>
    <w:rsid w:val="00531789"/>
    <w:rsid w:val="00532977"/>
    <w:rsid w:val="005352C7"/>
    <w:rsid w:val="0053659E"/>
    <w:rsid w:val="0054059A"/>
    <w:rsid w:val="005428D9"/>
    <w:rsid w:val="00542A3D"/>
    <w:rsid w:val="00543C0B"/>
    <w:rsid w:val="005500A5"/>
    <w:rsid w:val="0055139E"/>
    <w:rsid w:val="00551D65"/>
    <w:rsid w:val="00557F30"/>
    <w:rsid w:val="005608CD"/>
    <w:rsid w:val="00561CE8"/>
    <w:rsid w:val="00562C8B"/>
    <w:rsid w:val="0057150A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A5D"/>
    <w:rsid w:val="005B5364"/>
    <w:rsid w:val="005B721C"/>
    <w:rsid w:val="005C261D"/>
    <w:rsid w:val="005C363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276F"/>
    <w:rsid w:val="005F3EA8"/>
    <w:rsid w:val="005F4429"/>
    <w:rsid w:val="005F6510"/>
    <w:rsid w:val="006017F1"/>
    <w:rsid w:val="006026B8"/>
    <w:rsid w:val="00603649"/>
    <w:rsid w:val="00606134"/>
    <w:rsid w:val="0060671F"/>
    <w:rsid w:val="006071FA"/>
    <w:rsid w:val="00616B9A"/>
    <w:rsid w:val="00623785"/>
    <w:rsid w:val="00632AD5"/>
    <w:rsid w:val="00632B0B"/>
    <w:rsid w:val="00640506"/>
    <w:rsid w:val="0064587E"/>
    <w:rsid w:val="00646F4E"/>
    <w:rsid w:val="006477FB"/>
    <w:rsid w:val="00652A46"/>
    <w:rsid w:val="00655603"/>
    <w:rsid w:val="0066133E"/>
    <w:rsid w:val="00662641"/>
    <w:rsid w:val="00662E5D"/>
    <w:rsid w:val="0066483B"/>
    <w:rsid w:val="00664A91"/>
    <w:rsid w:val="00667467"/>
    <w:rsid w:val="00672D09"/>
    <w:rsid w:val="00673940"/>
    <w:rsid w:val="006752E7"/>
    <w:rsid w:val="0068011F"/>
    <w:rsid w:val="00684172"/>
    <w:rsid w:val="00684F62"/>
    <w:rsid w:val="00686612"/>
    <w:rsid w:val="006909A5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E3F15"/>
    <w:rsid w:val="006F092C"/>
    <w:rsid w:val="006F5C7D"/>
    <w:rsid w:val="006F70E4"/>
    <w:rsid w:val="006F715B"/>
    <w:rsid w:val="006F71E0"/>
    <w:rsid w:val="00701F19"/>
    <w:rsid w:val="007024F0"/>
    <w:rsid w:val="0070476E"/>
    <w:rsid w:val="00705DAF"/>
    <w:rsid w:val="0071092D"/>
    <w:rsid w:val="00711D31"/>
    <w:rsid w:val="00711EB2"/>
    <w:rsid w:val="00714CA5"/>
    <w:rsid w:val="00715AC2"/>
    <w:rsid w:val="00717DD6"/>
    <w:rsid w:val="00720328"/>
    <w:rsid w:val="0072048F"/>
    <w:rsid w:val="00720B34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3942"/>
    <w:rsid w:val="00754C6A"/>
    <w:rsid w:val="00756DA2"/>
    <w:rsid w:val="00766378"/>
    <w:rsid w:val="007813A5"/>
    <w:rsid w:val="00782FB8"/>
    <w:rsid w:val="007860DF"/>
    <w:rsid w:val="007867AA"/>
    <w:rsid w:val="00796834"/>
    <w:rsid w:val="00796C56"/>
    <w:rsid w:val="007A20E8"/>
    <w:rsid w:val="007A3C14"/>
    <w:rsid w:val="007A52D9"/>
    <w:rsid w:val="007A5889"/>
    <w:rsid w:val="007A6863"/>
    <w:rsid w:val="007A7A11"/>
    <w:rsid w:val="007B2B62"/>
    <w:rsid w:val="007B466E"/>
    <w:rsid w:val="007B566A"/>
    <w:rsid w:val="007C05DC"/>
    <w:rsid w:val="007C5F57"/>
    <w:rsid w:val="007C759A"/>
    <w:rsid w:val="007C7F51"/>
    <w:rsid w:val="007D1170"/>
    <w:rsid w:val="007D2BD4"/>
    <w:rsid w:val="007D3DB1"/>
    <w:rsid w:val="007D61FC"/>
    <w:rsid w:val="007D6963"/>
    <w:rsid w:val="007E3A52"/>
    <w:rsid w:val="007E7408"/>
    <w:rsid w:val="007F2B59"/>
    <w:rsid w:val="007F2F83"/>
    <w:rsid w:val="007F3AF0"/>
    <w:rsid w:val="007F603C"/>
    <w:rsid w:val="008007DA"/>
    <w:rsid w:val="00800D81"/>
    <w:rsid w:val="008025BB"/>
    <w:rsid w:val="0080334B"/>
    <w:rsid w:val="0081033C"/>
    <w:rsid w:val="008115A4"/>
    <w:rsid w:val="00811F4D"/>
    <w:rsid w:val="008150BE"/>
    <w:rsid w:val="008151B0"/>
    <w:rsid w:val="0081572C"/>
    <w:rsid w:val="00815D00"/>
    <w:rsid w:val="008163B8"/>
    <w:rsid w:val="00820264"/>
    <w:rsid w:val="00821C21"/>
    <w:rsid w:val="008229F9"/>
    <w:rsid w:val="008231B3"/>
    <w:rsid w:val="0082320A"/>
    <w:rsid w:val="00830474"/>
    <w:rsid w:val="00831F18"/>
    <w:rsid w:val="008358A5"/>
    <w:rsid w:val="00841D19"/>
    <w:rsid w:val="00841E39"/>
    <w:rsid w:val="00843080"/>
    <w:rsid w:val="00854123"/>
    <w:rsid w:val="008567C4"/>
    <w:rsid w:val="0085778A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760DD"/>
    <w:rsid w:val="008818E8"/>
    <w:rsid w:val="00887240"/>
    <w:rsid w:val="00896EF2"/>
    <w:rsid w:val="008974DC"/>
    <w:rsid w:val="00897ABA"/>
    <w:rsid w:val="008A0CF4"/>
    <w:rsid w:val="008A7A02"/>
    <w:rsid w:val="008B090C"/>
    <w:rsid w:val="008B0BA3"/>
    <w:rsid w:val="008B0E9F"/>
    <w:rsid w:val="008B708D"/>
    <w:rsid w:val="008C0534"/>
    <w:rsid w:val="008C0F9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115E4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33A67"/>
    <w:rsid w:val="009342ED"/>
    <w:rsid w:val="009423A3"/>
    <w:rsid w:val="00944B31"/>
    <w:rsid w:val="00952AC0"/>
    <w:rsid w:val="00953F64"/>
    <w:rsid w:val="009558E7"/>
    <w:rsid w:val="00957AED"/>
    <w:rsid w:val="00966003"/>
    <w:rsid w:val="00970CFF"/>
    <w:rsid w:val="009711C2"/>
    <w:rsid w:val="00972034"/>
    <w:rsid w:val="0097345A"/>
    <w:rsid w:val="0097740A"/>
    <w:rsid w:val="0098135A"/>
    <w:rsid w:val="009820BF"/>
    <w:rsid w:val="0098366D"/>
    <w:rsid w:val="00983DC6"/>
    <w:rsid w:val="00984BE8"/>
    <w:rsid w:val="009852BD"/>
    <w:rsid w:val="00985A97"/>
    <w:rsid w:val="00986121"/>
    <w:rsid w:val="00986949"/>
    <w:rsid w:val="00990B5F"/>
    <w:rsid w:val="009A4CCD"/>
    <w:rsid w:val="009B540A"/>
    <w:rsid w:val="009B546A"/>
    <w:rsid w:val="009B6C20"/>
    <w:rsid w:val="009C00B3"/>
    <w:rsid w:val="009C3DAC"/>
    <w:rsid w:val="009C6B94"/>
    <w:rsid w:val="009C7229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9F69F7"/>
    <w:rsid w:val="00A00398"/>
    <w:rsid w:val="00A00D5F"/>
    <w:rsid w:val="00A01609"/>
    <w:rsid w:val="00A01F2C"/>
    <w:rsid w:val="00A03C63"/>
    <w:rsid w:val="00A06CE6"/>
    <w:rsid w:val="00A07931"/>
    <w:rsid w:val="00A10D62"/>
    <w:rsid w:val="00A11EE5"/>
    <w:rsid w:val="00A1279E"/>
    <w:rsid w:val="00A137A2"/>
    <w:rsid w:val="00A217DE"/>
    <w:rsid w:val="00A23DE0"/>
    <w:rsid w:val="00A23EEC"/>
    <w:rsid w:val="00A24EEF"/>
    <w:rsid w:val="00A30773"/>
    <w:rsid w:val="00A3599C"/>
    <w:rsid w:val="00A35C98"/>
    <w:rsid w:val="00A3619C"/>
    <w:rsid w:val="00A36838"/>
    <w:rsid w:val="00A36850"/>
    <w:rsid w:val="00A37CB6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09A7"/>
    <w:rsid w:val="00A72066"/>
    <w:rsid w:val="00A72129"/>
    <w:rsid w:val="00A73724"/>
    <w:rsid w:val="00A73CE1"/>
    <w:rsid w:val="00A754A0"/>
    <w:rsid w:val="00A80368"/>
    <w:rsid w:val="00A810A0"/>
    <w:rsid w:val="00A81211"/>
    <w:rsid w:val="00A86154"/>
    <w:rsid w:val="00A95B8A"/>
    <w:rsid w:val="00A96427"/>
    <w:rsid w:val="00A9752E"/>
    <w:rsid w:val="00A97B03"/>
    <w:rsid w:val="00A97E93"/>
    <w:rsid w:val="00AA4216"/>
    <w:rsid w:val="00AA561E"/>
    <w:rsid w:val="00AA6BB4"/>
    <w:rsid w:val="00AB1B64"/>
    <w:rsid w:val="00AB22DA"/>
    <w:rsid w:val="00AB3E37"/>
    <w:rsid w:val="00AB428A"/>
    <w:rsid w:val="00AC571A"/>
    <w:rsid w:val="00AC5BEC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4995"/>
    <w:rsid w:val="00AF78DD"/>
    <w:rsid w:val="00B04933"/>
    <w:rsid w:val="00B05730"/>
    <w:rsid w:val="00B22F3C"/>
    <w:rsid w:val="00B25E0D"/>
    <w:rsid w:val="00B271E9"/>
    <w:rsid w:val="00B34257"/>
    <w:rsid w:val="00B351AC"/>
    <w:rsid w:val="00B36770"/>
    <w:rsid w:val="00B36782"/>
    <w:rsid w:val="00B42DE5"/>
    <w:rsid w:val="00B430F9"/>
    <w:rsid w:val="00B43174"/>
    <w:rsid w:val="00B47B97"/>
    <w:rsid w:val="00B52C8F"/>
    <w:rsid w:val="00B5758B"/>
    <w:rsid w:val="00B61E3B"/>
    <w:rsid w:val="00B63328"/>
    <w:rsid w:val="00B63472"/>
    <w:rsid w:val="00B70874"/>
    <w:rsid w:val="00B73B29"/>
    <w:rsid w:val="00B75C5F"/>
    <w:rsid w:val="00B76A5A"/>
    <w:rsid w:val="00B81347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49E1"/>
    <w:rsid w:val="00BA7CD3"/>
    <w:rsid w:val="00BB0AB0"/>
    <w:rsid w:val="00BB1FC0"/>
    <w:rsid w:val="00BC1A98"/>
    <w:rsid w:val="00BC2D0E"/>
    <w:rsid w:val="00BC3C50"/>
    <w:rsid w:val="00BC6631"/>
    <w:rsid w:val="00BC76AB"/>
    <w:rsid w:val="00BD3822"/>
    <w:rsid w:val="00BD44A4"/>
    <w:rsid w:val="00BE2359"/>
    <w:rsid w:val="00BE4B59"/>
    <w:rsid w:val="00BE56CE"/>
    <w:rsid w:val="00BE7741"/>
    <w:rsid w:val="00BF1811"/>
    <w:rsid w:val="00BF452E"/>
    <w:rsid w:val="00BF56D8"/>
    <w:rsid w:val="00BF6427"/>
    <w:rsid w:val="00C0092A"/>
    <w:rsid w:val="00C02014"/>
    <w:rsid w:val="00C03C12"/>
    <w:rsid w:val="00C051AD"/>
    <w:rsid w:val="00C058D6"/>
    <w:rsid w:val="00C06F57"/>
    <w:rsid w:val="00C07852"/>
    <w:rsid w:val="00C11253"/>
    <w:rsid w:val="00C12D82"/>
    <w:rsid w:val="00C15C3A"/>
    <w:rsid w:val="00C178EE"/>
    <w:rsid w:val="00C21F30"/>
    <w:rsid w:val="00C267DE"/>
    <w:rsid w:val="00C27370"/>
    <w:rsid w:val="00C27BBF"/>
    <w:rsid w:val="00C31434"/>
    <w:rsid w:val="00C33170"/>
    <w:rsid w:val="00C47891"/>
    <w:rsid w:val="00C50190"/>
    <w:rsid w:val="00C50E69"/>
    <w:rsid w:val="00C51689"/>
    <w:rsid w:val="00C518A5"/>
    <w:rsid w:val="00C5239F"/>
    <w:rsid w:val="00C5285A"/>
    <w:rsid w:val="00C5508B"/>
    <w:rsid w:val="00C62AA9"/>
    <w:rsid w:val="00C62B04"/>
    <w:rsid w:val="00C64D51"/>
    <w:rsid w:val="00C67483"/>
    <w:rsid w:val="00C67500"/>
    <w:rsid w:val="00C742C6"/>
    <w:rsid w:val="00C77AAB"/>
    <w:rsid w:val="00C823B0"/>
    <w:rsid w:val="00C83DA2"/>
    <w:rsid w:val="00C8797A"/>
    <w:rsid w:val="00C90420"/>
    <w:rsid w:val="00C907B1"/>
    <w:rsid w:val="00C90C6A"/>
    <w:rsid w:val="00C9105D"/>
    <w:rsid w:val="00CA23D0"/>
    <w:rsid w:val="00CA700A"/>
    <w:rsid w:val="00CA7307"/>
    <w:rsid w:val="00CB461D"/>
    <w:rsid w:val="00CB5DDA"/>
    <w:rsid w:val="00CB5F71"/>
    <w:rsid w:val="00CB6F72"/>
    <w:rsid w:val="00CB7C8F"/>
    <w:rsid w:val="00CC1F53"/>
    <w:rsid w:val="00CC46F6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09D4"/>
    <w:rsid w:val="00CF126B"/>
    <w:rsid w:val="00CF365E"/>
    <w:rsid w:val="00CF723F"/>
    <w:rsid w:val="00D012CD"/>
    <w:rsid w:val="00D01DD0"/>
    <w:rsid w:val="00D03D6B"/>
    <w:rsid w:val="00D062E0"/>
    <w:rsid w:val="00D138F9"/>
    <w:rsid w:val="00D25957"/>
    <w:rsid w:val="00D25F51"/>
    <w:rsid w:val="00D26208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18C5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1493"/>
    <w:rsid w:val="00D92E40"/>
    <w:rsid w:val="00D9467C"/>
    <w:rsid w:val="00D949EE"/>
    <w:rsid w:val="00DA3985"/>
    <w:rsid w:val="00DA3F04"/>
    <w:rsid w:val="00DA6670"/>
    <w:rsid w:val="00DA6E78"/>
    <w:rsid w:val="00DA7223"/>
    <w:rsid w:val="00DA7E90"/>
    <w:rsid w:val="00DB0333"/>
    <w:rsid w:val="00DB6394"/>
    <w:rsid w:val="00DB6A74"/>
    <w:rsid w:val="00DC1B6D"/>
    <w:rsid w:val="00DC3B84"/>
    <w:rsid w:val="00DC47D3"/>
    <w:rsid w:val="00DC48FE"/>
    <w:rsid w:val="00DC7005"/>
    <w:rsid w:val="00DC746E"/>
    <w:rsid w:val="00DD0984"/>
    <w:rsid w:val="00DD40BE"/>
    <w:rsid w:val="00DD7F69"/>
    <w:rsid w:val="00DE01B3"/>
    <w:rsid w:val="00DE131D"/>
    <w:rsid w:val="00DE2295"/>
    <w:rsid w:val="00DE498F"/>
    <w:rsid w:val="00DE630C"/>
    <w:rsid w:val="00DF04D0"/>
    <w:rsid w:val="00DF26C3"/>
    <w:rsid w:val="00DF2A7D"/>
    <w:rsid w:val="00DF3AB6"/>
    <w:rsid w:val="00DF4A88"/>
    <w:rsid w:val="00DF7E84"/>
    <w:rsid w:val="00E010B5"/>
    <w:rsid w:val="00E01AE3"/>
    <w:rsid w:val="00E0216D"/>
    <w:rsid w:val="00E028B5"/>
    <w:rsid w:val="00E03ACF"/>
    <w:rsid w:val="00E03D84"/>
    <w:rsid w:val="00E0759E"/>
    <w:rsid w:val="00E07874"/>
    <w:rsid w:val="00E07FAC"/>
    <w:rsid w:val="00E1043C"/>
    <w:rsid w:val="00E13196"/>
    <w:rsid w:val="00E20CC3"/>
    <w:rsid w:val="00E23AC5"/>
    <w:rsid w:val="00E31FB3"/>
    <w:rsid w:val="00E34417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75307"/>
    <w:rsid w:val="00E8157C"/>
    <w:rsid w:val="00E81C2C"/>
    <w:rsid w:val="00E827FE"/>
    <w:rsid w:val="00E91BAD"/>
    <w:rsid w:val="00EA0DEB"/>
    <w:rsid w:val="00EA14E2"/>
    <w:rsid w:val="00EA1517"/>
    <w:rsid w:val="00EA1F08"/>
    <w:rsid w:val="00EA399A"/>
    <w:rsid w:val="00EA3A1F"/>
    <w:rsid w:val="00EA6A87"/>
    <w:rsid w:val="00EB1C22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6C45"/>
    <w:rsid w:val="00EF7A5E"/>
    <w:rsid w:val="00F01E56"/>
    <w:rsid w:val="00F05EFE"/>
    <w:rsid w:val="00F07D00"/>
    <w:rsid w:val="00F12A82"/>
    <w:rsid w:val="00F1379C"/>
    <w:rsid w:val="00F14559"/>
    <w:rsid w:val="00F158A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3A2C"/>
    <w:rsid w:val="00F54C93"/>
    <w:rsid w:val="00F54FAC"/>
    <w:rsid w:val="00F6003F"/>
    <w:rsid w:val="00F6515A"/>
    <w:rsid w:val="00F658C6"/>
    <w:rsid w:val="00F71461"/>
    <w:rsid w:val="00F71FFD"/>
    <w:rsid w:val="00F76846"/>
    <w:rsid w:val="00F77164"/>
    <w:rsid w:val="00F8142F"/>
    <w:rsid w:val="00F85171"/>
    <w:rsid w:val="00F871F6"/>
    <w:rsid w:val="00FA1FFB"/>
    <w:rsid w:val="00FA4B66"/>
    <w:rsid w:val="00FA63F0"/>
    <w:rsid w:val="00FB27B1"/>
    <w:rsid w:val="00FB550C"/>
    <w:rsid w:val="00FC114F"/>
    <w:rsid w:val="00FC5FB2"/>
    <w:rsid w:val="00FD0225"/>
    <w:rsid w:val="00FD2442"/>
    <w:rsid w:val="00FD612A"/>
    <w:rsid w:val="00FD77FB"/>
    <w:rsid w:val="00FE1AD5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EF12"/>
  <w15:docId w15:val="{F4884951-7EF1-41A4-8169-FB34B7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uiPriority w:val="22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  <w:style w:type="character" w:customStyle="1" w:styleId="Titlu4Caracter">
    <w:name w:val="Titlu 4 Caracter"/>
    <w:basedOn w:val="Fontdeparagrafimplicit"/>
    <w:link w:val="Titlu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944B31"/>
    <w:rPr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1981-14F2-4970-9835-27FD2515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dc:description/>
  <cp:lastModifiedBy>User</cp:lastModifiedBy>
  <cp:revision>4</cp:revision>
  <cp:lastPrinted>2020-11-06T07:12:00Z</cp:lastPrinted>
  <dcterms:created xsi:type="dcterms:W3CDTF">2020-11-06T07:02:00Z</dcterms:created>
  <dcterms:modified xsi:type="dcterms:W3CDTF">2020-11-06T07:13:00Z</dcterms:modified>
</cp:coreProperties>
</file>