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9C31" w14:textId="77777777" w:rsidR="004D1C76" w:rsidRDefault="004D1C76" w:rsidP="004D1C76">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NOTA INFORMATIVĂ</w:t>
      </w:r>
    </w:p>
    <w:p w14:paraId="51DECA02" w14:textId="77777777" w:rsidR="004D1C76" w:rsidRDefault="004D1C76" w:rsidP="004D1C76">
      <w:pPr>
        <w:autoSpaceDE w:val="0"/>
        <w:autoSpaceDN w:val="0"/>
        <w:adjustRightInd w:val="0"/>
        <w:spacing w:after="0" w:line="240" w:lineRule="auto"/>
        <w:rPr>
          <w:rFonts w:ascii="Times New Roman" w:eastAsia="Times New Roman" w:hAnsi="Times New Roman" w:cs="Times New Roman"/>
          <w:b/>
          <w:i/>
          <w:sz w:val="28"/>
          <w:szCs w:val="28"/>
          <w:lang w:val="ro-RO" w:eastAsia="ru-RU"/>
        </w:rPr>
      </w:pPr>
      <w:r>
        <w:rPr>
          <w:rFonts w:ascii="Times New Roman" w:hAnsi="Times New Roman" w:cs="Times New Roman"/>
          <w:b/>
          <w:sz w:val="28"/>
          <w:szCs w:val="28"/>
          <w:lang w:val="ro-RO"/>
        </w:rPr>
        <w:t xml:space="preserve">la proiectul Deciziei nr_____   din   ________  2020 </w:t>
      </w:r>
      <w:r>
        <w:rPr>
          <w:rFonts w:ascii="Times New Roman" w:hAnsi="Times New Roman" w:cs="Times New Roman"/>
          <w:b/>
          <w:sz w:val="28"/>
          <w:szCs w:val="28"/>
          <w:lang w:val="en-US"/>
        </w:rPr>
        <w:t>“</w:t>
      </w:r>
      <w:r>
        <w:rPr>
          <w:rFonts w:ascii="Times New Roman" w:eastAsiaTheme="minorEastAsia" w:hAnsi="Times New Roman" w:cs="Times New Roman"/>
          <w:b/>
          <w:bCs/>
          <w:i/>
          <w:iCs/>
          <w:sz w:val="28"/>
          <w:szCs w:val="28"/>
          <w:lang w:val="ro-RO" w:eastAsia="ro-RO"/>
        </w:rPr>
        <w:t xml:space="preserve">Cu privire la aprobarea raportului privind executarea bugetului raional pe </w:t>
      </w:r>
      <w:r w:rsidR="001C61E2">
        <w:rPr>
          <w:rFonts w:ascii="Times New Roman" w:eastAsiaTheme="minorEastAsia" w:hAnsi="Times New Roman" w:cs="Times New Roman"/>
          <w:b/>
          <w:bCs/>
          <w:i/>
          <w:iCs/>
          <w:sz w:val="28"/>
          <w:szCs w:val="28"/>
          <w:lang w:val="ro-RO" w:eastAsia="ro-RO"/>
        </w:rPr>
        <w:t>9 luni</w:t>
      </w:r>
      <w:r>
        <w:rPr>
          <w:rFonts w:ascii="Times New Roman" w:eastAsiaTheme="minorEastAsia" w:hAnsi="Times New Roman" w:cs="Times New Roman"/>
          <w:b/>
          <w:bCs/>
          <w:i/>
          <w:iCs/>
          <w:sz w:val="28"/>
          <w:szCs w:val="28"/>
          <w:lang w:val="ro-RO" w:eastAsia="ro-RO"/>
        </w:rPr>
        <w:t xml:space="preserve"> al anului 2020</w:t>
      </w:r>
      <w:r>
        <w:rPr>
          <w:rFonts w:ascii="Times New Roman" w:eastAsia="Times New Roman" w:hAnsi="Times New Roman" w:cs="Times New Roman"/>
          <w:b/>
          <w:i/>
          <w:sz w:val="28"/>
          <w:szCs w:val="28"/>
          <w:lang w:val="ro-RO" w:eastAsia="ru-RU"/>
        </w:rPr>
        <w:t>”</w:t>
      </w:r>
    </w:p>
    <w:p w14:paraId="6AF89022" w14:textId="77777777" w:rsidR="004D1C76" w:rsidRDefault="004D1C76" w:rsidP="004D1C76">
      <w:pPr>
        <w:spacing w:after="0" w:line="240" w:lineRule="auto"/>
        <w:jc w:val="center"/>
        <w:rPr>
          <w:rFonts w:ascii="Times New Roman" w:hAnsi="Times New Roman" w:cs="Times New Roman"/>
          <w:b/>
          <w:sz w:val="28"/>
          <w:szCs w:val="28"/>
          <w:lang w:val="ro-RO" w:eastAsia="ru-RU"/>
        </w:rPr>
      </w:pPr>
    </w:p>
    <w:p w14:paraId="5CBE4749" w14:textId="77777777" w:rsidR="004D1C76" w:rsidRDefault="004D1C76" w:rsidP="004D1C76">
      <w:pPr>
        <w:pStyle w:val="Frspaiere"/>
        <w:jc w:val="center"/>
        <w:rPr>
          <w:rFonts w:ascii="Times New Roman" w:hAnsi="Times New Roman" w:cs="Times New Roman"/>
          <w:sz w:val="28"/>
          <w:szCs w:val="28"/>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D1C76" w:rsidRPr="00364781" w14:paraId="7289863C" w14:textId="77777777" w:rsidTr="00364781">
        <w:tc>
          <w:tcPr>
            <w:tcW w:w="10440" w:type="dxa"/>
            <w:tcBorders>
              <w:top w:val="single" w:sz="4" w:space="0" w:color="auto"/>
              <w:left w:val="single" w:sz="4" w:space="0" w:color="auto"/>
              <w:bottom w:val="single" w:sz="4" w:space="0" w:color="auto"/>
              <w:right w:val="single" w:sz="4" w:space="0" w:color="auto"/>
            </w:tcBorders>
            <w:shd w:val="clear" w:color="auto" w:fill="CCCCCC"/>
          </w:tcPr>
          <w:p w14:paraId="0AC19AC2" w14:textId="77777777" w:rsidR="00B7780C" w:rsidRPr="00B7780C" w:rsidRDefault="00364781" w:rsidP="00B7780C">
            <w:pPr>
              <w:pStyle w:val="Listparagraf"/>
              <w:numPr>
                <w:ilvl w:val="0"/>
                <w:numId w:val="5"/>
              </w:numPr>
              <w:tabs>
                <w:tab w:val="left" w:pos="851"/>
              </w:tabs>
              <w:spacing w:after="0" w:line="240" w:lineRule="auto"/>
              <w:ind w:right="125"/>
              <w:rPr>
                <w:rFonts w:ascii="Times New Roman" w:hAnsi="Times New Roman"/>
                <w:sz w:val="28"/>
                <w:szCs w:val="28"/>
                <w:lang w:val="ro-RO"/>
              </w:rPr>
            </w:pPr>
            <w:r w:rsidRPr="00364781">
              <w:rPr>
                <w:rFonts w:ascii="Times New Roman" w:hAnsi="Times New Roman"/>
                <w:b/>
                <w:sz w:val="28"/>
                <w:szCs w:val="28"/>
                <w:lang w:val="ro-RO"/>
              </w:rPr>
              <w:t>Denumirea autorului proiectului</w:t>
            </w:r>
            <w:r w:rsidR="00B7780C">
              <w:rPr>
                <w:rFonts w:ascii="Times New Roman" w:hAnsi="Times New Roman"/>
                <w:b/>
                <w:sz w:val="28"/>
                <w:szCs w:val="28"/>
                <w:lang w:val="ro-RO"/>
              </w:rPr>
              <w:t>.</w:t>
            </w:r>
          </w:p>
          <w:p w14:paraId="405AB2C8" w14:textId="77777777" w:rsidR="004D1C76" w:rsidRPr="00B7780C" w:rsidRDefault="00364781" w:rsidP="00B7780C">
            <w:pPr>
              <w:tabs>
                <w:tab w:val="left" w:pos="851"/>
              </w:tabs>
              <w:spacing w:after="0" w:line="240" w:lineRule="auto"/>
              <w:ind w:right="125"/>
              <w:rPr>
                <w:rFonts w:ascii="Times New Roman" w:hAnsi="Times New Roman" w:cs="Times New Roman"/>
                <w:sz w:val="28"/>
                <w:szCs w:val="28"/>
                <w:lang w:val="ro-RO"/>
              </w:rPr>
            </w:pPr>
            <w:r w:rsidRPr="00B7780C">
              <w:rPr>
                <w:rFonts w:ascii="Times New Roman" w:hAnsi="Times New Roman"/>
                <w:b/>
                <w:sz w:val="28"/>
                <w:szCs w:val="28"/>
                <w:lang w:val="ro-RO"/>
              </w:rPr>
              <w:t xml:space="preserve"> </w:t>
            </w:r>
          </w:p>
        </w:tc>
      </w:tr>
      <w:tr w:rsidR="004D1C76" w:rsidRPr="001C61E2" w14:paraId="2233D561" w14:textId="77777777" w:rsidTr="004D1C76">
        <w:tc>
          <w:tcPr>
            <w:tcW w:w="10440" w:type="dxa"/>
            <w:tcBorders>
              <w:top w:val="single" w:sz="4" w:space="0" w:color="auto"/>
              <w:left w:val="single" w:sz="4" w:space="0" w:color="auto"/>
              <w:bottom w:val="single" w:sz="4" w:space="0" w:color="auto"/>
              <w:right w:val="single" w:sz="4" w:space="0" w:color="auto"/>
            </w:tcBorders>
            <w:hideMark/>
          </w:tcPr>
          <w:p w14:paraId="20EF9500" w14:textId="77777777" w:rsidR="004D1C76" w:rsidRDefault="004D1C76">
            <w:pPr>
              <w:pStyle w:val="Frspaiere"/>
              <w:spacing w:line="256" w:lineRule="auto"/>
              <w:rPr>
                <w:rFonts w:ascii="Times New Roman" w:eastAsia="Calibri" w:hAnsi="Times New Roman" w:cs="Times New Roman"/>
                <w:sz w:val="28"/>
                <w:szCs w:val="28"/>
                <w:lang w:val="pt-BR"/>
              </w:rPr>
            </w:pPr>
            <w:r>
              <w:rPr>
                <w:rFonts w:ascii="Times New Roman" w:hAnsi="Times New Roman" w:cs="Times New Roman"/>
                <w:sz w:val="28"/>
                <w:szCs w:val="28"/>
                <w:lang w:val="ro-RO"/>
              </w:rPr>
              <w:t>Autorul proiectului de decizie este Direcția Generală Finanțe a Consiliului raional Hîncești.</w:t>
            </w:r>
          </w:p>
        </w:tc>
      </w:tr>
      <w:tr w:rsidR="004D1C76" w:rsidRPr="001C61E2" w14:paraId="08B7695B" w14:textId="77777777" w:rsidTr="004D1C7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8D9C71" w14:textId="77777777" w:rsidR="004D1C76" w:rsidRPr="00364781" w:rsidRDefault="00364781" w:rsidP="00364781">
            <w:pPr>
              <w:pStyle w:val="Listparagraf"/>
              <w:numPr>
                <w:ilvl w:val="0"/>
                <w:numId w:val="5"/>
              </w:numPr>
              <w:tabs>
                <w:tab w:val="left" w:pos="851"/>
              </w:tabs>
              <w:autoSpaceDE w:val="0"/>
              <w:autoSpaceDN w:val="0"/>
              <w:adjustRightInd w:val="0"/>
              <w:spacing w:after="0" w:line="240" w:lineRule="auto"/>
              <w:ind w:right="125"/>
              <w:rPr>
                <w:rFonts w:ascii="Times New Roman" w:hAnsi="Times New Roman"/>
                <w:sz w:val="28"/>
                <w:szCs w:val="28"/>
                <w:lang w:val="ro-RO"/>
              </w:rPr>
            </w:pPr>
            <w:r w:rsidRPr="00364781">
              <w:rPr>
                <w:rFonts w:ascii="Times New Roman" w:hAnsi="Times New Roman"/>
                <w:b/>
                <w:sz w:val="28"/>
                <w:szCs w:val="28"/>
                <w:lang w:val="ro-RO"/>
              </w:rPr>
              <w:t>Condițiile ce au impus elaborarea proiectului de decizie Cu privire la executarea bugetului raional pentru semestrul I al anului 2020</w:t>
            </w:r>
            <w:r w:rsidR="00B7780C">
              <w:rPr>
                <w:rFonts w:ascii="Times New Roman" w:hAnsi="Times New Roman"/>
                <w:b/>
                <w:sz w:val="28"/>
                <w:szCs w:val="28"/>
                <w:lang w:val="ro-RO"/>
              </w:rPr>
              <w:t>.</w:t>
            </w:r>
          </w:p>
        </w:tc>
      </w:tr>
      <w:tr w:rsidR="00364781" w:rsidRPr="001C61E2" w14:paraId="72EBF4B9" w14:textId="77777777" w:rsidTr="00364781">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51746A" w14:textId="77777777" w:rsidR="00364781" w:rsidRPr="00364781" w:rsidRDefault="00364781" w:rsidP="001C61E2">
            <w:pPr>
              <w:tabs>
                <w:tab w:val="left" w:pos="851"/>
              </w:tabs>
              <w:autoSpaceDE w:val="0"/>
              <w:autoSpaceDN w:val="0"/>
              <w:adjustRightInd w:val="0"/>
              <w:spacing w:after="0" w:line="240" w:lineRule="auto"/>
              <w:ind w:right="125"/>
              <w:jc w:val="both"/>
              <w:rPr>
                <w:rFonts w:ascii="Times New Roman" w:hAnsi="Times New Roman" w:cs="Times New Roman"/>
                <w:sz w:val="28"/>
                <w:szCs w:val="28"/>
                <w:lang w:val="ro-RO"/>
              </w:rPr>
            </w:pPr>
            <w:r w:rsidRPr="00364781">
              <w:rPr>
                <w:rFonts w:ascii="Times New Roman" w:hAnsi="Times New Roman"/>
                <w:sz w:val="28"/>
                <w:szCs w:val="28"/>
                <w:lang w:val="ro-RO"/>
              </w:rPr>
              <w:t xml:space="preserve">Elaborarea proiectului de decizie a fost condiționată de prevederile legale referitor la necesitatea raportării rezultatelor executării bugetului raional la partea de venituri și cheltuieli pe </w:t>
            </w:r>
            <w:r w:rsidR="001C61E2">
              <w:rPr>
                <w:rFonts w:ascii="Times New Roman" w:hAnsi="Times New Roman"/>
                <w:sz w:val="28"/>
                <w:szCs w:val="28"/>
                <w:lang w:val="ro-RO"/>
              </w:rPr>
              <w:t>9 luni</w:t>
            </w:r>
            <w:r w:rsidRPr="00364781">
              <w:rPr>
                <w:rFonts w:ascii="Times New Roman" w:hAnsi="Times New Roman"/>
                <w:sz w:val="28"/>
                <w:szCs w:val="28"/>
                <w:lang w:val="ro-RO"/>
              </w:rPr>
              <w:t xml:space="preserve"> al</w:t>
            </w:r>
            <w:r w:rsidR="001C61E2">
              <w:rPr>
                <w:rFonts w:ascii="Times New Roman" w:hAnsi="Times New Roman"/>
                <w:sz w:val="28"/>
                <w:szCs w:val="28"/>
                <w:lang w:val="ro-RO"/>
              </w:rPr>
              <w:t>e</w:t>
            </w:r>
            <w:r w:rsidRPr="00364781">
              <w:rPr>
                <w:rFonts w:ascii="Times New Roman" w:hAnsi="Times New Roman"/>
                <w:sz w:val="28"/>
                <w:szCs w:val="28"/>
                <w:lang w:val="ro-RO"/>
              </w:rPr>
              <w:t xml:space="preserve"> anului 2020</w:t>
            </w:r>
            <w:r>
              <w:rPr>
                <w:rFonts w:ascii="Times New Roman" w:hAnsi="Times New Roman"/>
                <w:sz w:val="28"/>
                <w:szCs w:val="28"/>
                <w:lang w:val="ro-RO"/>
              </w:rPr>
              <w:t>.</w:t>
            </w:r>
          </w:p>
        </w:tc>
      </w:tr>
      <w:tr w:rsidR="00364781" w:rsidRPr="001C61E2" w14:paraId="7FE3C9F5" w14:textId="77777777" w:rsidTr="004D1C76">
        <w:tc>
          <w:tcPr>
            <w:tcW w:w="10440" w:type="dxa"/>
            <w:tcBorders>
              <w:top w:val="single" w:sz="4" w:space="0" w:color="auto"/>
              <w:left w:val="single" w:sz="4" w:space="0" w:color="auto"/>
              <w:bottom w:val="single" w:sz="4" w:space="0" w:color="auto"/>
              <w:right w:val="single" w:sz="4" w:space="0" w:color="auto"/>
            </w:tcBorders>
            <w:shd w:val="clear" w:color="auto" w:fill="D9D9D9"/>
          </w:tcPr>
          <w:p w14:paraId="611864E7" w14:textId="77777777" w:rsidR="00364781" w:rsidRPr="00364781" w:rsidRDefault="00364781" w:rsidP="00364781">
            <w:pPr>
              <w:pStyle w:val="Frspaiere"/>
              <w:numPr>
                <w:ilvl w:val="0"/>
                <w:numId w:val="5"/>
              </w:numPr>
              <w:spacing w:line="256" w:lineRule="auto"/>
              <w:rPr>
                <w:rFonts w:ascii="Times New Roman" w:hAnsi="Times New Roman" w:cs="Times New Roman"/>
                <w:sz w:val="28"/>
                <w:szCs w:val="28"/>
                <w:lang w:val="ro-RO"/>
              </w:rPr>
            </w:pPr>
            <w:r w:rsidRPr="00364781">
              <w:rPr>
                <w:rFonts w:ascii="Times New Roman" w:hAnsi="Times New Roman" w:cs="Times New Roman"/>
                <w:b/>
                <w:sz w:val="28"/>
                <w:szCs w:val="28"/>
                <w:lang w:val="ro-RO"/>
              </w:rPr>
              <w:t>Principalele prevederi ale proiectului și evidențierea elementelor noi</w:t>
            </w:r>
            <w:r w:rsidR="00B7780C">
              <w:rPr>
                <w:rFonts w:ascii="Times New Roman" w:hAnsi="Times New Roman" w:cs="Times New Roman"/>
                <w:b/>
                <w:sz w:val="28"/>
                <w:szCs w:val="28"/>
                <w:lang w:val="ro-RO"/>
              </w:rPr>
              <w:t>.</w:t>
            </w:r>
          </w:p>
        </w:tc>
      </w:tr>
      <w:tr w:rsidR="00364781" w:rsidRPr="001C61E2" w14:paraId="6641D4F7" w14:textId="77777777" w:rsidTr="00364781">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7A640" w14:textId="77777777" w:rsidR="00364781" w:rsidRDefault="00364781" w:rsidP="001C61E2">
            <w:pPr>
              <w:tabs>
                <w:tab w:val="left" w:pos="851"/>
              </w:tabs>
              <w:spacing w:after="0" w:line="240" w:lineRule="auto"/>
              <w:ind w:right="125"/>
              <w:jc w:val="both"/>
              <w:rPr>
                <w:rFonts w:ascii="Times New Roman" w:hAnsi="Times New Roman" w:cs="Times New Roman"/>
                <w:b/>
                <w:bCs/>
                <w:sz w:val="28"/>
                <w:szCs w:val="28"/>
                <w:lang w:val="ro-RO"/>
              </w:rPr>
            </w:pPr>
            <w:r w:rsidRPr="00364781">
              <w:rPr>
                <w:rFonts w:ascii="Times New Roman" w:eastAsia="Times New Roman" w:hAnsi="Times New Roman" w:cs="Times New Roman"/>
                <w:sz w:val="28"/>
                <w:szCs w:val="28"/>
                <w:lang w:val="ro-RO" w:eastAsia="ru-RU"/>
              </w:rPr>
              <w:t xml:space="preserve">Proiectul de decizie cu privire la executarea bugetului raional pe </w:t>
            </w:r>
            <w:r w:rsidR="001C61E2">
              <w:rPr>
                <w:rFonts w:ascii="Times New Roman" w:eastAsia="Times New Roman" w:hAnsi="Times New Roman" w:cs="Times New Roman"/>
                <w:sz w:val="28"/>
                <w:szCs w:val="28"/>
                <w:lang w:val="ro-RO" w:eastAsia="ru-RU"/>
              </w:rPr>
              <w:t>9 luni</w:t>
            </w:r>
            <w:r w:rsidRPr="00364781">
              <w:rPr>
                <w:rFonts w:ascii="Times New Roman" w:eastAsia="Times New Roman" w:hAnsi="Times New Roman" w:cs="Times New Roman"/>
                <w:sz w:val="28"/>
                <w:szCs w:val="28"/>
                <w:lang w:val="ro-RO" w:eastAsia="ru-RU"/>
              </w:rPr>
              <w:t xml:space="preserve"> al</w:t>
            </w:r>
            <w:r w:rsidR="001C61E2">
              <w:rPr>
                <w:rFonts w:ascii="Times New Roman" w:eastAsia="Times New Roman" w:hAnsi="Times New Roman" w:cs="Times New Roman"/>
                <w:sz w:val="28"/>
                <w:szCs w:val="28"/>
                <w:lang w:val="ro-RO" w:eastAsia="ru-RU"/>
              </w:rPr>
              <w:t>e</w:t>
            </w:r>
            <w:r w:rsidRPr="00364781">
              <w:rPr>
                <w:rFonts w:ascii="Times New Roman" w:eastAsia="Times New Roman" w:hAnsi="Times New Roman" w:cs="Times New Roman"/>
                <w:sz w:val="28"/>
                <w:szCs w:val="28"/>
                <w:lang w:val="ro-RO" w:eastAsia="ru-RU"/>
              </w:rPr>
              <w:t xml:space="preserve"> anului 2020 prevede stabilirea rezultatelor executării bugetului raional</w:t>
            </w:r>
            <w:r>
              <w:rPr>
                <w:rFonts w:ascii="Times New Roman" w:eastAsia="Times New Roman" w:hAnsi="Times New Roman" w:cs="Times New Roman"/>
                <w:sz w:val="28"/>
                <w:szCs w:val="28"/>
                <w:lang w:val="ro-RO" w:eastAsia="ru-RU"/>
              </w:rPr>
              <w:t>.</w:t>
            </w:r>
          </w:p>
        </w:tc>
      </w:tr>
      <w:tr w:rsidR="00364781" w:rsidRPr="00364781" w14:paraId="77015901" w14:textId="77777777" w:rsidTr="00364781">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06940145" w14:textId="77777777" w:rsidR="00364781" w:rsidRPr="00364781" w:rsidRDefault="00364781" w:rsidP="00364781">
            <w:pPr>
              <w:pStyle w:val="Listparagraf"/>
              <w:numPr>
                <w:ilvl w:val="0"/>
                <w:numId w:val="5"/>
              </w:numPr>
              <w:tabs>
                <w:tab w:val="left" w:pos="851"/>
              </w:tabs>
              <w:autoSpaceDE w:val="0"/>
              <w:autoSpaceDN w:val="0"/>
              <w:adjustRightInd w:val="0"/>
              <w:jc w:val="both"/>
              <w:rPr>
                <w:rFonts w:ascii="Times New Roman" w:hAnsi="Times New Roman"/>
                <w:sz w:val="28"/>
                <w:szCs w:val="28"/>
                <w:lang w:val="ro-RO"/>
              </w:rPr>
            </w:pPr>
            <w:r w:rsidRPr="00364781">
              <w:rPr>
                <w:rFonts w:ascii="Times New Roman" w:hAnsi="Times New Roman"/>
                <w:b/>
                <w:sz w:val="28"/>
                <w:szCs w:val="28"/>
                <w:lang w:val="ro-RO"/>
              </w:rPr>
              <w:t>Fundamentarea economico-financiară</w:t>
            </w:r>
            <w:r w:rsidR="00B7780C">
              <w:rPr>
                <w:rFonts w:ascii="Times New Roman" w:hAnsi="Times New Roman"/>
                <w:b/>
                <w:sz w:val="28"/>
                <w:szCs w:val="28"/>
                <w:lang w:val="ro-RO"/>
              </w:rPr>
              <w:t>.</w:t>
            </w:r>
          </w:p>
        </w:tc>
      </w:tr>
      <w:tr w:rsidR="00364781" w:rsidRPr="001C61E2" w14:paraId="35B93939" w14:textId="77777777" w:rsidTr="00364781">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6A43" w14:textId="77777777" w:rsidR="00364781" w:rsidRPr="00364781" w:rsidRDefault="00364781" w:rsidP="00364781">
            <w:pPr>
              <w:tabs>
                <w:tab w:val="left" w:pos="851"/>
              </w:tabs>
              <w:jc w:val="both"/>
              <w:rPr>
                <w:rFonts w:ascii="Times New Roman" w:hAnsi="Times New Roman" w:cs="Times New Roman"/>
                <w:sz w:val="28"/>
                <w:szCs w:val="28"/>
                <w:lang w:val="ro-RO"/>
              </w:rPr>
            </w:pPr>
            <w:r w:rsidRPr="00364781">
              <w:rPr>
                <w:rFonts w:ascii="Times New Roman" w:hAnsi="Times New Roman" w:cs="Times New Roman"/>
                <w:sz w:val="28"/>
                <w:szCs w:val="28"/>
                <w:lang w:val="ro-RO"/>
              </w:rPr>
              <w:t xml:space="preserve">Bugetul raional va fi analizat pe domenii de activitate formulându-se anumite concluzii concrete prin care se vor deteremina posibilitățile de a îmbunătăți situația economico-financiară. </w:t>
            </w:r>
          </w:p>
        </w:tc>
      </w:tr>
      <w:tr w:rsidR="00364781" w:rsidRPr="001C61E2" w14:paraId="5FAE30D6" w14:textId="77777777" w:rsidTr="00364781">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1DD511FB" w14:textId="77777777" w:rsidR="00B7780C" w:rsidRPr="00B7780C" w:rsidRDefault="00364781" w:rsidP="00364781">
            <w:pPr>
              <w:pStyle w:val="Listparagraf"/>
              <w:numPr>
                <w:ilvl w:val="0"/>
                <w:numId w:val="5"/>
              </w:numPr>
              <w:tabs>
                <w:tab w:val="left" w:pos="851"/>
              </w:tabs>
              <w:spacing w:after="0" w:line="240" w:lineRule="auto"/>
              <w:ind w:right="125"/>
              <w:jc w:val="both"/>
              <w:rPr>
                <w:rFonts w:ascii="Times New Roman" w:hAnsi="Times New Roman"/>
                <w:b/>
                <w:bCs/>
                <w:sz w:val="28"/>
                <w:szCs w:val="28"/>
                <w:lang w:val="ro-RO"/>
              </w:rPr>
            </w:pPr>
            <w:r w:rsidRPr="00364781">
              <w:rPr>
                <w:rFonts w:ascii="Times New Roman" w:hAnsi="Times New Roman"/>
                <w:b/>
                <w:sz w:val="28"/>
                <w:szCs w:val="28"/>
                <w:lang w:val="ro-RO"/>
              </w:rPr>
              <w:t>Modul de încorporare a actului în cadrul normativ în vigoare.</w:t>
            </w:r>
          </w:p>
          <w:p w14:paraId="121F8E99" w14:textId="77777777" w:rsidR="00364781" w:rsidRPr="00B7780C" w:rsidRDefault="00364781" w:rsidP="00B7780C">
            <w:pPr>
              <w:tabs>
                <w:tab w:val="left" w:pos="851"/>
              </w:tabs>
              <w:spacing w:after="0" w:line="240" w:lineRule="auto"/>
              <w:ind w:right="125"/>
              <w:jc w:val="both"/>
              <w:rPr>
                <w:rFonts w:ascii="Times New Roman" w:hAnsi="Times New Roman"/>
                <w:b/>
                <w:bCs/>
                <w:sz w:val="28"/>
                <w:szCs w:val="28"/>
                <w:lang w:val="ro-RO"/>
              </w:rPr>
            </w:pPr>
            <w:r w:rsidRPr="00B7780C">
              <w:rPr>
                <w:rFonts w:ascii="Times New Roman" w:hAnsi="Times New Roman"/>
                <w:b/>
                <w:sz w:val="28"/>
                <w:szCs w:val="28"/>
                <w:lang w:val="ro-RO"/>
              </w:rPr>
              <w:t xml:space="preserve"> </w:t>
            </w:r>
          </w:p>
        </w:tc>
      </w:tr>
      <w:tr w:rsidR="004D1C76" w:rsidRPr="001C61E2" w14:paraId="32A085BA" w14:textId="77777777" w:rsidTr="004D1C76">
        <w:tc>
          <w:tcPr>
            <w:tcW w:w="10440" w:type="dxa"/>
            <w:tcBorders>
              <w:top w:val="single" w:sz="4" w:space="0" w:color="auto"/>
              <w:left w:val="single" w:sz="4" w:space="0" w:color="auto"/>
              <w:bottom w:val="single" w:sz="4" w:space="0" w:color="auto"/>
              <w:right w:val="single" w:sz="4" w:space="0" w:color="auto"/>
            </w:tcBorders>
          </w:tcPr>
          <w:p w14:paraId="389476DB" w14:textId="77777777" w:rsidR="004D1C76" w:rsidRDefault="004D1C76" w:rsidP="00364781">
            <w:pPr>
              <w:spacing w:after="0" w:line="276" w:lineRule="auto"/>
              <w:jc w:val="both"/>
              <w:rPr>
                <w:rFonts w:ascii="Times New Roman" w:hAnsi="Times New Roman" w:cs="Times New Roman"/>
                <w:sz w:val="28"/>
                <w:szCs w:val="28"/>
                <w:lang w:val="ro-MD"/>
              </w:rPr>
            </w:pPr>
            <w:r>
              <w:rPr>
                <w:rFonts w:ascii="Times New Roman" w:eastAsia="Times New Roman" w:hAnsi="Times New Roman" w:cs="Times New Roman"/>
                <w:sz w:val="28"/>
                <w:szCs w:val="28"/>
                <w:lang w:val="ro-RO" w:eastAsia="ru-RU"/>
              </w:rPr>
              <w:t>Proiectul de decizie este elaborat în conformitate cu art. 31, alin. (1) din Legea nr.397 din 16.10.2003 ,,Privind finanţele publice locale”, art.24, lit.e), art.73, alin. (3), din Legea Parlamentului nr.181 din 25.07.2014 „Finanţelor publice şi responsabilităţii bugetar- fiscale”, Legea Bugetului de Stat nr.</w:t>
            </w:r>
            <w:r w:rsidR="00364781">
              <w:rPr>
                <w:rFonts w:ascii="Times New Roman" w:eastAsia="Times New Roman" w:hAnsi="Times New Roman" w:cs="Times New Roman"/>
                <w:sz w:val="28"/>
                <w:szCs w:val="28"/>
                <w:lang w:val="ro-RO" w:eastAsia="ru-RU"/>
              </w:rPr>
              <w:t>172</w:t>
            </w:r>
            <w:r>
              <w:rPr>
                <w:rFonts w:ascii="Times New Roman" w:eastAsia="Times New Roman" w:hAnsi="Times New Roman" w:cs="Times New Roman"/>
                <w:sz w:val="28"/>
                <w:szCs w:val="28"/>
                <w:lang w:val="ro-RO" w:eastAsia="ru-RU"/>
              </w:rPr>
              <w:t xml:space="preserve"> din 1</w:t>
            </w:r>
            <w:r w:rsidR="00364781">
              <w:rPr>
                <w:rFonts w:ascii="Times New Roman" w:eastAsia="Times New Roman" w:hAnsi="Times New Roman" w:cs="Times New Roman"/>
                <w:sz w:val="28"/>
                <w:szCs w:val="28"/>
                <w:lang w:val="ro-RO" w:eastAsia="ru-RU"/>
              </w:rPr>
              <w:t>9</w:t>
            </w:r>
            <w:r>
              <w:rPr>
                <w:rFonts w:ascii="Times New Roman" w:eastAsia="Times New Roman" w:hAnsi="Times New Roman" w:cs="Times New Roman"/>
                <w:sz w:val="28"/>
                <w:szCs w:val="28"/>
                <w:lang w:val="ro-RO" w:eastAsia="ru-RU"/>
              </w:rPr>
              <w:t>.1</w:t>
            </w:r>
            <w:r w:rsidR="00364781">
              <w:rPr>
                <w:rFonts w:ascii="Times New Roman" w:eastAsia="Times New Roman" w:hAnsi="Times New Roman" w:cs="Times New Roman"/>
                <w:sz w:val="28"/>
                <w:szCs w:val="28"/>
                <w:lang w:val="ro-RO" w:eastAsia="ru-RU"/>
              </w:rPr>
              <w:t>2</w:t>
            </w:r>
            <w:r>
              <w:rPr>
                <w:rFonts w:ascii="Times New Roman" w:eastAsia="Times New Roman" w:hAnsi="Times New Roman" w:cs="Times New Roman"/>
                <w:sz w:val="28"/>
                <w:szCs w:val="28"/>
                <w:lang w:val="ro-RO" w:eastAsia="ru-RU"/>
              </w:rPr>
              <w:t>.20</w:t>
            </w:r>
            <w:r w:rsidR="00364781">
              <w:rPr>
                <w:rFonts w:ascii="Times New Roman" w:eastAsia="Times New Roman" w:hAnsi="Times New Roman" w:cs="Times New Roman"/>
                <w:sz w:val="28"/>
                <w:szCs w:val="28"/>
                <w:lang w:val="ro-RO" w:eastAsia="ru-RU"/>
              </w:rPr>
              <w:t>20</w:t>
            </w:r>
            <w:r>
              <w:rPr>
                <w:rFonts w:ascii="Times New Roman" w:eastAsia="Times New Roman" w:hAnsi="Times New Roman" w:cs="Times New Roman"/>
                <w:sz w:val="28"/>
                <w:szCs w:val="28"/>
                <w:lang w:val="ro-RO" w:eastAsia="ru-RU"/>
              </w:rPr>
              <w:t>.</w:t>
            </w:r>
          </w:p>
        </w:tc>
      </w:tr>
      <w:tr w:rsidR="00364781" w:rsidRPr="001C61E2" w14:paraId="00F07752" w14:textId="77777777" w:rsidTr="004D1C7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3370610" w14:textId="77777777" w:rsidR="00364781" w:rsidRPr="00364781" w:rsidRDefault="00364781" w:rsidP="00364781">
            <w:pPr>
              <w:pStyle w:val="Listparagraf"/>
              <w:numPr>
                <w:ilvl w:val="0"/>
                <w:numId w:val="5"/>
              </w:numPr>
              <w:jc w:val="both"/>
              <w:rPr>
                <w:rFonts w:ascii="Times New Roman" w:hAnsi="Times New Roman"/>
                <w:b/>
                <w:sz w:val="28"/>
                <w:szCs w:val="28"/>
                <w:lang w:val="ro-RO"/>
              </w:rPr>
            </w:pPr>
            <w:r w:rsidRPr="00364781">
              <w:rPr>
                <w:rFonts w:ascii="Times New Roman" w:hAnsi="Times New Roman"/>
                <w:b/>
                <w:sz w:val="28"/>
                <w:szCs w:val="28"/>
                <w:lang w:val="ro-RO"/>
              </w:rPr>
              <w:t>Avizarea și consultarea publică a proiectului.</w:t>
            </w:r>
          </w:p>
        </w:tc>
      </w:tr>
      <w:tr w:rsidR="00364781" w:rsidRPr="001C61E2" w14:paraId="37A34BE4" w14:textId="77777777" w:rsidTr="004D1C76">
        <w:tc>
          <w:tcPr>
            <w:tcW w:w="10440" w:type="dxa"/>
            <w:tcBorders>
              <w:top w:val="single" w:sz="4" w:space="0" w:color="auto"/>
              <w:left w:val="single" w:sz="4" w:space="0" w:color="auto"/>
              <w:bottom w:val="single" w:sz="4" w:space="0" w:color="auto"/>
              <w:right w:val="single" w:sz="4" w:space="0" w:color="auto"/>
            </w:tcBorders>
          </w:tcPr>
          <w:p w14:paraId="241E40A9" w14:textId="77777777" w:rsidR="00364781" w:rsidRPr="00364781" w:rsidRDefault="00364781" w:rsidP="00105B52">
            <w:pPr>
              <w:tabs>
                <w:tab w:val="left" w:pos="851"/>
              </w:tabs>
              <w:jc w:val="both"/>
              <w:rPr>
                <w:rFonts w:ascii="Times New Roman" w:hAnsi="Times New Roman" w:cs="Times New Roman"/>
                <w:sz w:val="28"/>
                <w:szCs w:val="28"/>
                <w:lang w:val="ro-RO"/>
              </w:rPr>
            </w:pPr>
            <w:r w:rsidRPr="00364781">
              <w:rPr>
                <w:rFonts w:ascii="Times New Roman" w:hAnsi="Times New Roman" w:cs="Times New Roman"/>
                <w:sz w:val="28"/>
                <w:szCs w:val="28"/>
                <w:lang w:val="ro-RO"/>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105B52">
              <w:rPr>
                <w:rFonts w:ascii="Times New Roman" w:hAnsi="Times New Roman" w:cs="Times New Roman"/>
                <w:sz w:val="28"/>
                <w:szCs w:val="28"/>
                <w:lang w:val="ro-RO"/>
              </w:rPr>
              <w:t>Hincești</w:t>
            </w:r>
            <w:r w:rsidRPr="00364781">
              <w:rPr>
                <w:rFonts w:ascii="Times New Roman" w:hAnsi="Times New Roman" w:cs="Times New Roman"/>
                <w:sz w:val="28"/>
                <w:szCs w:val="28"/>
                <w:lang w:val="ro-RO"/>
              </w:rPr>
              <w:t>. Proiectul de decizie se prezintă comisiilor de specialitate pentru avizare și se propune Consiliului raional pentru examinare și aprobare.</w:t>
            </w:r>
          </w:p>
        </w:tc>
      </w:tr>
    </w:tbl>
    <w:p w14:paraId="0EA34D86" w14:textId="77777777" w:rsidR="004D1C76" w:rsidRDefault="004D1C76" w:rsidP="004D1C76">
      <w:pPr>
        <w:pStyle w:val="Frspaiere"/>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p>
    <w:p w14:paraId="29E1C7D3" w14:textId="77777777" w:rsidR="004D1C76" w:rsidRDefault="004D1C76" w:rsidP="004D1C76">
      <w:pPr>
        <w:spacing w:after="0" w:line="240" w:lineRule="auto"/>
        <w:jc w:val="both"/>
        <w:rPr>
          <w:rFonts w:ascii="Times New Roman" w:hAnsi="Times New Roman" w:cs="Times New Roman"/>
          <w:sz w:val="28"/>
          <w:szCs w:val="28"/>
          <w:lang w:val="pt-BR"/>
        </w:rPr>
      </w:pPr>
    </w:p>
    <w:p w14:paraId="55BBC1B1" w14:textId="77777777" w:rsidR="004D1C76" w:rsidRDefault="004D1C76" w:rsidP="004D1C76">
      <w:pPr>
        <w:spacing w:after="0" w:line="240" w:lineRule="auto"/>
        <w:rPr>
          <w:lang w:val="ro-RO"/>
        </w:rPr>
      </w:pPr>
      <w:r>
        <w:rPr>
          <w:rFonts w:ascii="Times New Roman" w:hAnsi="Times New Roman" w:cs="Times New Roman"/>
          <w:b/>
          <w:sz w:val="28"/>
          <w:szCs w:val="28"/>
          <w:lang w:val="ro-RO" w:eastAsia="ru-RU"/>
        </w:rPr>
        <w:t>Şeful Direcţiei Generale Finanţe Hînceşti</w:t>
      </w:r>
      <w:r>
        <w:rPr>
          <w:rFonts w:ascii="Times New Roman" w:hAnsi="Times New Roman" w:cs="Times New Roman"/>
          <w:b/>
          <w:sz w:val="28"/>
          <w:szCs w:val="28"/>
          <w:lang w:val="ro-RO" w:eastAsia="ru-RU"/>
        </w:rPr>
        <w:tab/>
      </w:r>
      <w:r>
        <w:rPr>
          <w:rFonts w:ascii="Times New Roman" w:hAnsi="Times New Roman" w:cs="Times New Roman"/>
          <w:b/>
          <w:sz w:val="28"/>
          <w:szCs w:val="28"/>
          <w:lang w:val="ro-RO" w:eastAsia="ru-RU"/>
        </w:rPr>
        <w:tab/>
      </w:r>
      <w:r w:rsidR="00B7780C">
        <w:rPr>
          <w:rFonts w:ascii="Times New Roman" w:hAnsi="Times New Roman" w:cs="Times New Roman"/>
          <w:b/>
          <w:sz w:val="28"/>
          <w:szCs w:val="28"/>
          <w:lang w:val="ro-RO" w:eastAsia="ru-RU"/>
        </w:rPr>
        <w:t xml:space="preserve">       </w:t>
      </w:r>
      <w:r>
        <w:rPr>
          <w:rFonts w:ascii="Times New Roman" w:hAnsi="Times New Roman" w:cs="Times New Roman"/>
          <w:b/>
          <w:sz w:val="28"/>
          <w:szCs w:val="28"/>
          <w:lang w:val="ro-RO" w:eastAsia="ru-RU"/>
        </w:rPr>
        <w:t xml:space="preserve"> </w:t>
      </w:r>
      <w:r w:rsidR="00B7780C">
        <w:rPr>
          <w:rFonts w:ascii="Times New Roman" w:hAnsi="Times New Roman" w:cs="Times New Roman"/>
          <w:b/>
          <w:sz w:val="28"/>
          <w:szCs w:val="28"/>
          <w:lang w:val="ro-RO" w:eastAsia="ru-RU"/>
        </w:rPr>
        <w:t xml:space="preserve">  </w:t>
      </w:r>
      <w:r>
        <w:rPr>
          <w:rFonts w:ascii="Times New Roman" w:hAnsi="Times New Roman" w:cs="Times New Roman"/>
          <w:b/>
          <w:sz w:val="28"/>
          <w:szCs w:val="28"/>
          <w:lang w:val="ro-RO" w:eastAsia="ru-RU"/>
        </w:rPr>
        <w:t xml:space="preserve">          Galina ERHAN</w:t>
      </w:r>
    </w:p>
    <w:p w14:paraId="1F028D8D" w14:textId="77777777" w:rsidR="004D1C76" w:rsidRDefault="004D1C76" w:rsidP="004D1C76">
      <w:pPr>
        <w:rPr>
          <w:lang w:val="pt-BR"/>
        </w:rPr>
      </w:pPr>
    </w:p>
    <w:p w14:paraId="3FFD236E" w14:textId="77777777" w:rsidR="004D1C76" w:rsidRDefault="004D1C76" w:rsidP="004D1C76">
      <w:pPr>
        <w:rPr>
          <w:lang w:val="pt-BR"/>
        </w:rPr>
      </w:pPr>
    </w:p>
    <w:p w14:paraId="6D44F831" w14:textId="77777777" w:rsidR="00837442" w:rsidRPr="004D1C76" w:rsidRDefault="00262CBF">
      <w:pPr>
        <w:rPr>
          <w:lang w:val="pt-BR"/>
        </w:rPr>
      </w:pPr>
    </w:p>
    <w:sectPr w:rsidR="00837442" w:rsidRPr="004D1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4F5"/>
    <w:multiLevelType w:val="hybridMultilevel"/>
    <w:tmpl w:val="446A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50E72"/>
    <w:multiLevelType w:val="hybridMultilevel"/>
    <w:tmpl w:val="ACF6FA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34D7610"/>
    <w:multiLevelType w:val="hybridMultilevel"/>
    <w:tmpl w:val="49D8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193231"/>
    <w:multiLevelType w:val="hybridMultilevel"/>
    <w:tmpl w:val="98DA5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76"/>
    <w:rsid w:val="00105B52"/>
    <w:rsid w:val="001C61E2"/>
    <w:rsid w:val="00262CBF"/>
    <w:rsid w:val="00364781"/>
    <w:rsid w:val="004D1C76"/>
    <w:rsid w:val="006F58AE"/>
    <w:rsid w:val="00B7780C"/>
    <w:rsid w:val="00C1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32F9"/>
  <w15:chartTrackingRefBased/>
  <w15:docId w15:val="{87ABB35C-7E14-4D9C-9886-8C81556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76"/>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D1C76"/>
    <w:pPr>
      <w:spacing w:after="0" w:line="240" w:lineRule="auto"/>
    </w:pPr>
  </w:style>
  <w:style w:type="paragraph" w:styleId="TextnBalon">
    <w:name w:val="Balloon Text"/>
    <w:basedOn w:val="Normal"/>
    <w:link w:val="TextnBalonCaracter"/>
    <w:uiPriority w:val="99"/>
    <w:semiHidden/>
    <w:unhideWhenUsed/>
    <w:rsid w:val="004D1C7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1C76"/>
    <w:rPr>
      <w:rFonts w:ascii="Segoe UI" w:hAnsi="Segoe UI" w:cs="Segoe UI"/>
      <w:sz w:val="18"/>
      <w:szCs w:val="18"/>
    </w:rPr>
  </w:style>
  <w:style w:type="paragraph" w:styleId="Listparagraf">
    <w:name w:val="List Paragraph"/>
    <w:basedOn w:val="Normal"/>
    <w:uiPriority w:val="34"/>
    <w:qFormat/>
    <w:rsid w:val="00364781"/>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2020-11-04T11:04:00Z</cp:lastPrinted>
  <dcterms:created xsi:type="dcterms:W3CDTF">2020-11-23T15:05:00Z</dcterms:created>
  <dcterms:modified xsi:type="dcterms:W3CDTF">2020-11-23T15:05:00Z</dcterms:modified>
</cp:coreProperties>
</file>