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E56768" w14:textId="223B40F5" w:rsidR="00DD7EDC" w:rsidRPr="009202FB" w:rsidRDefault="00DD7EDC" w:rsidP="00DD7EDC">
      <w:pPr>
        <w:suppressAutoHyphens/>
        <w:jc w:val="right"/>
        <w:rPr>
          <w:rFonts w:ascii="Times New Roman" w:eastAsia="Times New Roman" w:hAnsi="Times New Roman"/>
          <w:b/>
          <w:color w:val="000000"/>
          <w:sz w:val="24"/>
          <w:szCs w:val="24"/>
          <w:lang w:eastAsia="ro-RO"/>
        </w:rPr>
      </w:pPr>
      <w:bookmarkStart w:id="0" w:name="_GoBack"/>
      <w:bookmarkEnd w:id="0"/>
      <w:r w:rsidRPr="009202FB">
        <w:rPr>
          <w:rFonts w:ascii="Times New Roman" w:eastAsia="Times New Roman" w:hAnsi="Times New Roman"/>
          <w:b/>
          <w:color w:val="000000"/>
          <w:sz w:val="24"/>
          <w:szCs w:val="24"/>
          <w:lang w:eastAsia="ro-RO"/>
        </w:rPr>
        <w:t>Anexa</w:t>
      </w:r>
      <w:r w:rsidRPr="009202FB">
        <w:rPr>
          <w:rFonts w:ascii="Times New Roman" w:eastAsia="Times New Roman" w:hAnsi="Times New Roman"/>
          <w:b/>
          <w:color w:val="000000"/>
          <w:sz w:val="24"/>
          <w:szCs w:val="24"/>
          <w:lang w:eastAsia="ro-RO"/>
        </w:rPr>
        <w:br/>
        <w:t>la decizia Cons</w:t>
      </w:r>
      <w:r w:rsidR="009202FB">
        <w:rPr>
          <w:rFonts w:ascii="Times New Roman" w:eastAsia="Times New Roman" w:hAnsi="Times New Roman"/>
          <w:b/>
          <w:color w:val="000000"/>
          <w:sz w:val="24"/>
          <w:szCs w:val="24"/>
          <w:lang w:eastAsia="ro-RO"/>
        </w:rPr>
        <w:t xml:space="preserve">iliului raional Hînceşti </w:t>
      </w:r>
      <w:r w:rsidR="009202FB">
        <w:rPr>
          <w:rFonts w:ascii="Times New Roman" w:eastAsia="Times New Roman" w:hAnsi="Times New Roman"/>
          <w:b/>
          <w:color w:val="000000"/>
          <w:sz w:val="24"/>
          <w:szCs w:val="24"/>
          <w:lang w:eastAsia="ro-RO"/>
        </w:rPr>
        <w:br/>
        <w:t>Nr. 02</w:t>
      </w:r>
      <w:r w:rsidRPr="009202FB">
        <w:rPr>
          <w:rFonts w:ascii="Times New Roman" w:eastAsia="Times New Roman" w:hAnsi="Times New Roman"/>
          <w:b/>
          <w:color w:val="000000"/>
          <w:sz w:val="24"/>
          <w:szCs w:val="24"/>
          <w:lang w:eastAsia="ro-RO"/>
        </w:rPr>
        <w:t>/</w:t>
      </w:r>
      <w:r w:rsidR="009202FB">
        <w:rPr>
          <w:rFonts w:ascii="Times New Roman" w:eastAsia="Times New Roman" w:hAnsi="Times New Roman"/>
          <w:b/>
          <w:color w:val="000000"/>
          <w:sz w:val="24"/>
          <w:szCs w:val="24"/>
          <w:lang w:eastAsia="ro-RO"/>
        </w:rPr>
        <w:t>___</w:t>
      </w:r>
      <w:r w:rsidRPr="009202FB">
        <w:rPr>
          <w:rFonts w:ascii="Times New Roman" w:eastAsia="Times New Roman" w:hAnsi="Times New Roman"/>
          <w:b/>
          <w:color w:val="000000"/>
          <w:sz w:val="24"/>
          <w:szCs w:val="24"/>
          <w:lang w:eastAsia="ro-RO"/>
        </w:rPr>
        <w:t xml:space="preserve">din </w:t>
      </w:r>
      <w:r w:rsidR="009202FB">
        <w:rPr>
          <w:rFonts w:ascii="Times New Roman" w:eastAsia="Times New Roman" w:hAnsi="Times New Roman"/>
          <w:b/>
          <w:color w:val="000000"/>
          <w:sz w:val="24"/>
          <w:szCs w:val="24"/>
          <w:lang w:eastAsia="ro-RO"/>
        </w:rPr>
        <w:t>_________</w:t>
      </w:r>
      <w:r w:rsidRPr="009202FB">
        <w:rPr>
          <w:rFonts w:ascii="Times New Roman" w:eastAsia="Times New Roman" w:hAnsi="Times New Roman"/>
          <w:b/>
          <w:color w:val="000000"/>
          <w:sz w:val="24"/>
          <w:szCs w:val="24"/>
          <w:lang w:eastAsia="ro-RO"/>
        </w:rPr>
        <w:t>20</w:t>
      </w:r>
      <w:r w:rsidR="009202FB">
        <w:rPr>
          <w:rFonts w:ascii="Times New Roman" w:eastAsia="Times New Roman" w:hAnsi="Times New Roman"/>
          <w:b/>
          <w:color w:val="000000"/>
          <w:sz w:val="24"/>
          <w:szCs w:val="24"/>
          <w:lang w:eastAsia="ro-RO"/>
        </w:rPr>
        <w:t>20</w:t>
      </w:r>
    </w:p>
    <w:p w14:paraId="4187D8E1" w14:textId="77777777" w:rsidR="00EC2BD8" w:rsidRPr="009202FB" w:rsidRDefault="00EC2BD8" w:rsidP="00EC2BD8">
      <w:pPr>
        <w:tabs>
          <w:tab w:val="left" w:pos="2977"/>
        </w:tabs>
        <w:spacing w:after="0" w:line="240" w:lineRule="auto"/>
        <w:ind w:firstLine="284"/>
        <w:jc w:val="center"/>
        <w:rPr>
          <w:rFonts w:ascii="Times New Roman" w:hAnsi="Times New Roman"/>
          <w:b/>
          <w:lang w:val="ro-RO"/>
        </w:rPr>
      </w:pPr>
      <w:r w:rsidRPr="009202FB">
        <w:rPr>
          <w:rFonts w:ascii="Times New Roman" w:hAnsi="Times New Roman"/>
          <w:b/>
          <w:lang w:val="ro-RO"/>
        </w:rPr>
        <w:t>ACORD DE PARTENERIAT</w:t>
      </w:r>
    </w:p>
    <w:p w14:paraId="1398004A" w14:textId="77777777" w:rsidR="00EC2BD8" w:rsidRPr="009202FB" w:rsidRDefault="00EC2BD8" w:rsidP="00EC2BD8">
      <w:pPr>
        <w:tabs>
          <w:tab w:val="left" w:pos="2977"/>
        </w:tabs>
        <w:spacing w:after="0" w:line="240" w:lineRule="auto"/>
        <w:ind w:firstLine="284"/>
        <w:jc w:val="both"/>
        <w:rPr>
          <w:rFonts w:ascii="Times New Roman" w:hAnsi="Times New Roman"/>
          <w:lang w:val="ro-RO"/>
        </w:rPr>
      </w:pPr>
    </w:p>
    <w:p w14:paraId="494FD479" w14:textId="2AA3D6EF" w:rsidR="00EC2BD8" w:rsidRPr="009202FB" w:rsidRDefault="00EC2BD8" w:rsidP="00EC2BD8">
      <w:pPr>
        <w:tabs>
          <w:tab w:val="left" w:pos="2977"/>
        </w:tabs>
        <w:spacing w:after="0" w:line="240" w:lineRule="auto"/>
        <w:ind w:firstLine="284"/>
        <w:jc w:val="both"/>
        <w:rPr>
          <w:rFonts w:ascii="Times New Roman" w:hAnsi="Times New Roman"/>
          <w:lang w:val="ro-RO"/>
        </w:rPr>
      </w:pPr>
      <w:r w:rsidRPr="009202FB">
        <w:rPr>
          <w:rFonts w:ascii="Times New Roman" w:hAnsi="Times New Roman"/>
          <w:lang w:val="ro-RO"/>
        </w:rPr>
        <w:t>Consiliul Raional Hînce</w:t>
      </w:r>
      <w:r w:rsidRPr="009202FB">
        <w:rPr>
          <w:rFonts w:ascii="Cambria Math" w:hAnsi="Cambria Math" w:cs="Cambria Math"/>
          <w:lang w:val="ro-RO"/>
        </w:rPr>
        <w:t>ș</w:t>
      </w:r>
      <w:r w:rsidRPr="009202FB">
        <w:rPr>
          <w:rFonts w:ascii="Times New Roman" w:hAnsi="Times New Roman"/>
          <w:lang w:val="ro-RO"/>
        </w:rPr>
        <w:t>ti, reprezentat de către Pre</w:t>
      </w:r>
      <w:r w:rsidRPr="009202FB">
        <w:rPr>
          <w:rFonts w:ascii="Cambria Math" w:hAnsi="Cambria Math" w:cs="Cambria Math"/>
          <w:lang w:val="ro-RO"/>
        </w:rPr>
        <w:t>ș</w:t>
      </w:r>
      <w:r w:rsidRPr="009202FB">
        <w:rPr>
          <w:rFonts w:ascii="Times New Roman" w:hAnsi="Times New Roman"/>
          <w:lang w:val="ro-RO"/>
        </w:rPr>
        <w:t>edintele</w:t>
      </w:r>
      <w:r w:rsidR="00DD7EDC" w:rsidRPr="009202FB">
        <w:rPr>
          <w:rFonts w:ascii="Times New Roman" w:hAnsi="Times New Roman"/>
          <w:lang w:val="ro-RO"/>
        </w:rPr>
        <w:t xml:space="preserve"> Raionului </w:t>
      </w:r>
      <w:r w:rsidR="009202FB">
        <w:rPr>
          <w:rFonts w:ascii="Times New Roman" w:hAnsi="Times New Roman"/>
          <w:lang w:val="ro-RO"/>
        </w:rPr>
        <w:t>LEVINSCHI Iurie</w:t>
      </w:r>
      <w:r w:rsidRPr="009202FB">
        <w:rPr>
          <w:rFonts w:ascii="Times New Roman" w:hAnsi="Times New Roman"/>
          <w:lang w:val="ro-RO"/>
        </w:rPr>
        <w:t>;</w:t>
      </w:r>
    </w:p>
    <w:p w14:paraId="16970BA3" w14:textId="0D1B0959" w:rsidR="00EC2BD8" w:rsidRPr="009202FB" w:rsidRDefault="00EC2BD8" w:rsidP="00EC2BD8">
      <w:pPr>
        <w:tabs>
          <w:tab w:val="left" w:pos="2977"/>
        </w:tabs>
        <w:spacing w:after="0" w:line="240" w:lineRule="auto"/>
        <w:ind w:firstLine="284"/>
        <w:jc w:val="both"/>
        <w:rPr>
          <w:rFonts w:ascii="Times New Roman" w:hAnsi="Times New Roman"/>
          <w:lang w:val="ro-RO"/>
        </w:rPr>
      </w:pPr>
      <w:r w:rsidRPr="009202FB">
        <w:rPr>
          <w:rFonts w:ascii="Times New Roman" w:hAnsi="Times New Roman"/>
          <w:lang w:val="ro-RO"/>
        </w:rPr>
        <w:t>Primăria s. Lăpu</w:t>
      </w:r>
      <w:r w:rsidRPr="009202FB">
        <w:rPr>
          <w:rFonts w:ascii="Cambria Math" w:hAnsi="Cambria Math" w:cs="Cambria Math"/>
          <w:lang w:val="ro-RO"/>
        </w:rPr>
        <w:t>ș</w:t>
      </w:r>
      <w:r w:rsidRPr="009202FB">
        <w:rPr>
          <w:rFonts w:ascii="Times New Roman" w:hAnsi="Times New Roman"/>
          <w:lang w:val="ro-RO"/>
        </w:rPr>
        <w:t>na r. Hînce</w:t>
      </w:r>
      <w:r w:rsidRPr="009202FB">
        <w:rPr>
          <w:rFonts w:ascii="Cambria Math" w:hAnsi="Cambria Math" w:cs="Cambria Math"/>
          <w:lang w:val="ro-RO"/>
        </w:rPr>
        <w:t>ș</w:t>
      </w:r>
      <w:r w:rsidRPr="009202FB">
        <w:rPr>
          <w:rFonts w:ascii="Times New Roman" w:hAnsi="Times New Roman"/>
          <w:lang w:val="ro-RO"/>
        </w:rPr>
        <w:t xml:space="preserve">ti, reprezentată de către Primarul </w:t>
      </w:r>
      <w:r w:rsidR="009202FB">
        <w:rPr>
          <w:rFonts w:ascii="Times New Roman" w:hAnsi="Times New Roman"/>
          <w:lang w:val="ro-RO"/>
        </w:rPr>
        <w:t>CHIOSA Ion</w:t>
      </w:r>
      <w:r w:rsidRPr="009202FB">
        <w:rPr>
          <w:rFonts w:ascii="Times New Roman" w:hAnsi="Times New Roman"/>
          <w:lang w:val="ro-RO"/>
        </w:rPr>
        <w:t xml:space="preserve">, </w:t>
      </w:r>
      <w:r w:rsidRPr="009202FB">
        <w:rPr>
          <w:rFonts w:ascii="Cambria Math" w:hAnsi="Cambria Math" w:cs="Cambria Math"/>
          <w:lang w:val="ro-RO"/>
        </w:rPr>
        <w:t>ș</w:t>
      </w:r>
      <w:r w:rsidRPr="009202FB">
        <w:rPr>
          <w:rFonts w:ascii="Times New Roman" w:hAnsi="Times New Roman"/>
          <w:lang w:val="ro-RO"/>
        </w:rPr>
        <w:t>i</w:t>
      </w:r>
    </w:p>
    <w:p w14:paraId="3BA63259" w14:textId="3EE6D573" w:rsidR="00EC2BD8" w:rsidRPr="009202FB" w:rsidRDefault="00EC2BD8" w:rsidP="00EC2BD8">
      <w:pPr>
        <w:tabs>
          <w:tab w:val="left" w:pos="2977"/>
        </w:tabs>
        <w:ind w:firstLine="284"/>
        <w:jc w:val="both"/>
        <w:rPr>
          <w:rFonts w:ascii="Times New Roman" w:hAnsi="Times New Roman"/>
          <w:lang w:val="ro-RO"/>
        </w:rPr>
      </w:pPr>
      <w:r w:rsidRPr="009202FB">
        <w:rPr>
          <w:rFonts w:ascii="Times New Roman" w:hAnsi="Times New Roman"/>
          <w:lang w:val="ro-RO"/>
        </w:rPr>
        <w:t>Asocia</w:t>
      </w:r>
      <w:r w:rsidRPr="009202FB">
        <w:rPr>
          <w:rFonts w:ascii="Cambria Math" w:hAnsi="Cambria Math" w:cs="Cambria Math"/>
          <w:lang w:val="ro-RO"/>
        </w:rPr>
        <w:t>ț</w:t>
      </w:r>
      <w:r w:rsidRPr="009202FB">
        <w:rPr>
          <w:rFonts w:ascii="Times New Roman" w:hAnsi="Times New Roman"/>
          <w:lang w:val="ro-RO"/>
        </w:rPr>
        <w:t>ia Ob</w:t>
      </w:r>
      <w:r w:rsidRPr="009202FB">
        <w:rPr>
          <w:rFonts w:ascii="Cambria Math" w:hAnsi="Cambria Math" w:cs="Cambria Math"/>
          <w:lang w:val="ro-RO"/>
        </w:rPr>
        <w:t>ș</w:t>
      </w:r>
      <w:r w:rsidRPr="009202FB">
        <w:rPr>
          <w:rFonts w:ascii="Times New Roman" w:hAnsi="Times New Roman"/>
          <w:lang w:val="ro-RO"/>
        </w:rPr>
        <w:t>tească A.O. „Concordia. Proiecte Sociale”, înregistrată la Ministerul Justi</w:t>
      </w:r>
      <w:r w:rsidRPr="009202FB">
        <w:rPr>
          <w:rFonts w:ascii="Cambria Math" w:hAnsi="Cambria Math" w:cs="Cambria Math"/>
          <w:lang w:val="ro-RO"/>
        </w:rPr>
        <w:t>ț</w:t>
      </w:r>
      <w:r w:rsidRPr="009202FB">
        <w:rPr>
          <w:rFonts w:ascii="Times New Roman" w:hAnsi="Times New Roman"/>
          <w:lang w:val="ro-RO"/>
        </w:rPr>
        <w:t xml:space="preserve">iei al Republicii Moldova, nr. 1011620006720 din 26.03.2004, reprezentantă de directorul executiv Otilia Sîrbu </w:t>
      </w:r>
      <w:r w:rsidRPr="009202FB">
        <w:rPr>
          <w:rFonts w:ascii="Cambria Math" w:hAnsi="Cambria Math" w:cs="Cambria Math"/>
          <w:lang w:val="ro-RO"/>
        </w:rPr>
        <w:t>ș</w:t>
      </w:r>
      <w:r w:rsidRPr="009202FB">
        <w:rPr>
          <w:rFonts w:ascii="Times New Roman" w:hAnsi="Times New Roman"/>
          <w:lang w:val="ro-RO"/>
        </w:rPr>
        <w:t>i vice-director Viorica Matas (denumită în continuare Concordia) denumite în continuare „Păr</w:t>
      </w:r>
      <w:r w:rsidRPr="009202FB">
        <w:rPr>
          <w:rFonts w:ascii="Cambria Math" w:hAnsi="Cambria Math" w:cs="Cambria Math"/>
          <w:lang w:val="ro-RO"/>
        </w:rPr>
        <w:t>ț</w:t>
      </w:r>
      <w:r w:rsidRPr="009202FB">
        <w:rPr>
          <w:rFonts w:ascii="Times New Roman" w:hAnsi="Times New Roman"/>
          <w:lang w:val="ro-RO"/>
        </w:rPr>
        <w:t>i</w:t>
      </w:r>
      <w:r w:rsidR="00723693" w:rsidRPr="009202FB">
        <w:rPr>
          <w:rFonts w:ascii="Times New Roman" w:hAnsi="Times New Roman"/>
          <w:lang w:val="ro-RO"/>
        </w:rPr>
        <w:t>”</w:t>
      </w:r>
      <w:r w:rsidRPr="009202FB">
        <w:rPr>
          <w:rFonts w:ascii="Times New Roman" w:hAnsi="Times New Roman"/>
          <w:lang w:val="ro-RO"/>
        </w:rPr>
        <w:t>;</w:t>
      </w:r>
    </w:p>
    <w:p w14:paraId="71E65AC5" w14:textId="77777777" w:rsidR="00EC2BD8" w:rsidRPr="009202FB" w:rsidRDefault="00EC2BD8" w:rsidP="00EC2BD8">
      <w:pPr>
        <w:tabs>
          <w:tab w:val="left" w:pos="2977"/>
        </w:tabs>
        <w:jc w:val="both"/>
        <w:rPr>
          <w:rFonts w:ascii="Times New Roman" w:hAnsi="Times New Roman"/>
          <w:b/>
          <w:lang w:val="ro-RO"/>
        </w:rPr>
      </w:pPr>
      <w:r w:rsidRPr="009202FB">
        <w:rPr>
          <w:rFonts w:ascii="Times New Roman" w:hAnsi="Times New Roman"/>
          <w:b/>
          <w:lang w:val="ro-RO"/>
        </w:rPr>
        <w:t>PREAMBUL</w:t>
      </w:r>
    </w:p>
    <w:p w14:paraId="2D351AA0" w14:textId="77777777" w:rsidR="00EC2BD8" w:rsidRPr="009202FB" w:rsidRDefault="00EC2BD8" w:rsidP="00EC2BD8">
      <w:pPr>
        <w:tabs>
          <w:tab w:val="left" w:pos="2977"/>
        </w:tabs>
        <w:jc w:val="both"/>
        <w:rPr>
          <w:rFonts w:ascii="Times New Roman" w:hAnsi="Times New Roman"/>
          <w:lang w:val="ro-RO"/>
        </w:rPr>
      </w:pPr>
      <w:r w:rsidRPr="009202FB">
        <w:rPr>
          <w:rFonts w:ascii="Times New Roman" w:hAnsi="Times New Roman"/>
          <w:lang w:val="ro-RO"/>
        </w:rPr>
        <w:t>Activând în conformitate cu:</w:t>
      </w:r>
    </w:p>
    <w:p w14:paraId="694B24B2" w14:textId="77777777" w:rsidR="00EC2BD8" w:rsidRPr="009202FB" w:rsidRDefault="00EC2BD8" w:rsidP="00EC2BD8">
      <w:pPr>
        <w:pStyle w:val="a7"/>
        <w:numPr>
          <w:ilvl w:val="0"/>
          <w:numId w:val="10"/>
        </w:numPr>
        <w:tabs>
          <w:tab w:val="left" w:pos="2977"/>
        </w:tabs>
        <w:spacing w:after="160" w:line="259" w:lineRule="auto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Legea asisten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ei sociale nr. 547-XV din 25.12.2003;</w:t>
      </w:r>
    </w:p>
    <w:p w14:paraId="02CB9FD4" w14:textId="77777777" w:rsidR="00EC2BD8" w:rsidRPr="009202FB" w:rsidRDefault="00EC2BD8" w:rsidP="00EC2BD8">
      <w:pPr>
        <w:pStyle w:val="a7"/>
        <w:numPr>
          <w:ilvl w:val="0"/>
          <w:numId w:val="10"/>
        </w:numPr>
        <w:tabs>
          <w:tab w:val="left" w:pos="2977"/>
        </w:tabs>
        <w:spacing w:after="160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Legea cu privire la serviciile sociale nr. 123 din 18.06.2010;</w:t>
      </w:r>
    </w:p>
    <w:p w14:paraId="58BF2F5A" w14:textId="77777777" w:rsidR="00EC2BD8" w:rsidRPr="009202FB" w:rsidRDefault="00EC2BD8" w:rsidP="00EC2BD8">
      <w:pPr>
        <w:pStyle w:val="a7"/>
        <w:numPr>
          <w:ilvl w:val="0"/>
          <w:numId w:val="10"/>
        </w:numPr>
        <w:jc w:val="both"/>
        <w:rPr>
          <w:rStyle w:val="docsign1"/>
          <w:sz w:val="22"/>
          <w:szCs w:val="22"/>
          <w:lang w:val="ro-RO"/>
        </w:rPr>
      </w:pPr>
      <w:r w:rsidRPr="009202FB">
        <w:rPr>
          <w:rStyle w:val="docheader"/>
          <w:rFonts w:eastAsia="Calibri"/>
          <w:bCs/>
          <w:sz w:val="22"/>
          <w:szCs w:val="22"/>
          <w:lang w:val="ro-RO"/>
        </w:rPr>
        <w:t>Legea privind administra</w:t>
      </w:r>
      <w:r w:rsidRPr="009202FB">
        <w:rPr>
          <w:rStyle w:val="docheader"/>
          <w:rFonts w:ascii="Cambria Math" w:eastAsia="Calibri" w:hAnsi="Cambria Math" w:cs="Cambria Math"/>
          <w:bCs/>
          <w:sz w:val="22"/>
          <w:szCs w:val="22"/>
          <w:lang w:val="ro-RO"/>
        </w:rPr>
        <w:t>ț</w:t>
      </w:r>
      <w:r w:rsidRPr="009202FB">
        <w:rPr>
          <w:rStyle w:val="docheader"/>
          <w:rFonts w:eastAsia="Calibri"/>
          <w:bCs/>
          <w:sz w:val="22"/>
          <w:szCs w:val="22"/>
          <w:lang w:val="ro-RO"/>
        </w:rPr>
        <w:t>ia publică locală</w:t>
      </w:r>
      <w:r w:rsidRPr="009202FB">
        <w:rPr>
          <w:rStyle w:val="docheader"/>
          <w:rFonts w:eastAsia="Calibri"/>
          <w:b/>
          <w:bCs/>
          <w:sz w:val="22"/>
          <w:szCs w:val="22"/>
          <w:lang w:val="ro-RO"/>
        </w:rPr>
        <w:t xml:space="preserve"> </w:t>
      </w:r>
      <w:r w:rsidRPr="009202FB">
        <w:rPr>
          <w:rStyle w:val="docsign1"/>
          <w:sz w:val="22"/>
          <w:szCs w:val="22"/>
          <w:lang w:val="ro-RO"/>
        </w:rPr>
        <w:t>nr. 436-XVI din 28.12.2006;</w:t>
      </w:r>
    </w:p>
    <w:p w14:paraId="43595D85" w14:textId="77777777" w:rsidR="00EC2BD8" w:rsidRPr="009202FB" w:rsidRDefault="00EC2BD8" w:rsidP="00EC2BD8">
      <w:pPr>
        <w:pStyle w:val="a7"/>
        <w:numPr>
          <w:ilvl w:val="0"/>
          <w:numId w:val="10"/>
        </w:numPr>
        <w:tabs>
          <w:tab w:val="left" w:pos="2977"/>
        </w:tabs>
        <w:spacing w:after="160" w:line="259" w:lineRule="auto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Hotărârea Guvernului nr. 270 din 08.04.2014 cu privire la aprobarea Instruc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iunilor privind mecanismul intersectorial de cooperare pentru identificarea, evaluarea, referirea, asisten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a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 xml:space="preserve">i monitorizarea copiilor victime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poten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iale victime ale violen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ei, neglijării, exploatării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traficului;</w:t>
      </w:r>
    </w:p>
    <w:p w14:paraId="56658C82" w14:textId="77777777" w:rsidR="00EC2BD8" w:rsidRPr="009202FB" w:rsidRDefault="00EC2BD8" w:rsidP="00EC2BD8">
      <w:pPr>
        <w:pStyle w:val="a7"/>
        <w:numPr>
          <w:ilvl w:val="0"/>
          <w:numId w:val="10"/>
        </w:numPr>
        <w:tabs>
          <w:tab w:val="left" w:pos="2977"/>
        </w:tabs>
        <w:spacing w:after="160" w:line="259" w:lineRule="auto"/>
        <w:jc w:val="both"/>
        <w:rPr>
          <w:sz w:val="22"/>
          <w:szCs w:val="22"/>
          <w:lang w:val="ro-RO"/>
        </w:rPr>
      </w:pPr>
      <w:r w:rsidRPr="009202FB">
        <w:rPr>
          <w:bCs/>
          <w:sz w:val="22"/>
          <w:szCs w:val="22"/>
          <w:lang w:val="ro-RO" w:eastAsia="ro-RO"/>
        </w:rPr>
        <w:t xml:space="preserve">Hotărârea nr. 323 din 30.05.2013 cu privire la aprobarea Regulamentului-cadru privind organizarea </w:t>
      </w:r>
      <w:r w:rsidRPr="009202FB">
        <w:rPr>
          <w:rFonts w:ascii="Cambria Math" w:hAnsi="Cambria Math" w:cs="Cambria Math"/>
          <w:bCs/>
          <w:sz w:val="22"/>
          <w:szCs w:val="22"/>
          <w:lang w:val="ro-RO" w:eastAsia="ro-RO"/>
        </w:rPr>
        <w:t>ș</w:t>
      </w:r>
      <w:r w:rsidRPr="009202FB">
        <w:rPr>
          <w:bCs/>
          <w:sz w:val="22"/>
          <w:szCs w:val="22"/>
          <w:lang w:val="ro-RO" w:eastAsia="ro-RO"/>
        </w:rPr>
        <w:t>i func</w:t>
      </w:r>
      <w:r w:rsidRPr="009202FB">
        <w:rPr>
          <w:rFonts w:ascii="Cambria Math" w:hAnsi="Cambria Math" w:cs="Cambria Math"/>
          <w:bCs/>
          <w:sz w:val="22"/>
          <w:szCs w:val="22"/>
          <w:lang w:val="ro-RO" w:eastAsia="ro-RO"/>
        </w:rPr>
        <w:t>ț</w:t>
      </w:r>
      <w:r w:rsidRPr="009202FB">
        <w:rPr>
          <w:bCs/>
          <w:sz w:val="22"/>
          <w:szCs w:val="22"/>
          <w:lang w:val="ro-RO" w:eastAsia="ro-RO"/>
        </w:rPr>
        <w:t xml:space="preserve">ionarea Centrului de plasament pentru persoane vârstnice </w:t>
      </w:r>
      <w:r w:rsidRPr="009202FB">
        <w:rPr>
          <w:rFonts w:ascii="Cambria Math" w:hAnsi="Cambria Math" w:cs="Cambria Math"/>
          <w:bCs/>
          <w:sz w:val="22"/>
          <w:szCs w:val="22"/>
          <w:lang w:val="ro-RO" w:eastAsia="ro-RO"/>
        </w:rPr>
        <w:t>ș</w:t>
      </w:r>
      <w:r w:rsidRPr="009202FB">
        <w:rPr>
          <w:bCs/>
          <w:sz w:val="22"/>
          <w:szCs w:val="22"/>
          <w:lang w:val="ro-RO" w:eastAsia="ro-RO"/>
        </w:rPr>
        <w:t>i a Standardelor minime de calitate;</w:t>
      </w:r>
    </w:p>
    <w:p w14:paraId="10CC4539" w14:textId="77777777" w:rsidR="00EC2BD8" w:rsidRPr="009202FB" w:rsidRDefault="00EC2BD8" w:rsidP="00EC2BD8">
      <w:pPr>
        <w:pStyle w:val="a7"/>
        <w:numPr>
          <w:ilvl w:val="0"/>
          <w:numId w:val="10"/>
        </w:numPr>
        <w:tabs>
          <w:tab w:val="left" w:pos="2977"/>
        </w:tabs>
        <w:spacing w:after="160" w:line="259" w:lineRule="auto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 xml:space="preserve">Hotărîrea Guvernului nr. 569 din 29.07.2013 </w:t>
      </w:r>
      <w:r w:rsidRPr="009202FB">
        <w:rPr>
          <w:bCs/>
          <w:sz w:val="22"/>
          <w:szCs w:val="22"/>
          <w:lang w:val="ro-RO"/>
        </w:rPr>
        <w:t xml:space="preserve">cu privire la aprobarea Regulamentului-cadru privind organizarea </w:t>
      </w:r>
      <w:r w:rsidRPr="009202FB">
        <w:rPr>
          <w:rFonts w:ascii="Cambria Math" w:hAnsi="Cambria Math" w:cs="Cambria Math"/>
          <w:bCs/>
          <w:sz w:val="22"/>
          <w:szCs w:val="22"/>
          <w:lang w:val="ro-RO"/>
        </w:rPr>
        <w:t>ș</w:t>
      </w:r>
      <w:r w:rsidRPr="009202FB">
        <w:rPr>
          <w:bCs/>
          <w:sz w:val="22"/>
          <w:szCs w:val="22"/>
          <w:lang w:val="ro-RO"/>
        </w:rPr>
        <w:t>i func</w:t>
      </w:r>
      <w:r w:rsidRPr="009202FB">
        <w:rPr>
          <w:rFonts w:ascii="Cambria Math" w:hAnsi="Cambria Math" w:cs="Cambria Math"/>
          <w:bCs/>
          <w:sz w:val="22"/>
          <w:szCs w:val="22"/>
          <w:lang w:val="ro-RO"/>
        </w:rPr>
        <w:t>ț</w:t>
      </w:r>
      <w:r w:rsidRPr="009202FB">
        <w:rPr>
          <w:bCs/>
          <w:sz w:val="22"/>
          <w:szCs w:val="22"/>
          <w:lang w:val="ro-RO"/>
        </w:rPr>
        <w:t xml:space="preserve">ionarea Centrului de zi pentru persoane vârstnice </w:t>
      </w:r>
      <w:r w:rsidRPr="009202FB">
        <w:rPr>
          <w:rFonts w:ascii="Cambria Math" w:hAnsi="Cambria Math" w:cs="Cambria Math"/>
          <w:bCs/>
          <w:sz w:val="22"/>
          <w:szCs w:val="22"/>
          <w:lang w:val="ro-RO"/>
        </w:rPr>
        <w:t>ș</w:t>
      </w:r>
      <w:r w:rsidRPr="009202FB">
        <w:rPr>
          <w:bCs/>
          <w:sz w:val="22"/>
          <w:szCs w:val="22"/>
          <w:lang w:val="ro-RO"/>
        </w:rPr>
        <w:t>i a standardelor minime de calitate.</w:t>
      </w:r>
    </w:p>
    <w:p w14:paraId="07886810" w14:textId="77777777" w:rsidR="00EC2BD8" w:rsidRPr="009202FB" w:rsidRDefault="00EC2BD8" w:rsidP="00EC2BD8">
      <w:pPr>
        <w:pStyle w:val="a7"/>
        <w:tabs>
          <w:tab w:val="left" w:pos="2977"/>
        </w:tabs>
        <w:ind w:left="0"/>
        <w:jc w:val="both"/>
        <w:rPr>
          <w:b/>
          <w:sz w:val="22"/>
          <w:szCs w:val="22"/>
          <w:lang w:val="ro-RO"/>
        </w:rPr>
      </w:pPr>
    </w:p>
    <w:p w14:paraId="170CE4D0" w14:textId="77777777" w:rsidR="00EC2BD8" w:rsidRPr="009202FB" w:rsidRDefault="00EC2BD8" w:rsidP="00EC2BD8">
      <w:pPr>
        <w:pStyle w:val="a7"/>
        <w:tabs>
          <w:tab w:val="left" w:pos="2977"/>
        </w:tabs>
        <w:ind w:left="0"/>
        <w:jc w:val="both"/>
        <w:rPr>
          <w:b/>
          <w:sz w:val="22"/>
          <w:szCs w:val="22"/>
          <w:lang w:val="ro-RO"/>
        </w:rPr>
      </w:pPr>
      <w:r w:rsidRPr="009202FB">
        <w:rPr>
          <w:b/>
          <w:sz w:val="22"/>
          <w:szCs w:val="22"/>
          <w:lang w:val="ro-RO"/>
        </w:rPr>
        <w:t>Bazându-se pe:</w:t>
      </w:r>
    </w:p>
    <w:p w14:paraId="64B2BF79" w14:textId="77777777" w:rsidR="00EC2BD8" w:rsidRPr="009202FB" w:rsidRDefault="00EC2BD8" w:rsidP="00EC2BD8">
      <w:pPr>
        <w:pStyle w:val="a7"/>
        <w:tabs>
          <w:tab w:val="left" w:pos="2977"/>
        </w:tabs>
        <w:ind w:left="0"/>
        <w:jc w:val="both"/>
        <w:rPr>
          <w:sz w:val="22"/>
          <w:szCs w:val="22"/>
          <w:lang w:val="ro-RO"/>
        </w:rPr>
      </w:pPr>
    </w:p>
    <w:p w14:paraId="386882D6" w14:textId="77777777" w:rsidR="00EC2BD8" w:rsidRPr="009202FB" w:rsidRDefault="00EC2BD8" w:rsidP="00EC2BD8">
      <w:pPr>
        <w:pStyle w:val="a7"/>
        <w:numPr>
          <w:ilvl w:val="0"/>
          <w:numId w:val="9"/>
        </w:numPr>
        <w:tabs>
          <w:tab w:val="left" w:pos="2977"/>
        </w:tabs>
        <w:spacing w:after="160" w:line="259" w:lineRule="auto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Declara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ia Universală a Drepturilor Omului (1948);</w:t>
      </w:r>
    </w:p>
    <w:p w14:paraId="1C702B94" w14:textId="77777777" w:rsidR="00EC2BD8" w:rsidRPr="009202FB" w:rsidRDefault="00EC2BD8" w:rsidP="00EC2BD8">
      <w:pPr>
        <w:pStyle w:val="a7"/>
        <w:numPr>
          <w:ilvl w:val="0"/>
          <w:numId w:val="9"/>
        </w:numPr>
        <w:tabs>
          <w:tab w:val="left" w:pos="2977"/>
        </w:tabs>
        <w:spacing w:after="160" w:line="259" w:lineRule="auto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Conven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ia pentru apărarea drepturilor omului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a libertă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ilor fundamentale (1951);</w:t>
      </w:r>
    </w:p>
    <w:p w14:paraId="5ECD271D" w14:textId="77777777" w:rsidR="00EC2BD8" w:rsidRPr="009202FB" w:rsidRDefault="00EC2BD8" w:rsidP="00EC2BD8">
      <w:pPr>
        <w:pStyle w:val="a7"/>
        <w:numPr>
          <w:ilvl w:val="0"/>
          <w:numId w:val="9"/>
        </w:numPr>
        <w:tabs>
          <w:tab w:val="left" w:pos="2977"/>
        </w:tabs>
        <w:spacing w:after="160" w:line="259" w:lineRule="auto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Carta Socială Europeană (1996).</w:t>
      </w:r>
    </w:p>
    <w:p w14:paraId="7F626FBA" w14:textId="77777777" w:rsidR="00EC2BD8" w:rsidRPr="009202FB" w:rsidRDefault="00EC2BD8" w:rsidP="00EC2BD8">
      <w:pPr>
        <w:pStyle w:val="a7"/>
        <w:tabs>
          <w:tab w:val="left" w:pos="2977"/>
        </w:tabs>
        <w:ind w:left="0"/>
        <w:jc w:val="both"/>
        <w:rPr>
          <w:sz w:val="22"/>
          <w:szCs w:val="22"/>
          <w:lang w:val="ro-RO"/>
        </w:rPr>
      </w:pPr>
    </w:p>
    <w:p w14:paraId="7E653DDC" w14:textId="77777777" w:rsidR="00EC2BD8" w:rsidRPr="009202FB" w:rsidRDefault="00EC2BD8" w:rsidP="00EC2BD8">
      <w:pPr>
        <w:pStyle w:val="a7"/>
        <w:tabs>
          <w:tab w:val="left" w:pos="2977"/>
        </w:tabs>
        <w:ind w:left="0"/>
        <w:jc w:val="both"/>
        <w:rPr>
          <w:sz w:val="22"/>
          <w:szCs w:val="22"/>
          <w:lang w:val="ro-RO"/>
        </w:rPr>
      </w:pPr>
      <w:r w:rsidRPr="009202FB">
        <w:rPr>
          <w:b/>
          <w:sz w:val="22"/>
          <w:szCs w:val="22"/>
          <w:lang w:val="ro-RO"/>
        </w:rPr>
        <w:t>Exprimând</w:t>
      </w:r>
      <w:r w:rsidRPr="009202FB">
        <w:rPr>
          <w:sz w:val="22"/>
          <w:szCs w:val="22"/>
          <w:lang w:val="ro-RO"/>
        </w:rPr>
        <w:t xml:space="preserve"> dorin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a de a stabili un parteneriat viabil, transparent, eficient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de lungă durată;</w:t>
      </w:r>
    </w:p>
    <w:p w14:paraId="0D03148A" w14:textId="77777777" w:rsidR="00EC2BD8" w:rsidRPr="009202FB" w:rsidRDefault="00EC2BD8" w:rsidP="00EC2BD8">
      <w:pPr>
        <w:pStyle w:val="a7"/>
        <w:tabs>
          <w:tab w:val="left" w:pos="2977"/>
        </w:tabs>
        <w:ind w:left="0"/>
        <w:jc w:val="both"/>
        <w:rPr>
          <w:sz w:val="22"/>
          <w:szCs w:val="22"/>
          <w:lang w:val="ro-RO"/>
        </w:rPr>
      </w:pPr>
    </w:p>
    <w:p w14:paraId="4A37B019" w14:textId="77777777" w:rsidR="00EC2BD8" w:rsidRPr="009202FB" w:rsidRDefault="00EC2BD8" w:rsidP="00EC2BD8">
      <w:pPr>
        <w:pStyle w:val="a7"/>
        <w:tabs>
          <w:tab w:val="left" w:pos="2977"/>
        </w:tabs>
        <w:ind w:left="0"/>
        <w:jc w:val="both"/>
        <w:rPr>
          <w:sz w:val="22"/>
          <w:szCs w:val="22"/>
          <w:lang w:val="ro-RO"/>
        </w:rPr>
      </w:pPr>
      <w:r w:rsidRPr="009202FB">
        <w:rPr>
          <w:b/>
          <w:sz w:val="22"/>
          <w:szCs w:val="22"/>
          <w:lang w:val="ro-RO"/>
        </w:rPr>
        <w:t>Reafirmând</w:t>
      </w:r>
      <w:r w:rsidRPr="009202FB">
        <w:rPr>
          <w:sz w:val="22"/>
          <w:szCs w:val="22"/>
          <w:lang w:val="ro-RO"/>
        </w:rPr>
        <w:t xml:space="preserve"> sus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inere reciprocă în implementarea strategiilor na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ionale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a planului de ac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iuni privind implementarea „Strategiei na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ionale de dezvoltare Moldova 2020”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altor acte de politici relevante;</w:t>
      </w:r>
    </w:p>
    <w:p w14:paraId="556B913D" w14:textId="77777777" w:rsidR="00EC2BD8" w:rsidRPr="009202FB" w:rsidRDefault="00EC2BD8" w:rsidP="00EC2BD8">
      <w:pPr>
        <w:pStyle w:val="a7"/>
        <w:tabs>
          <w:tab w:val="left" w:pos="2977"/>
        </w:tabs>
        <w:ind w:left="0"/>
        <w:jc w:val="both"/>
        <w:rPr>
          <w:sz w:val="22"/>
          <w:szCs w:val="22"/>
          <w:lang w:val="ro-RO"/>
        </w:rPr>
      </w:pPr>
    </w:p>
    <w:p w14:paraId="1AAFA90E" w14:textId="77777777" w:rsidR="00EC2BD8" w:rsidRPr="009202FB" w:rsidRDefault="00EC2BD8" w:rsidP="00EC2BD8">
      <w:pPr>
        <w:pStyle w:val="a7"/>
        <w:tabs>
          <w:tab w:val="left" w:pos="2977"/>
        </w:tabs>
        <w:ind w:left="0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Având drept scop asigurarea protec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iei, promovarea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respectarea drepturilor beneficiarilor la nivel na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ional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 xml:space="preserve">i local, precum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îmbunătă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irea calită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ii vie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ii persoanelor dezavantajate din Republica Moldova,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angajament asumat în vederea asigurării respectării drepturilor beneficiarilor, obligând-se să colaboreze în acest scop în spiritul încrederii, transparen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ei, respectului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responsabilită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ii reciproce în vederea implementării prevederilor prezentului Acord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atingerii rezultatelor concrete constatate de ambele păr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 semnatare ale Acordului.</w:t>
      </w:r>
    </w:p>
    <w:p w14:paraId="5FF53408" w14:textId="77777777" w:rsidR="00EC2BD8" w:rsidRPr="009202FB" w:rsidRDefault="00EC2BD8" w:rsidP="00EC2BD8">
      <w:pPr>
        <w:pStyle w:val="a7"/>
        <w:tabs>
          <w:tab w:val="left" w:pos="426"/>
          <w:tab w:val="left" w:pos="2977"/>
        </w:tabs>
        <w:ind w:left="284"/>
        <w:jc w:val="both"/>
        <w:rPr>
          <w:sz w:val="22"/>
          <w:szCs w:val="22"/>
          <w:lang w:val="ro-RO"/>
        </w:rPr>
      </w:pPr>
    </w:p>
    <w:p w14:paraId="5CDA0EB7" w14:textId="77777777" w:rsidR="00EC2BD8" w:rsidRPr="009202FB" w:rsidRDefault="00EC2BD8" w:rsidP="00EC2BD8">
      <w:pPr>
        <w:pStyle w:val="a7"/>
        <w:tabs>
          <w:tab w:val="left" w:pos="2977"/>
        </w:tabs>
        <w:ind w:left="0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 xml:space="preserve"> Păr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ile se obligă să conlucreze în domeniile:</w:t>
      </w:r>
    </w:p>
    <w:p w14:paraId="34736D54" w14:textId="77777777" w:rsidR="00EC2BD8" w:rsidRPr="009202FB" w:rsidRDefault="00EC2BD8" w:rsidP="00EC2BD8">
      <w:pPr>
        <w:pStyle w:val="a7"/>
        <w:tabs>
          <w:tab w:val="left" w:pos="2977"/>
        </w:tabs>
        <w:ind w:left="0"/>
        <w:jc w:val="both"/>
        <w:rPr>
          <w:sz w:val="22"/>
          <w:szCs w:val="22"/>
          <w:lang w:val="ro-RO"/>
        </w:rPr>
      </w:pPr>
    </w:p>
    <w:p w14:paraId="4B360A1B" w14:textId="69FDA783" w:rsidR="00EC2BD8" w:rsidRPr="009202FB" w:rsidRDefault="00EC2BD8" w:rsidP="00EC2BD8">
      <w:pPr>
        <w:pStyle w:val="a7"/>
        <w:numPr>
          <w:ilvl w:val="0"/>
          <w:numId w:val="11"/>
        </w:numPr>
        <w:tabs>
          <w:tab w:val="left" w:pos="142"/>
          <w:tab w:val="left" w:pos="284"/>
        </w:tabs>
        <w:ind w:left="0" w:firstLine="0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Consolidării sistemului de protec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ie al persoanelor vârstnice din raionul Hînce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ti, sat. Lăpu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 xml:space="preserve">na prin crearea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 xml:space="preserve">i dezvoltarea serviciilor calitative sociale în vederea respectării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promovării drepturilor familiilor social dezavantajate;</w:t>
      </w:r>
    </w:p>
    <w:p w14:paraId="732E786F" w14:textId="43102947" w:rsidR="00EC2BD8" w:rsidRPr="009202FB" w:rsidRDefault="00EC2BD8" w:rsidP="00EC2BD8">
      <w:pPr>
        <w:pStyle w:val="a7"/>
        <w:numPr>
          <w:ilvl w:val="0"/>
          <w:numId w:val="11"/>
        </w:numPr>
        <w:tabs>
          <w:tab w:val="left" w:pos="142"/>
          <w:tab w:val="left" w:pos="284"/>
        </w:tabs>
        <w:ind w:left="0" w:firstLine="0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 xml:space="preserve">Dezvoltării serviciilor sociale de zi pentru persoane în vârstă, precum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beneficiarii din familii social-vulnerabile.</w:t>
      </w:r>
    </w:p>
    <w:p w14:paraId="58CF373A" w14:textId="77777777" w:rsidR="00EC2BD8" w:rsidRPr="009202FB" w:rsidRDefault="00EC2BD8" w:rsidP="00EC2BD8">
      <w:pPr>
        <w:pStyle w:val="a7"/>
        <w:tabs>
          <w:tab w:val="left" w:pos="142"/>
          <w:tab w:val="left" w:pos="284"/>
        </w:tabs>
        <w:ind w:left="0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c. Crearea Serviciului social ”Centrul multifunc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ional” din sat. Lăpu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na, raionul Hînce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 xml:space="preserve">ti. </w:t>
      </w:r>
    </w:p>
    <w:p w14:paraId="2086A47B" w14:textId="3099E887" w:rsidR="00EC2BD8" w:rsidRPr="009202FB" w:rsidRDefault="00EC2BD8" w:rsidP="00EC2BD8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lang w:val="ro-RO"/>
        </w:rPr>
      </w:pPr>
      <w:r w:rsidRPr="009202FB">
        <w:rPr>
          <w:rFonts w:ascii="Times New Roman" w:hAnsi="Times New Roman"/>
          <w:lang w:val="ro-RO"/>
        </w:rPr>
        <w:t xml:space="preserve">d. Promovării serviciilor sociale de calitate în beneficiul familiilor, dezvoltând servicii pentru persoane vârstnice </w:t>
      </w:r>
      <w:r w:rsidRPr="009202FB">
        <w:rPr>
          <w:rFonts w:ascii="Cambria Math" w:hAnsi="Cambria Math" w:cs="Cambria Math"/>
          <w:lang w:val="ro-RO"/>
        </w:rPr>
        <w:t>ș</w:t>
      </w:r>
      <w:r w:rsidRPr="009202FB">
        <w:rPr>
          <w:rFonts w:ascii="Times New Roman" w:hAnsi="Times New Roman"/>
          <w:lang w:val="ro-RO"/>
        </w:rPr>
        <w:t xml:space="preserve">i familii social – vulnerabile, care să asigure respectarea drepturilor persoanelor </w:t>
      </w:r>
      <w:r w:rsidRPr="009202FB">
        <w:rPr>
          <w:rFonts w:ascii="Cambria Math" w:hAnsi="Cambria Math" w:cs="Cambria Math"/>
          <w:lang w:val="ro-RO"/>
        </w:rPr>
        <w:t>ș</w:t>
      </w:r>
      <w:r w:rsidRPr="009202FB">
        <w:rPr>
          <w:rFonts w:ascii="Times New Roman" w:hAnsi="Times New Roman"/>
          <w:lang w:val="ro-RO"/>
        </w:rPr>
        <w:t>i să fie în conformitate cu  standardele na</w:t>
      </w:r>
      <w:r w:rsidRPr="009202FB">
        <w:rPr>
          <w:rFonts w:ascii="Cambria Math" w:hAnsi="Cambria Math" w:cs="Cambria Math"/>
          <w:lang w:val="ro-RO"/>
        </w:rPr>
        <w:t>ț</w:t>
      </w:r>
      <w:r w:rsidRPr="009202FB">
        <w:rPr>
          <w:rFonts w:ascii="Times New Roman" w:hAnsi="Times New Roman"/>
          <w:lang w:val="ro-RO"/>
        </w:rPr>
        <w:t xml:space="preserve">ionale </w:t>
      </w:r>
      <w:r w:rsidRPr="009202FB">
        <w:rPr>
          <w:rFonts w:ascii="Cambria Math" w:hAnsi="Cambria Math" w:cs="Cambria Math"/>
          <w:lang w:val="ro-RO"/>
        </w:rPr>
        <w:t>ș</w:t>
      </w:r>
      <w:r w:rsidRPr="009202FB">
        <w:rPr>
          <w:rFonts w:ascii="Times New Roman" w:hAnsi="Times New Roman"/>
          <w:lang w:val="ro-RO"/>
        </w:rPr>
        <w:t>i interna</w:t>
      </w:r>
      <w:r w:rsidRPr="009202FB">
        <w:rPr>
          <w:rFonts w:ascii="Cambria Math" w:hAnsi="Cambria Math" w:cs="Cambria Math"/>
          <w:lang w:val="ro-RO"/>
        </w:rPr>
        <w:t>ț</w:t>
      </w:r>
      <w:r w:rsidRPr="009202FB">
        <w:rPr>
          <w:rFonts w:ascii="Times New Roman" w:hAnsi="Times New Roman"/>
          <w:lang w:val="ro-RO"/>
        </w:rPr>
        <w:t>ionale din acest domeniu.</w:t>
      </w:r>
    </w:p>
    <w:p w14:paraId="6860D88D" w14:textId="77777777" w:rsidR="00EC2BD8" w:rsidRPr="009202FB" w:rsidRDefault="00EC2BD8" w:rsidP="00EC2BD8">
      <w:pPr>
        <w:tabs>
          <w:tab w:val="left" w:pos="2977"/>
        </w:tabs>
        <w:jc w:val="both"/>
        <w:rPr>
          <w:rFonts w:ascii="Times New Roman" w:hAnsi="Times New Roman"/>
          <w:lang w:val="ro-RO"/>
        </w:rPr>
      </w:pPr>
      <w:r w:rsidRPr="009202FB">
        <w:rPr>
          <w:rFonts w:ascii="Times New Roman" w:hAnsi="Times New Roman"/>
          <w:lang w:val="ro-RO"/>
        </w:rPr>
        <w:t>Consiliul Raional Hînce</w:t>
      </w:r>
      <w:r w:rsidRPr="009202FB">
        <w:rPr>
          <w:rFonts w:ascii="Cambria Math" w:hAnsi="Cambria Math" w:cs="Cambria Math"/>
          <w:lang w:val="ro-RO"/>
        </w:rPr>
        <w:t>ș</w:t>
      </w:r>
      <w:r w:rsidRPr="009202FB">
        <w:rPr>
          <w:rFonts w:ascii="Times New Roman" w:hAnsi="Times New Roman"/>
          <w:lang w:val="ro-RO"/>
        </w:rPr>
        <w:t>ti, Primăria s. Lăpu</w:t>
      </w:r>
      <w:r w:rsidRPr="009202FB">
        <w:rPr>
          <w:rFonts w:ascii="Cambria Math" w:hAnsi="Cambria Math" w:cs="Cambria Math"/>
          <w:lang w:val="ro-RO"/>
        </w:rPr>
        <w:t>ș</w:t>
      </w:r>
      <w:r w:rsidRPr="009202FB">
        <w:rPr>
          <w:rFonts w:ascii="Times New Roman" w:hAnsi="Times New Roman"/>
          <w:lang w:val="ro-RO"/>
        </w:rPr>
        <w:t>na r. Hînce</w:t>
      </w:r>
      <w:r w:rsidRPr="009202FB">
        <w:rPr>
          <w:rFonts w:ascii="Cambria Math" w:hAnsi="Cambria Math" w:cs="Cambria Math"/>
          <w:lang w:val="ro-RO"/>
        </w:rPr>
        <w:t>ș</w:t>
      </w:r>
      <w:r w:rsidRPr="009202FB">
        <w:rPr>
          <w:rFonts w:ascii="Times New Roman" w:hAnsi="Times New Roman"/>
          <w:lang w:val="ro-RO"/>
        </w:rPr>
        <w:t xml:space="preserve">ti </w:t>
      </w:r>
      <w:r w:rsidRPr="009202FB">
        <w:rPr>
          <w:rFonts w:ascii="Cambria Math" w:hAnsi="Cambria Math" w:cs="Cambria Math"/>
          <w:lang w:val="ro-RO"/>
        </w:rPr>
        <w:t>ș</w:t>
      </w:r>
      <w:r w:rsidRPr="009202FB">
        <w:rPr>
          <w:rFonts w:ascii="Times New Roman" w:hAnsi="Times New Roman"/>
          <w:lang w:val="ro-RO"/>
        </w:rPr>
        <w:t>i A.O. ”Concordia. Proiecte Sociale” sunt de acord să consfin</w:t>
      </w:r>
      <w:r w:rsidRPr="009202FB">
        <w:rPr>
          <w:rFonts w:ascii="Cambria Math" w:hAnsi="Cambria Math" w:cs="Cambria Math"/>
          <w:lang w:val="ro-RO"/>
        </w:rPr>
        <w:t>ț</w:t>
      </w:r>
      <w:r w:rsidRPr="009202FB">
        <w:rPr>
          <w:rFonts w:ascii="Times New Roman" w:hAnsi="Times New Roman"/>
          <w:lang w:val="ro-RO"/>
        </w:rPr>
        <w:t>ească în prezentul document viziunea lor comună cu privire la:</w:t>
      </w:r>
    </w:p>
    <w:p w14:paraId="66607934" w14:textId="77777777" w:rsidR="00EC2BD8" w:rsidRPr="009202FB" w:rsidRDefault="00EC2BD8" w:rsidP="00EC2BD8">
      <w:pPr>
        <w:pStyle w:val="a7"/>
        <w:numPr>
          <w:ilvl w:val="0"/>
          <w:numId w:val="12"/>
        </w:numPr>
        <w:tabs>
          <w:tab w:val="left" w:pos="142"/>
        </w:tabs>
        <w:spacing w:after="160" w:line="259" w:lineRule="auto"/>
        <w:ind w:left="0" w:firstLine="0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 xml:space="preserve">Dezvoltarea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sus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inerea Centrului Multifunc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ional din sat. Lăpu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na, raionul Hînce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 xml:space="preserve">ti, pentru prestarea serviciului serviciul social de zi pentru persoanele vârstnice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serviciul social de plasament pentru vârstnici.</w:t>
      </w:r>
    </w:p>
    <w:p w14:paraId="1E16B3E2" w14:textId="77777777" w:rsidR="00EC2BD8" w:rsidRPr="009202FB" w:rsidRDefault="00EC2BD8" w:rsidP="00EC2BD8">
      <w:pPr>
        <w:pStyle w:val="a7"/>
        <w:tabs>
          <w:tab w:val="left" w:pos="426"/>
          <w:tab w:val="left" w:pos="2977"/>
        </w:tabs>
        <w:ind w:left="0"/>
        <w:jc w:val="both"/>
        <w:rPr>
          <w:sz w:val="22"/>
          <w:szCs w:val="22"/>
          <w:lang w:val="ro-RO"/>
        </w:rPr>
      </w:pPr>
    </w:p>
    <w:p w14:paraId="67FF9F78" w14:textId="77777777" w:rsidR="00EC2BD8" w:rsidRPr="009202FB" w:rsidRDefault="00EC2BD8" w:rsidP="00EC2BD8">
      <w:pPr>
        <w:pStyle w:val="a7"/>
        <w:numPr>
          <w:ilvl w:val="0"/>
          <w:numId w:val="13"/>
        </w:numPr>
        <w:tabs>
          <w:tab w:val="left" w:pos="284"/>
        </w:tabs>
        <w:spacing w:after="160" w:line="259" w:lineRule="auto"/>
        <w:ind w:left="0" w:firstLine="0"/>
        <w:jc w:val="both"/>
        <w:rPr>
          <w:b/>
          <w:sz w:val="22"/>
          <w:szCs w:val="22"/>
          <w:lang w:val="ro-RO"/>
        </w:rPr>
      </w:pPr>
      <w:r w:rsidRPr="009202FB">
        <w:rPr>
          <w:b/>
          <w:sz w:val="22"/>
          <w:szCs w:val="22"/>
          <w:lang w:val="ro-RO"/>
        </w:rPr>
        <w:t>ACORDUL</w:t>
      </w:r>
    </w:p>
    <w:p w14:paraId="5495AB8A" w14:textId="77777777" w:rsidR="00EC2BD8" w:rsidRPr="009202FB" w:rsidRDefault="00EC2BD8" w:rsidP="00EC2BD8">
      <w:pPr>
        <w:pStyle w:val="a7"/>
        <w:numPr>
          <w:ilvl w:val="1"/>
          <w:numId w:val="13"/>
        </w:numPr>
        <w:tabs>
          <w:tab w:val="left" w:pos="426"/>
        </w:tabs>
        <w:spacing w:after="160" w:line="259" w:lineRule="auto"/>
        <w:ind w:left="0" w:firstLine="0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Acordul este prezentul document obligatoriu pentru Păr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ile semnatare valabil în perioadă men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ionată de timp. Prezentul Acord poate fi complementat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adnotat cu diverse anexe, care vor constitui păr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 integrate.</w:t>
      </w:r>
    </w:p>
    <w:p w14:paraId="0CE2AB05" w14:textId="77777777" w:rsidR="00EC2BD8" w:rsidRPr="009202FB" w:rsidRDefault="00EC2BD8" w:rsidP="00EC2BD8">
      <w:pPr>
        <w:pStyle w:val="a7"/>
        <w:numPr>
          <w:ilvl w:val="1"/>
          <w:numId w:val="13"/>
        </w:numPr>
        <w:tabs>
          <w:tab w:val="left" w:pos="426"/>
        </w:tabs>
        <w:spacing w:after="160" w:line="259" w:lineRule="auto"/>
        <w:ind w:left="0" w:firstLine="0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 xml:space="preserve">De îndată ce prezentul Acord va intra în vigoare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va deveni unul valabil pentru Păr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ile semnatare, acesta poate fi suplimentat cu contracte bilaterale specifice referitoare la finan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area serviciilor dezvoltate, în corespundere cu obiectivele Acordului, încheiate între Păr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i/sau structurile autorită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ilor administra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iei publice locale, desemnate responsabile de implementarea proiectelor care fac obiectul prezentului Acord.</w:t>
      </w:r>
    </w:p>
    <w:p w14:paraId="6EC7A925" w14:textId="77777777" w:rsidR="00EC2BD8" w:rsidRPr="009202FB" w:rsidRDefault="00EC2BD8" w:rsidP="00EC2BD8">
      <w:pPr>
        <w:pStyle w:val="a7"/>
        <w:tabs>
          <w:tab w:val="left" w:pos="426"/>
        </w:tabs>
        <w:jc w:val="both"/>
        <w:rPr>
          <w:sz w:val="22"/>
          <w:szCs w:val="22"/>
          <w:lang w:val="ro-RO"/>
        </w:rPr>
      </w:pPr>
    </w:p>
    <w:p w14:paraId="7CB0D178" w14:textId="77777777" w:rsidR="00EC2BD8" w:rsidRPr="009202FB" w:rsidRDefault="00EC2BD8" w:rsidP="00EC2BD8">
      <w:pPr>
        <w:pStyle w:val="a7"/>
        <w:numPr>
          <w:ilvl w:val="0"/>
          <w:numId w:val="13"/>
        </w:numPr>
        <w:tabs>
          <w:tab w:val="left" w:pos="426"/>
        </w:tabs>
        <w:spacing w:after="160" w:line="259" w:lineRule="auto"/>
        <w:jc w:val="both"/>
        <w:rPr>
          <w:b/>
          <w:sz w:val="22"/>
          <w:szCs w:val="22"/>
          <w:lang w:val="ro-RO"/>
        </w:rPr>
      </w:pPr>
      <w:r w:rsidRPr="009202FB">
        <w:rPr>
          <w:b/>
          <w:sz w:val="22"/>
          <w:szCs w:val="22"/>
          <w:lang w:val="ro-RO"/>
        </w:rPr>
        <w:t>OBIECTUL ACORDULUI</w:t>
      </w:r>
    </w:p>
    <w:p w14:paraId="2660F17D" w14:textId="77777777" w:rsidR="00EC2BD8" w:rsidRPr="009202FB" w:rsidRDefault="00EC2BD8" w:rsidP="00EC2BD8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lang w:val="ro-RO"/>
        </w:rPr>
      </w:pPr>
      <w:r w:rsidRPr="009202FB">
        <w:rPr>
          <w:rFonts w:ascii="Times New Roman" w:hAnsi="Times New Roman"/>
          <w:lang w:val="ro-RO"/>
        </w:rPr>
        <w:t>2.1. Stabilirea responsabilită</w:t>
      </w:r>
      <w:r w:rsidRPr="009202FB">
        <w:rPr>
          <w:rFonts w:ascii="Cambria Math" w:hAnsi="Cambria Math" w:cs="Cambria Math"/>
          <w:lang w:val="ro-RO"/>
        </w:rPr>
        <w:t>ț</w:t>
      </w:r>
      <w:r w:rsidRPr="009202FB">
        <w:rPr>
          <w:rFonts w:ascii="Times New Roman" w:hAnsi="Times New Roman"/>
          <w:lang w:val="ro-RO"/>
        </w:rPr>
        <w:t>ilor Păr</w:t>
      </w:r>
      <w:r w:rsidRPr="009202FB">
        <w:rPr>
          <w:rFonts w:ascii="Cambria Math" w:hAnsi="Cambria Math" w:cs="Cambria Math"/>
          <w:lang w:val="ro-RO"/>
        </w:rPr>
        <w:t>ț</w:t>
      </w:r>
      <w:r w:rsidRPr="009202FB">
        <w:rPr>
          <w:rFonts w:ascii="Times New Roman" w:hAnsi="Times New Roman"/>
          <w:lang w:val="ro-RO"/>
        </w:rPr>
        <w:t>ilor în legătură dezvoltarea serviciilor sociale din cadrul raionul Hînce</w:t>
      </w:r>
      <w:r w:rsidRPr="009202FB">
        <w:rPr>
          <w:rFonts w:ascii="Cambria Math" w:hAnsi="Cambria Math" w:cs="Cambria Math"/>
          <w:lang w:val="ro-RO"/>
        </w:rPr>
        <w:t>ș</w:t>
      </w:r>
      <w:r w:rsidRPr="009202FB">
        <w:rPr>
          <w:rFonts w:ascii="Times New Roman" w:hAnsi="Times New Roman"/>
          <w:lang w:val="ro-RO"/>
        </w:rPr>
        <w:t>ti, care vor activa în parteneriat cu A.O. „Concordia. Proiecte Sociale”.</w:t>
      </w:r>
    </w:p>
    <w:p w14:paraId="701D1CDA" w14:textId="77777777" w:rsidR="00EC2BD8" w:rsidRPr="009202FB" w:rsidRDefault="00EC2BD8" w:rsidP="00EC2BD8">
      <w:pPr>
        <w:pStyle w:val="a7"/>
        <w:tabs>
          <w:tab w:val="left" w:pos="426"/>
        </w:tabs>
        <w:ind w:left="0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2.2. Implementarea serviciilor sociale în raionul Hînce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ti, satul Lăpu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 xml:space="preserve">na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anume a Centrului multifunc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ional.</w:t>
      </w:r>
    </w:p>
    <w:p w14:paraId="27E8CC3C" w14:textId="77777777" w:rsidR="00EC2BD8" w:rsidRPr="009202FB" w:rsidRDefault="00EC2BD8" w:rsidP="00EC2BD8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lang w:val="ro-RO"/>
        </w:rPr>
      </w:pPr>
      <w:r w:rsidRPr="009202FB">
        <w:rPr>
          <w:rFonts w:ascii="Times New Roman" w:hAnsi="Times New Roman"/>
          <w:lang w:val="ro-RO"/>
        </w:rPr>
        <w:t xml:space="preserve">2.3.Stabilirea mecanismelor </w:t>
      </w:r>
      <w:r w:rsidRPr="009202FB">
        <w:rPr>
          <w:rFonts w:ascii="Cambria Math" w:hAnsi="Cambria Math" w:cs="Cambria Math"/>
          <w:lang w:val="ro-RO"/>
        </w:rPr>
        <w:t>ș</w:t>
      </w:r>
      <w:r w:rsidRPr="009202FB">
        <w:rPr>
          <w:rFonts w:ascii="Times New Roman" w:hAnsi="Times New Roman"/>
          <w:lang w:val="ro-RO"/>
        </w:rPr>
        <w:t>i procedurilor în legătură cu dezvoltarea serviciilor sociale din raionul Hînce</w:t>
      </w:r>
      <w:r w:rsidRPr="009202FB">
        <w:rPr>
          <w:rFonts w:ascii="Cambria Math" w:hAnsi="Cambria Math" w:cs="Cambria Math"/>
          <w:lang w:val="ro-RO"/>
        </w:rPr>
        <w:t>ș</w:t>
      </w:r>
      <w:r w:rsidRPr="009202FB">
        <w:rPr>
          <w:rFonts w:ascii="Times New Roman" w:hAnsi="Times New Roman"/>
          <w:lang w:val="ro-RO"/>
        </w:rPr>
        <w:t>ti, sat. Lăpu</w:t>
      </w:r>
      <w:r w:rsidRPr="009202FB">
        <w:rPr>
          <w:rFonts w:ascii="Cambria Math" w:hAnsi="Cambria Math" w:cs="Cambria Math"/>
          <w:lang w:val="ro-RO"/>
        </w:rPr>
        <w:t>ș</w:t>
      </w:r>
      <w:r w:rsidRPr="009202FB">
        <w:rPr>
          <w:rFonts w:ascii="Times New Roman" w:hAnsi="Times New Roman"/>
          <w:lang w:val="ro-RO"/>
        </w:rPr>
        <w:t>na.</w:t>
      </w:r>
    </w:p>
    <w:p w14:paraId="28EFE926" w14:textId="77777777" w:rsidR="00EC2BD8" w:rsidRPr="009202FB" w:rsidRDefault="00EC2BD8" w:rsidP="00EC2BD8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lang w:val="ro-RO"/>
        </w:rPr>
      </w:pPr>
      <w:r w:rsidRPr="009202FB">
        <w:rPr>
          <w:rFonts w:ascii="Times New Roman" w:hAnsi="Times New Roman"/>
          <w:lang w:val="ro-RO"/>
        </w:rPr>
        <w:t>2.4.  Consolidarea sistemului de protec</w:t>
      </w:r>
      <w:r w:rsidRPr="009202FB">
        <w:rPr>
          <w:rFonts w:ascii="Cambria Math" w:hAnsi="Cambria Math" w:cs="Cambria Math"/>
          <w:lang w:val="ro-RO"/>
        </w:rPr>
        <w:t>ț</w:t>
      </w:r>
      <w:r w:rsidRPr="009202FB">
        <w:rPr>
          <w:rFonts w:ascii="Times New Roman" w:hAnsi="Times New Roman"/>
          <w:lang w:val="ro-RO"/>
        </w:rPr>
        <w:t>ie a persoanelor vârstnice în raionul Hînce</w:t>
      </w:r>
      <w:r w:rsidRPr="009202FB">
        <w:rPr>
          <w:rFonts w:ascii="Cambria Math" w:hAnsi="Cambria Math" w:cs="Cambria Math"/>
          <w:lang w:val="ro-RO"/>
        </w:rPr>
        <w:t>ș</w:t>
      </w:r>
      <w:r w:rsidRPr="009202FB">
        <w:rPr>
          <w:rFonts w:ascii="Times New Roman" w:hAnsi="Times New Roman"/>
          <w:lang w:val="ro-RO"/>
        </w:rPr>
        <w:t>ti.</w:t>
      </w:r>
    </w:p>
    <w:p w14:paraId="16D017FF" w14:textId="059F0C29" w:rsidR="00EC2BD8" w:rsidRPr="009202FB" w:rsidRDefault="00EC2BD8" w:rsidP="00EC2BD8">
      <w:pPr>
        <w:tabs>
          <w:tab w:val="left" w:pos="426"/>
        </w:tabs>
        <w:jc w:val="both"/>
        <w:rPr>
          <w:rFonts w:ascii="Times New Roman" w:hAnsi="Times New Roman"/>
          <w:lang w:val="ro-RO"/>
        </w:rPr>
      </w:pPr>
      <w:r w:rsidRPr="009202FB">
        <w:rPr>
          <w:rFonts w:ascii="Times New Roman" w:hAnsi="Times New Roman"/>
          <w:lang w:val="ro-RO"/>
        </w:rPr>
        <w:t xml:space="preserve">2.5. Dezvoltarea serviciilor sociale calitative, în vederea asigurării respectării </w:t>
      </w:r>
      <w:r w:rsidRPr="009202FB">
        <w:rPr>
          <w:rFonts w:ascii="Cambria Math" w:hAnsi="Cambria Math" w:cs="Cambria Math"/>
          <w:lang w:val="ro-RO"/>
        </w:rPr>
        <w:t>ș</w:t>
      </w:r>
      <w:r w:rsidRPr="009202FB">
        <w:rPr>
          <w:rFonts w:ascii="Times New Roman" w:hAnsi="Times New Roman"/>
          <w:lang w:val="ro-RO"/>
        </w:rPr>
        <w:t xml:space="preserve">i promovării drepturilor </w:t>
      </w:r>
      <w:r w:rsidR="00723693" w:rsidRPr="009202FB">
        <w:rPr>
          <w:rFonts w:ascii="Times New Roman" w:hAnsi="Times New Roman"/>
          <w:lang w:val="ro-RO"/>
        </w:rPr>
        <w:t>vârstnicilor</w:t>
      </w:r>
      <w:r w:rsidRPr="009202FB">
        <w:rPr>
          <w:rFonts w:ascii="Times New Roman" w:hAnsi="Times New Roman"/>
          <w:lang w:val="ro-RO"/>
        </w:rPr>
        <w:t xml:space="preserve"> în conformitate cu necesită</w:t>
      </w:r>
      <w:r w:rsidRPr="009202FB">
        <w:rPr>
          <w:rFonts w:ascii="Cambria Math" w:hAnsi="Cambria Math" w:cs="Cambria Math"/>
          <w:lang w:val="ro-RO"/>
        </w:rPr>
        <w:t>ț</w:t>
      </w:r>
      <w:r w:rsidRPr="009202FB">
        <w:rPr>
          <w:rFonts w:ascii="Times New Roman" w:hAnsi="Times New Roman"/>
          <w:lang w:val="ro-RO"/>
        </w:rPr>
        <w:t xml:space="preserve">ile </w:t>
      </w:r>
      <w:r w:rsidR="00723693" w:rsidRPr="009202FB">
        <w:rPr>
          <w:rFonts w:ascii="Times New Roman" w:hAnsi="Times New Roman"/>
          <w:lang w:val="ro-RO"/>
        </w:rPr>
        <w:t>lor</w:t>
      </w:r>
      <w:r w:rsidRPr="009202FB">
        <w:rPr>
          <w:rFonts w:ascii="Times New Roman" w:hAnsi="Times New Roman"/>
          <w:lang w:val="ro-RO"/>
        </w:rPr>
        <w:t>.</w:t>
      </w:r>
    </w:p>
    <w:p w14:paraId="48354629" w14:textId="77777777" w:rsidR="00EC2BD8" w:rsidRPr="009202FB" w:rsidRDefault="00EC2BD8" w:rsidP="00EC2BD8">
      <w:pPr>
        <w:tabs>
          <w:tab w:val="left" w:pos="426"/>
        </w:tabs>
        <w:jc w:val="both"/>
        <w:rPr>
          <w:rFonts w:ascii="Times New Roman" w:hAnsi="Times New Roman"/>
          <w:b/>
          <w:lang w:val="ro-RO"/>
        </w:rPr>
      </w:pPr>
      <w:r w:rsidRPr="009202FB">
        <w:rPr>
          <w:rFonts w:ascii="Times New Roman" w:hAnsi="Times New Roman"/>
          <w:b/>
          <w:lang w:val="ro-RO"/>
        </w:rPr>
        <w:t>3. PRINCIPIILE ACORDULUI</w:t>
      </w:r>
    </w:p>
    <w:p w14:paraId="3ED17966" w14:textId="5A95CABB" w:rsidR="00EC2BD8" w:rsidRPr="009202FB" w:rsidRDefault="00EC2BD8" w:rsidP="00EC2BD8">
      <w:pPr>
        <w:pStyle w:val="a7"/>
        <w:numPr>
          <w:ilvl w:val="1"/>
          <w:numId w:val="14"/>
        </w:numPr>
        <w:tabs>
          <w:tab w:val="left" w:pos="0"/>
        </w:tabs>
        <w:spacing w:after="160" w:line="259" w:lineRule="auto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 xml:space="preserve">În procesul de realizare a prevederilor prezentului Acord, </w:t>
      </w:r>
      <w:r w:rsidR="00E2722D" w:rsidRPr="009202FB">
        <w:rPr>
          <w:sz w:val="22"/>
          <w:lang w:val="ro-RO"/>
        </w:rPr>
        <w:t>Consiliul Raional Hînce</w:t>
      </w:r>
      <w:r w:rsidR="00E2722D" w:rsidRPr="009202FB">
        <w:rPr>
          <w:rFonts w:ascii="Cambria Math" w:hAnsi="Cambria Math" w:cs="Cambria Math"/>
          <w:sz w:val="22"/>
          <w:lang w:val="ro-RO"/>
        </w:rPr>
        <w:t>ș</w:t>
      </w:r>
      <w:r w:rsidR="00E2722D" w:rsidRPr="009202FB">
        <w:rPr>
          <w:sz w:val="22"/>
          <w:lang w:val="ro-RO"/>
        </w:rPr>
        <w:t>ti, Primăria s. Lăpu</w:t>
      </w:r>
      <w:r w:rsidR="00E2722D" w:rsidRPr="009202FB">
        <w:rPr>
          <w:rFonts w:ascii="Cambria Math" w:hAnsi="Cambria Math" w:cs="Cambria Math"/>
          <w:sz w:val="22"/>
          <w:lang w:val="ro-RO"/>
        </w:rPr>
        <w:t>ș</w:t>
      </w:r>
      <w:r w:rsidR="00E2722D" w:rsidRPr="009202FB">
        <w:rPr>
          <w:sz w:val="22"/>
          <w:lang w:val="ro-RO"/>
        </w:rPr>
        <w:t>na r. Hînce</w:t>
      </w:r>
      <w:r w:rsidR="00E2722D" w:rsidRPr="009202FB">
        <w:rPr>
          <w:rFonts w:ascii="Cambria Math" w:hAnsi="Cambria Math" w:cs="Cambria Math"/>
          <w:sz w:val="22"/>
          <w:lang w:val="ro-RO"/>
        </w:rPr>
        <w:t>ș</w:t>
      </w:r>
      <w:r w:rsidR="00E2722D" w:rsidRPr="009202FB">
        <w:rPr>
          <w:sz w:val="22"/>
          <w:lang w:val="ro-RO"/>
        </w:rPr>
        <w:t xml:space="preserve">ti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Concordia se angajează să ac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ioneze în interesul superior al beneficiarilor, ghidând-se de următoarele principii:</w:t>
      </w:r>
    </w:p>
    <w:p w14:paraId="052B041E" w14:textId="26AFA9CB" w:rsidR="00EC2BD8" w:rsidRPr="009202FB" w:rsidRDefault="00EC2BD8" w:rsidP="00EC2BD8">
      <w:pPr>
        <w:pStyle w:val="a7"/>
        <w:numPr>
          <w:ilvl w:val="0"/>
          <w:numId w:val="12"/>
        </w:numPr>
        <w:tabs>
          <w:tab w:val="left" w:pos="426"/>
        </w:tabs>
        <w:spacing w:after="160" w:line="259" w:lineRule="auto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 xml:space="preserve">Respectare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 xml:space="preserve">i promovarea interesului suprem al </w:t>
      </w:r>
      <w:r w:rsidR="001E45FE" w:rsidRPr="009202FB">
        <w:rPr>
          <w:sz w:val="22"/>
          <w:szCs w:val="22"/>
          <w:lang w:val="ro-RO"/>
        </w:rPr>
        <w:t>beneficiarului</w:t>
      </w:r>
      <w:r w:rsidRPr="009202FB">
        <w:rPr>
          <w:sz w:val="22"/>
          <w:szCs w:val="22"/>
          <w:lang w:val="ro-RO"/>
        </w:rPr>
        <w:t>;</w:t>
      </w:r>
    </w:p>
    <w:p w14:paraId="5E49A001" w14:textId="77777777" w:rsidR="00EC2BD8" w:rsidRPr="009202FB" w:rsidRDefault="00EC2BD8" w:rsidP="00EC2BD8">
      <w:pPr>
        <w:pStyle w:val="a7"/>
        <w:numPr>
          <w:ilvl w:val="0"/>
          <w:numId w:val="12"/>
        </w:numPr>
        <w:tabs>
          <w:tab w:val="left" w:pos="426"/>
        </w:tabs>
        <w:spacing w:after="160" w:line="259" w:lineRule="auto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 xml:space="preserve">Cooperare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parteneriat;</w:t>
      </w:r>
    </w:p>
    <w:p w14:paraId="498C2D8A" w14:textId="77777777" w:rsidR="00EC2BD8" w:rsidRPr="009202FB" w:rsidRDefault="00EC2BD8" w:rsidP="00EC2BD8">
      <w:pPr>
        <w:pStyle w:val="a7"/>
        <w:numPr>
          <w:ilvl w:val="0"/>
          <w:numId w:val="12"/>
        </w:numPr>
        <w:tabs>
          <w:tab w:val="left" w:pos="426"/>
        </w:tabs>
        <w:spacing w:after="160" w:line="259" w:lineRule="auto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Transparen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ă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deschidere;</w:t>
      </w:r>
    </w:p>
    <w:p w14:paraId="21BBE58B" w14:textId="77777777" w:rsidR="00EC2BD8" w:rsidRPr="009202FB" w:rsidRDefault="00EC2BD8" w:rsidP="00EC2BD8">
      <w:pPr>
        <w:pStyle w:val="a7"/>
        <w:numPr>
          <w:ilvl w:val="0"/>
          <w:numId w:val="12"/>
        </w:numPr>
        <w:tabs>
          <w:tab w:val="left" w:pos="426"/>
        </w:tabs>
        <w:spacing w:after="160" w:line="259" w:lineRule="auto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lastRenderedPageBreak/>
        <w:t xml:space="preserve">Corectitudine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responsabilitate;</w:t>
      </w:r>
    </w:p>
    <w:p w14:paraId="4061DA3E" w14:textId="77777777" w:rsidR="00EC2BD8" w:rsidRPr="009202FB" w:rsidRDefault="00EC2BD8" w:rsidP="00EC2BD8">
      <w:pPr>
        <w:pStyle w:val="a7"/>
        <w:numPr>
          <w:ilvl w:val="0"/>
          <w:numId w:val="12"/>
        </w:numPr>
        <w:tabs>
          <w:tab w:val="left" w:pos="426"/>
        </w:tabs>
        <w:spacing w:after="160" w:line="259" w:lineRule="auto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 xml:space="preserve">Nondiscriminare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confiden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ialitate;</w:t>
      </w:r>
    </w:p>
    <w:p w14:paraId="04FE40B6" w14:textId="77777777" w:rsidR="00EC2BD8" w:rsidRPr="009202FB" w:rsidRDefault="00EC2BD8" w:rsidP="00EC2BD8">
      <w:pPr>
        <w:pStyle w:val="a7"/>
        <w:numPr>
          <w:ilvl w:val="0"/>
          <w:numId w:val="12"/>
        </w:numPr>
        <w:tabs>
          <w:tab w:val="left" w:pos="426"/>
        </w:tabs>
        <w:spacing w:after="160" w:line="259" w:lineRule="auto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Eficien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ă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durabilitate.</w:t>
      </w:r>
    </w:p>
    <w:p w14:paraId="290544D5" w14:textId="77777777" w:rsidR="00EC2BD8" w:rsidRPr="009202FB" w:rsidRDefault="00EC2BD8" w:rsidP="00EC2BD8">
      <w:pPr>
        <w:pStyle w:val="a7"/>
        <w:tabs>
          <w:tab w:val="left" w:pos="426"/>
        </w:tabs>
        <w:jc w:val="both"/>
        <w:rPr>
          <w:sz w:val="22"/>
          <w:szCs w:val="22"/>
          <w:lang w:val="ro-RO"/>
        </w:rPr>
      </w:pPr>
    </w:p>
    <w:p w14:paraId="4A2E7A7E" w14:textId="77777777" w:rsidR="00EC2BD8" w:rsidRPr="009202FB" w:rsidRDefault="00EC2BD8" w:rsidP="00EC2BD8">
      <w:pPr>
        <w:pStyle w:val="a7"/>
        <w:numPr>
          <w:ilvl w:val="0"/>
          <w:numId w:val="14"/>
        </w:numPr>
        <w:tabs>
          <w:tab w:val="left" w:pos="426"/>
        </w:tabs>
        <w:spacing w:after="160" w:line="259" w:lineRule="auto"/>
        <w:jc w:val="both"/>
        <w:rPr>
          <w:b/>
          <w:sz w:val="22"/>
          <w:szCs w:val="22"/>
          <w:lang w:val="ro-RO"/>
        </w:rPr>
      </w:pPr>
      <w:r w:rsidRPr="009202FB">
        <w:rPr>
          <w:b/>
          <w:sz w:val="22"/>
          <w:szCs w:val="22"/>
          <w:lang w:val="ro-RO"/>
        </w:rPr>
        <w:t>COMPONENTELE COOPERĂRII</w:t>
      </w:r>
    </w:p>
    <w:p w14:paraId="741E08D0" w14:textId="77777777" w:rsidR="00EC2BD8" w:rsidRPr="009202FB" w:rsidRDefault="00EC2BD8" w:rsidP="00EC2BD8">
      <w:pPr>
        <w:pStyle w:val="a7"/>
        <w:numPr>
          <w:ilvl w:val="1"/>
          <w:numId w:val="14"/>
        </w:numPr>
        <w:tabs>
          <w:tab w:val="left" w:pos="426"/>
        </w:tabs>
        <w:spacing w:after="160" w:line="259" w:lineRule="auto"/>
        <w:ind w:left="0" w:firstLine="0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Păr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ile semnatare vor participa la procesele de planificare, implementare a (re)integrării vârstnicilor, identificând responsabilită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ile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atribu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iile păr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ilor.</w:t>
      </w:r>
    </w:p>
    <w:p w14:paraId="3F4519FC" w14:textId="77777777" w:rsidR="00EC2BD8" w:rsidRPr="009202FB" w:rsidRDefault="00EC2BD8" w:rsidP="00EC2BD8">
      <w:pPr>
        <w:pStyle w:val="a7"/>
        <w:numPr>
          <w:ilvl w:val="1"/>
          <w:numId w:val="14"/>
        </w:numPr>
        <w:tabs>
          <w:tab w:val="left" w:pos="426"/>
        </w:tabs>
        <w:spacing w:after="160" w:line="259" w:lineRule="auto"/>
        <w:ind w:left="0" w:firstLine="0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Păr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ile vor respecta managementul calită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ilor serviciilor sociale oferite beneficiarilor.</w:t>
      </w:r>
    </w:p>
    <w:p w14:paraId="5902AD4A" w14:textId="77777777" w:rsidR="00EC2BD8" w:rsidRPr="009202FB" w:rsidRDefault="00EC2BD8" w:rsidP="00EC2BD8">
      <w:pPr>
        <w:pStyle w:val="a7"/>
        <w:numPr>
          <w:ilvl w:val="1"/>
          <w:numId w:val="14"/>
        </w:numPr>
        <w:tabs>
          <w:tab w:val="left" w:pos="426"/>
        </w:tabs>
        <w:spacing w:after="160" w:line="259" w:lineRule="auto"/>
        <w:ind w:left="0" w:firstLine="0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Păr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ile semnatare vor contribui la prestarea serviciilor sociale: serviciu de plasament pentru vârstnici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serviciu de zi pentru persoanele vârstnice.</w:t>
      </w:r>
    </w:p>
    <w:p w14:paraId="56BEDA6E" w14:textId="77777777" w:rsidR="00EC2BD8" w:rsidRPr="009202FB" w:rsidRDefault="00EC2BD8" w:rsidP="00EC2BD8">
      <w:pPr>
        <w:pStyle w:val="a7"/>
        <w:numPr>
          <w:ilvl w:val="1"/>
          <w:numId w:val="14"/>
        </w:numPr>
        <w:tabs>
          <w:tab w:val="left" w:pos="426"/>
        </w:tabs>
        <w:spacing w:after="160" w:line="259" w:lineRule="auto"/>
        <w:ind w:left="0" w:firstLine="0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Păr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ile semnatare vor conveni asupra distribu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iilor cheltuielilor pentru men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inerea serviciilor deschise, sub forma Anexelor, care vor fi parte integrala a prezentului Acord.</w:t>
      </w:r>
    </w:p>
    <w:p w14:paraId="72CE9309" w14:textId="77777777" w:rsidR="00EC2BD8" w:rsidRPr="009202FB" w:rsidRDefault="00EC2BD8" w:rsidP="00EC2BD8">
      <w:pPr>
        <w:tabs>
          <w:tab w:val="left" w:pos="426"/>
        </w:tabs>
        <w:jc w:val="both"/>
        <w:rPr>
          <w:rFonts w:ascii="Times New Roman" w:hAnsi="Times New Roman"/>
          <w:b/>
          <w:lang w:val="ro-RO"/>
        </w:rPr>
      </w:pPr>
      <w:r w:rsidRPr="009202FB">
        <w:rPr>
          <w:rFonts w:ascii="Times New Roman" w:hAnsi="Times New Roman"/>
          <w:b/>
          <w:lang w:val="ro-RO"/>
        </w:rPr>
        <w:t>5. CONTRIBU</w:t>
      </w:r>
      <w:r w:rsidRPr="009202FB">
        <w:rPr>
          <w:rFonts w:ascii="Cambria Math" w:hAnsi="Cambria Math" w:cs="Cambria Math"/>
          <w:b/>
          <w:lang w:val="ro-RO"/>
        </w:rPr>
        <w:t>Ț</w:t>
      </w:r>
      <w:r w:rsidRPr="009202FB">
        <w:rPr>
          <w:rFonts w:ascii="Times New Roman" w:hAnsi="Times New Roman"/>
          <w:b/>
          <w:lang w:val="ro-RO"/>
        </w:rPr>
        <w:t>IILE PĂR</w:t>
      </w:r>
      <w:r w:rsidRPr="009202FB">
        <w:rPr>
          <w:rFonts w:ascii="Cambria Math" w:hAnsi="Cambria Math" w:cs="Cambria Math"/>
          <w:b/>
          <w:lang w:val="ro-RO"/>
        </w:rPr>
        <w:t>Ț</w:t>
      </w:r>
      <w:r w:rsidRPr="009202FB">
        <w:rPr>
          <w:rFonts w:ascii="Times New Roman" w:hAnsi="Times New Roman"/>
          <w:b/>
          <w:lang w:val="ro-RO"/>
        </w:rPr>
        <w:t>ILOR SEMNATARE</w:t>
      </w:r>
    </w:p>
    <w:p w14:paraId="79EBC1BE" w14:textId="77777777" w:rsidR="00EC2BD8" w:rsidRPr="009202FB" w:rsidRDefault="00EC2BD8" w:rsidP="00EC2BD8">
      <w:pPr>
        <w:pStyle w:val="a7"/>
        <w:tabs>
          <w:tab w:val="left" w:pos="426"/>
        </w:tabs>
        <w:ind w:left="0"/>
        <w:jc w:val="both"/>
        <w:rPr>
          <w:b/>
          <w:sz w:val="22"/>
          <w:szCs w:val="22"/>
          <w:u w:val="single"/>
          <w:lang w:val="ro-RO"/>
        </w:rPr>
      </w:pPr>
      <w:r w:rsidRPr="009202FB">
        <w:rPr>
          <w:b/>
          <w:sz w:val="22"/>
          <w:szCs w:val="22"/>
          <w:lang w:val="ro-RO"/>
        </w:rPr>
        <w:t>5.1</w:t>
      </w:r>
      <w:r w:rsidRPr="009202FB">
        <w:rPr>
          <w:sz w:val="22"/>
          <w:szCs w:val="22"/>
          <w:lang w:val="ro-RO"/>
        </w:rPr>
        <w:t xml:space="preserve">. </w:t>
      </w:r>
      <w:r w:rsidRPr="009202FB">
        <w:rPr>
          <w:b/>
          <w:sz w:val="22"/>
          <w:szCs w:val="22"/>
          <w:lang w:val="ro-RO"/>
        </w:rPr>
        <w:t>Pentru</w:t>
      </w:r>
      <w:r w:rsidRPr="009202FB">
        <w:rPr>
          <w:sz w:val="22"/>
          <w:szCs w:val="22"/>
          <w:lang w:val="ro-RO"/>
        </w:rPr>
        <w:t xml:space="preserve"> </w:t>
      </w:r>
      <w:r w:rsidRPr="009202FB">
        <w:rPr>
          <w:b/>
          <w:sz w:val="22"/>
          <w:szCs w:val="22"/>
          <w:lang w:val="ro-RO"/>
        </w:rPr>
        <w:t>Serviciul Social ”Centru multifunc</w:t>
      </w:r>
      <w:r w:rsidRPr="009202FB">
        <w:rPr>
          <w:rFonts w:ascii="Cambria Math" w:hAnsi="Cambria Math" w:cs="Cambria Math"/>
          <w:b/>
          <w:sz w:val="22"/>
          <w:szCs w:val="22"/>
          <w:lang w:val="ro-RO"/>
        </w:rPr>
        <w:t>ț</w:t>
      </w:r>
      <w:r w:rsidRPr="009202FB">
        <w:rPr>
          <w:b/>
          <w:sz w:val="22"/>
          <w:szCs w:val="22"/>
          <w:lang w:val="ro-RO"/>
        </w:rPr>
        <w:t>ional din sat. Lăpu</w:t>
      </w:r>
      <w:r w:rsidRPr="009202FB">
        <w:rPr>
          <w:rFonts w:ascii="Cambria Math" w:hAnsi="Cambria Math" w:cs="Cambria Math"/>
          <w:b/>
          <w:sz w:val="22"/>
          <w:szCs w:val="22"/>
          <w:lang w:val="ro-RO"/>
        </w:rPr>
        <w:t>ș</w:t>
      </w:r>
      <w:r w:rsidRPr="009202FB">
        <w:rPr>
          <w:b/>
          <w:sz w:val="22"/>
          <w:szCs w:val="22"/>
          <w:lang w:val="ro-RO"/>
        </w:rPr>
        <w:t>na, raionul Hînce</w:t>
      </w:r>
      <w:r w:rsidRPr="009202FB">
        <w:rPr>
          <w:rFonts w:ascii="Cambria Math" w:hAnsi="Cambria Math" w:cs="Cambria Math"/>
          <w:b/>
          <w:sz w:val="22"/>
          <w:szCs w:val="22"/>
          <w:lang w:val="ro-RO"/>
        </w:rPr>
        <w:t>ș</w:t>
      </w:r>
      <w:r w:rsidRPr="009202FB">
        <w:rPr>
          <w:b/>
          <w:sz w:val="22"/>
          <w:szCs w:val="22"/>
          <w:lang w:val="ro-RO"/>
        </w:rPr>
        <w:t xml:space="preserve">ti” </w:t>
      </w:r>
      <w:r w:rsidRPr="009202FB">
        <w:rPr>
          <w:b/>
          <w:sz w:val="22"/>
          <w:szCs w:val="22"/>
          <w:u w:val="single"/>
          <w:lang w:val="ro-RO"/>
        </w:rPr>
        <w:t>A.O. ”Concordia. Proiecte Sociale” se obligă:</w:t>
      </w:r>
    </w:p>
    <w:p w14:paraId="6474916E" w14:textId="77777777" w:rsidR="00EC2BD8" w:rsidRPr="009202FB" w:rsidRDefault="00EC2BD8" w:rsidP="00EC2BD8">
      <w:pPr>
        <w:pStyle w:val="a7"/>
        <w:numPr>
          <w:ilvl w:val="0"/>
          <w:numId w:val="15"/>
        </w:numPr>
        <w:tabs>
          <w:tab w:val="left" w:pos="426"/>
        </w:tabs>
        <w:ind w:left="0" w:firstLine="426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 xml:space="preserve">Să asigure suport material (bunuri mobile în caz de necesitate),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suport metodologic serviciului social conform standardelor minime prevăzute de legisla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ia Republicii Moldova; </w:t>
      </w:r>
    </w:p>
    <w:p w14:paraId="06D1D7A6" w14:textId="77777777" w:rsidR="00EC2BD8" w:rsidRPr="009202FB" w:rsidRDefault="00EC2BD8" w:rsidP="00EC2BD8">
      <w:pPr>
        <w:pStyle w:val="a7"/>
        <w:numPr>
          <w:ilvl w:val="0"/>
          <w:numId w:val="15"/>
        </w:numPr>
        <w:tabs>
          <w:tab w:val="left" w:pos="426"/>
        </w:tabs>
        <w:ind w:left="0" w:firstLine="426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 xml:space="preserve">Să stabilească la fiecare 6 luni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edin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e cu participarea păr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ilor implicate în crearea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func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ionarea serviciului în vederea identificării rezultatelor ob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inute, obstacolele întâlnite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oportunită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ile de îmbunătă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ire ale parteneriatului încheiat;</w:t>
      </w:r>
    </w:p>
    <w:p w14:paraId="3B4AC2B6" w14:textId="77777777" w:rsidR="00EC2BD8" w:rsidRPr="009202FB" w:rsidRDefault="00EC2BD8" w:rsidP="00EC2BD8">
      <w:pPr>
        <w:pStyle w:val="a7"/>
        <w:numPr>
          <w:ilvl w:val="0"/>
          <w:numId w:val="15"/>
        </w:numPr>
        <w:tabs>
          <w:tab w:val="left" w:pos="426"/>
        </w:tabs>
        <w:ind w:left="0" w:firstLine="426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Să sprijine financiar în limita posibilită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ilor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a bugetului anual prestabilit Centrul multifunc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ional din sat. Lăpu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na, raionul Hînce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ti;</w:t>
      </w:r>
    </w:p>
    <w:p w14:paraId="3E1C9DEE" w14:textId="77777777" w:rsidR="00EC2BD8" w:rsidRPr="009202FB" w:rsidRDefault="00EC2BD8" w:rsidP="00EC2BD8">
      <w:pPr>
        <w:pStyle w:val="a7"/>
        <w:numPr>
          <w:ilvl w:val="0"/>
          <w:numId w:val="15"/>
        </w:numPr>
        <w:tabs>
          <w:tab w:val="left" w:pos="426"/>
        </w:tabs>
        <w:ind w:left="0" w:firstLine="426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Să identifice împreună cu Consiliul Raional Hînce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 xml:space="preserve">ti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Primăria s. Lăpu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na r. Hînce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ti beneficiarii serviciului;</w:t>
      </w:r>
    </w:p>
    <w:p w14:paraId="6811E903" w14:textId="77777777" w:rsidR="00EC2BD8" w:rsidRPr="009202FB" w:rsidRDefault="00EC2BD8" w:rsidP="00EC2BD8">
      <w:pPr>
        <w:pStyle w:val="a7"/>
        <w:numPr>
          <w:ilvl w:val="0"/>
          <w:numId w:val="15"/>
        </w:numPr>
        <w:tabs>
          <w:tab w:val="left" w:pos="426"/>
        </w:tabs>
        <w:ind w:left="0" w:firstLine="426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 xml:space="preserve">Să respecte normele etice – morale în raport cu beneficiarii, luând decizii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întreprinzând ac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iuni în mod impar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ial, nediscriminatoriu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echitabil, fără a acorda prioritate unor persoane sau grupuri în func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ie de rasă, na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ionalitate, origine etnică, limbă, religie, sex, opinie, apartenen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ă politică, avere sau origine socială;</w:t>
      </w:r>
    </w:p>
    <w:p w14:paraId="122516CC" w14:textId="77777777" w:rsidR="00EC2BD8" w:rsidRPr="009202FB" w:rsidRDefault="00EC2BD8" w:rsidP="00EC2BD8">
      <w:pPr>
        <w:pStyle w:val="a7"/>
        <w:numPr>
          <w:ilvl w:val="0"/>
          <w:numId w:val="15"/>
        </w:numPr>
        <w:tabs>
          <w:tab w:val="left" w:pos="426"/>
        </w:tabs>
        <w:ind w:left="0" w:firstLine="426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 xml:space="preserve"> Să colaboreze cu autorită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ile administra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iei publice locale, în vederea prestării unor servicii sociale de calitate conform standardelor prevăzute de legisla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ia în vigoare în raionul Hînce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ti;</w:t>
      </w:r>
    </w:p>
    <w:p w14:paraId="5FD8E3D7" w14:textId="4DEBA844" w:rsidR="00E257AB" w:rsidRPr="009202FB" w:rsidRDefault="00E257AB" w:rsidP="00EC2BD8">
      <w:pPr>
        <w:pStyle w:val="a7"/>
        <w:numPr>
          <w:ilvl w:val="0"/>
          <w:numId w:val="15"/>
        </w:numPr>
        <w:tabs>
          <w:tab w:val="left" w:pos="426"/>
        </w:tabs>
        <w:ind w:left="0" w:firstLine="426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 xml:space="preserve">Să ofere suport metodologic </w:t>
      </w:r>
      <w:r w:rsidR="00A935AD" w:rsidRPr="009202FB">
        <w:rPr>
          <w:sz w:val="22"/>
          <w:szCs w:val="22"/>
          <w:lang w:val="ro-RO"/>
        </w:rPr>
        <w:t>pentru buna desfă</w:t>
      </w:r>
      <w:r w:rsidR="00A935AD"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="00A935AD" w:rsidRPr="009202FB">
        <w:rPr>
          <w:sz w:val="22"/>
          <w:szCs w:val="22"/>
          <w:lang w:val="ro-RO"/>
        </w:rPr>
        <w:t>urare a activită</w:t>
      </w:r>
      <w:r w:rsidR="00A935AD"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="00A935AD" w:rsidRPr="009202FB">
        <w:rPr>
          <w:sz w:val="22"/>
          <w:szCs w:val="22"/>
          <w:lang w:val="ro-RO"/>
        </w:rPr>
        <w:t>ii</w:t>
      </w:r>
      <w:r w:rsidRPr="009202FB">
        <w:rPr>
          <w:sz w:val="22"/>
          <w:szCs w:val="22"/>
          <w:lang w:val="ro-RO"/>
        </w:rPr>
        <w:t xml:space="preserve"> Centrului</w:t>
      </w:r>
      <w:r w:rsidR="000F6530" w:rsidRPr="009202FB">
        <w:rPr>
          <w:sz w:val="22"/>
          <w:szCs w:val="22"/>
          <w:lang w:val="ro-RO"/>
        </w:rPr>
        <w:t xml:space="preserve"> </w:t>
      </w:r>
      <w:r w:rsidR="000F6530"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="000F6530" w:rsidRPr="009202FB">
        <w:rPr>
          <w:sz w:val="22"/>
          <w:szCs w:val="22"/>
          <w:lang w:val="ro-RO"/>
        </w:rPr>
        <w:t>i pentru procesul de acreditare</w:t>
      </w:r>
      <w:r w:rsidRPr="009202FB">
        <w:rPr>
          <w:sz w:val="22"/>
          <w:szCs w:val="22"/>
          <w:lang w:val="ro-RO"/>
        </w:rPr>
        <w:t>;</w:t>
      </w:r>
    </w:p>
    <w:p w14:paraId="551CDA93" w14:textId="4EFA28AC" w:rsidR="00A935AD" w:rsidRPr="009202FB" w:rsidRDefault="00A935AD" w:rsidP="00EC2BD8">
      <w:pPr>
        <w:pStyle w:val="a7"/>
        <w:numPr>
          <w:ilvl w:val="0"/>
          <w:numId w:val="15"/>
        </w:numPr>
        <w:tabs>
          <w:tab w:val="left" w:pos="426"/>
        </w:tabs>
        <w:ind w:left="0" w:firstLine="426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Să contribuie la formarea ini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ială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continuă a angaja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ilor Centrului Multifunc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ional prin instruiri, cursuri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formări în vederea eficientizării activită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ii personalului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asigurarea beneficiarilor cu servicii sociale de calitate</w:t>
      </w:r>
    </w:p>
    <w:p w14:paraId="7158B8F2" w14:textId="52609FA2" w:rsidR="00EC2BD8" w:rsidRPr="009202FB" w:rsidRDefault="00EC2BD8" w:rsidP="0047187D">
      <w:pPr>
        <w:pStyle w:val="a7"/>
        <w:numPr>
          <w:ilvl w:val="0"/>
          <w:numId w:val="15"/>
        </w:numPr>
        <w:tabs>
          <w:tab w:val="left" w:pos="426"/>
        </w:tabs>
        <w:ind w:left="0" w:firstLine="426"/>
        <w:jc w:val="both"/>
        <w:rPr>
          <w:b/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 xml:space="preserve"> Să acrediteze serviciile în colaborare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cu suportul Consiliului Raional Hînce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 xml:space="preserve">ti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Primăriei s. Lăpu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na r. Hînce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 xml:space="preserve">ti. </w:t>
      </w:r>
    </w:p>
    <w:p w14:paraId="73BC0902" w14:textId="77777777" w:rsidR="00EC2BD8" w:rsidRPr="009202FB" w:rsidRDefault="00EC2BD8" w:rsidP="00EC2BD8">
      <w:pPr>
        <w:pStyle w:val="a7"/>
        <w:tabs>
          <w:tab w:val="left" w:pos="426"/>
        </w:tabs>
        <w:ind w:left="426"/>
        <w:jc w:val="both"/>
        <w:rPr>
          <w:sz w:val="22"/>
          <w:szCs w:val="22"/>
          <w:lang w:val="ro-RO"/>
        </w:rPr>
      </w:pPr>
    </w:p>
    <w:p w14:paraId="0FB27D8D" w14:textId="77777777" w:rsidR="00EC2BD8" w:rsidRPr="009202FB" w:rsidRDefault="00EC2BD8" w:rsidP="00EC2BD8">
      <w:pPr>
        <w:pStyle w:val="a7"/>
        <w:tabs>
          <w:tab w:val="left" w:pos="426"/>
        </w:tabs>
        <w:ind w:left="426" w:hanging="284"/>
        <w:jc w:val="both"/>
        <w:rPr>
          <w:b/>
          <w:sz w:val="22"/>
          <w:szCs w:val="22"/>
          <w:lang w:val="ro-RO"/>
        </w:rPr>
      </w:pPr>
      <w:r w:rsidRPr="009202FB">
        <w:rPr>
          <w:b/>
          <w:sz w:val="22"/>
          <w:szCs w:val="22"/>
          <w:lang w:val="ro-RO"/>
        </w:rPr>
        <w:t>5.2.Pentru Serviciul Centrul Multifunc</w:t>
      </w:r>
      <w:r w:rsidRPr="009202FB">
        <w:rPr>
          <w:rFonts w:ascii="Cambria Math" w:hAnsi="Cambria Math" w:cs="Cambria Math"/>
          <w:b/>
          <w:sz w:val="22"/>
          <w:szCs w:val="22"/>
          <w:lang w:val="ro-RO"/>
        </w:rPr>
        <w:t>ț</w:t>
      </w:r>
      <w:r w:rsidRPr="009202FB">
        <w:rPr>
          <w:b/>
          <w:sz w:val="22"/>
          <w:szCs w:val="22"/>
          <w:lang w:val="ro-RO"/>
        </w:rPr>
        <w:t>ional din sat. Lăpu</w:t>
      </w:r>
      <w:r w:rsidRPr="009202FB">
        <w:rPr>
          <w:rFonts w:ascii="Cambria Math" w:hAnsi="Cambria Math" w:cs="Cambria Math"/>
          <w:b/>
          <w:sz w:val="22"/>
          <w:szCs w:val="22"/>
          <w:lang w:val="ro-RO"/>
        </w:rPr>
        <w:t>ș</w:t>
      </w:r>
      <w:r w:rsidRPr="009202FB">
        <w:rPr>
          <w:b/>
          <w:sz w:val="22"/>
          <w:szCs w:val="22"/>
          <w:lang w:val="ro-RO"/>
        </w:rPr>
        <w:t>na, raionul Hînce</w:t>
      </w:r>
      <w:r w:rsidRPr="009202FB">
        <w:rPr>
          <w:rFonts w:ascii="Cambria Math" w:hAnsi="Cambria Math" w:cs="Cambria Math"/>
          <w:b/>
          <w:sz w:val="22"/>
          <w:szCs w:val="22"/>
          <w:lang w:val="ro-RO"/>
        </w:rPr>
        <w:t>ș</w:t>
      </w:r>
      <w:r w:rsidRPr="009202FB">
        <w:rPr>
          <w:b/>
          <w:sz w:val="22"/>
          <w:szCs w:val="22"/>
          <w:lang w:val="ro-RO"/>
        </w:rPr>
        <w:t>ti, Primăria s. Lăpu</w:t>
      </w:r>
      <w:r w:rsidRPr="009202FB">
        <w:rPr>
          <w:rFonts w:ascii="Cambria Math" w:hAnsi="Cambria Math" w:cs="Cambria Math"/>
          <w:b/>
          <w:sz w:val="22"/>
          <w:szCs w:val="22"/>
          <w:lang w:val="ro-RO"/>
        </w:rPr>
        <w:t>ș</w:t>
      </w:r>
      <w:r w:rsidRPr="009202FB">
        <w:rPr>
          <w:b/>
          <w:sz w:val="22"/>
          <w:szCs w:val="22"/>
          <w:lang w:val="ro-RO"/>
        </w:rPr>
        <w:t>na r. Hînce</w:t>
      </w:r>
      <w:r w:rsidRPr="009202FB">
        <w:rPr>
          <w:rFonts w:ascii="Cambria Math" w:hAnsi="Cambria Math" w:cs="Cambria Math"/>
          <w:b/>
          <w:sz w:val="22"/>
          <w:szCs w:val="22"/>
          <w:lang w:val="ro-RO"/>
        </w:rPr>
        <w:t>ș</w:t>
      </w:r>
      <w:r w:rsidRPr="009202FB">
        <w:rPr>
          <w:b/>
          <w:sz w:val="22"/>
          <w:szCs w:val="22"/>
          <w:lang w:val="ro-RO"/>
        </w:rPr>
        <w:t>ti se obligă:</w:t>
      </w:r>
    </w:p>
    <w:p w14:paraId="5D1F1B6E" w14:textId="2AB91B0E" w:rsidR="00A935AD" w:rsidRPr="009202FB" w:rsidRDefault="00A935AD" w:rsidP="00EC2BD8">
      <w:pPr>
        <w:pStyle w:val="a7"/>
        <w:numPr>
          <w:ilvl w:val="0"/>
          <w:numId w:val="17"/>
        </w:numPr>
        <w:tabs>
          <w:tab w:val="left" w:pos="426"/>
          <w:tab w:val="left" w:pos="709"/>
          <w:tab w:val="left" w:pos="851"/>
        </w:tabs>
        <w:ind w:left="0" w:firstLine="426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să creeze serviciul social Centrul Multifunc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ional „Lăpu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 xml:space="preserve">na”, prestând serviciile sociale: serviciul social de zi pentru persoanele vârstnice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serviciul social de plasament pentru vârstnici;</w:t>
      </w:r>
    </w:p>
    <w:p w14:paraId="77278F73" w14:textId="6B19A10A" w:rsidR="00E2722D" w:rsidRPr="009202FB" w:rsidRDefault="00E2722D" w:rsidP="00EC2BD8">
      <w:pPr>
        <w:pStyle w:val="a7"/>
        <w:numPr>
          <w:ilvl w:val="0"/>
          <w:numId w:val="17"/>
        </w:numPr>
        <w:tabs>
          <w:tab w:val="left" w:pos="426"/>
          <w:tab w:val="left" w:pos="709"/>
          <w:tab w:val="left" w:pos="851"/>
        </w:tabs>
        <w:ind w:left="0" w:firstLine="426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 xml:space="preserve">Să elaboreze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aprobe Regulamentele de func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ionare pentru fiecare tip de serviciu;</w:t>
      </w:r>
    </w:p>
    <w:p w14:paraId="24444BB8" w14:textId="5CB6D139" w:rsidR="00E2722D" w:rsidRPr="009202FB" w:rsidRDefault="00E2722D" w:rsidP="00EC2BD8">
      <w:pPr>
        <w:pStyle w:val="a7"/>
        <w:numPr>
          <w:ilvl w:val="0"/>
          <w:numId w:val="17"/>
        </w:numPr>
        <w:tabs>
          <w:tab w:val="left" w:pos="426"/>
          <w:tab w:val="left" w:pos="709"/>
          <w:tab w:val="left" w:pos="851"/>
        </w:tabs>
        <w:ind w:left="0" w:firstLine="426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Să presteze servicii în conformitate cu Regulamentele aprobate;</w:t>
      </w:r>
    </w:p>
    <w:p w14:paraId="4D874C62" w14:textId="77777777" w:rsidR="00EC2BD8" w:rsidRPr="009202FB" w:rsidRDefault="00EC2BD8" w:rsidP="00EC2BD8">
      <w:pPr>
        <w:pStyle w:val="a7"/>
        <w:numPr>
          <w:ilvl w:val="0"/>
          <w:numId w:val="17"/>
        </w:numPr>
        <w:tabs>
          <w:tab w:val="left" w:pos="426"/>
          <w:tab w:val="left" w:pos="709"/>
          <w:tab w:val="left" w:pos="851"/>
        </w:tabs>
        <w:ind w:left="0" w:firstLine="426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Să sus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ină Centrul Multifunc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ional în solu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ionarea problemelor sociale, îndemnând comunitatea spre solidaritate, responsabilitate socială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implicare comunitară, înaintând propuneri spre îmbunătă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irea calită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ii serviciilor, contribuind la crearea unei imagini publice pozitive;</w:t>
      </w:r>
    </w:p>
    <w:p w14:paraId="5A8A345A" w14:textId="77777777" w:rsidR="00EC2BD8" w:rsidRPr="009202FB" w:rsidRDefault="00EC2BD8" w:rsidP="00EC2BD8">
      <w:pPr>
        <w:pStyle w:val="a7"/>
        <w:numPr>
          <w:ilvl w:val="0"/>
          <w:numId w:val="17"/>
        </w:numPr>
        <w:tabs>
          <w:tab w:val="left" w:pos="426"/>
          <w:tab w:val="left" w:pos="709"/>
        </w:tabs>
        <w:ind w:left="0" w:firstLine="426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lastRenderedPageBreak/>
        <w:t xml:space="preserve">Să sprijine structurile locale pentru o cooperare eficientă cu A.O. ”Concordia. Proiecte Sociale” întru dezvoltarea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extinderea serviciilor sociale în comunitate;</w:t>
      </w:r>
    </w:p>
    <w:p w14:paraId="030737FE" w14:textId="77777777" w:rsidR="00EC2BD8" w:rsidRPr="009202FB" w:rsidRDefault="00EC2BD8" w:rsidP="00EC2BD8">
      <w:pPr>
        <w:pStyle w:val="a7"/>
        <w:numPr>
          <w:ilvl w:val="0"/>
          <w:numId w:val="17"/>
        </w:numPr>
        <w:tabs>
          <w:tab w:val="left" w:pos="426"/>
          <w:tab w:val="left" w:pos="709"/>
        </w:tabs>
        <w:ind w:left="0" w:firstLine="426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 xml:space="preserve">Să angajeze personalul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să asigure salarizarea în conformitate cu prevederile cadrului normativ în vigoare;</w:t>
      </w:r>
    </w:p>
    <w:p w14:paraId="172ED893" w14:textId="77777777" w:rsidR="00E257AB" w:rsidRPr="009202FB" w:rsidRDefault="00E257AB" w:rsidP="00E257AB">
      <w:pPr>
        <w:pStyle w:val="a7"/>
        <w:numPr>
          <w:ilvl w:val="0"/>
          <w:numId w:val="17"/>
        </w:numPr>
        <w:tabs>
          <w:tab w:val="left" w:pos="426"/>
        </w:tabs>
        <w:ind w:left="0" w:firstLine="426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 xml:space="preserve">Să ia decizia finală de admitere în plasament a persoanelor vârstnice, prin semnarea Ordinului de plasament de către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eful Centrului;</w:t>
      </w:r>
    </w:p>
    <w:p w14:paraId="28B3DCEA" w14:textId="7B373187" w:rsidR="00E257AB" w:rsidRPr="009202FB" w:rsidRDefault="00E257AB" w:rsidP="00E257AB">
      <w:pPr>
        <w:pStyle w:val="a7"/>
        <w:numPr>
          <w:ilvl w:val="0"/>
          <w:numId w:val="17"/>
        </w:numPr>
        <w:tabs>
          <w:tab w:val="left" w:pos="709"/>
        </w:tabs>
        <w:ind w:left="0" w:firstLine="426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 xml:space="preserve">Să ia decizia finală de admitere în servicii de zi a vârstnicilor, prin semnarea Ordinului de admitere de către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eful Centrului</w:t>
      </w:r>
    </w:p>
    <w:p w14:paraId="40959729" w14:textId="7C01FC7E" w:rsidR="00EC2BD8" w:rsidRPr="009202FB" w:rsidRDefault="00EC2BD8" w:rsidP="00EC2BD8">
      <w:pPr>
        <w:pStyle w:val="a7"/>
        <w:numPr>
          <w:ilvl w:val="0"/>
          <w:numId w:val="17"/>
        </w:numPr>
        <w:tabs>
          <w:tab w:val="left" w:pos="426"/>
          <w:tab w:val="left" w:pos="567"/>
        </w:tabs>
        <w:ind w:left="0" w:firstLine="426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 xml:space="preserve">Să prevadă în buget surse pentru </w:t>
      </w:r>
      <w:r w:rsidR="000F6530" w:rsidRPr="009202FB">
        <w:rPr>
          <w:sz w:val="22"/>
          <w:szCs w:val="22"/>
          <w:lang w:val="ro-RO"/>
        </w:rPr>
        <w:t>autosus</w:t>
      </w:r>
      <w:r w:rsidR="000F6530"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="000F6530" w:rsidRPr="009202FB">
        <w:rPr>
          <w:sz w:val="22"/>
          <w:szCs w:val="22"/>
          <w:lang w:val="ro-RO"/>
        </w:rPr>
        <w:t>inere financiară</w:t>
      </w:r>
      <w:r w:rsidRPr="009202FB">
        <w:rPr>
          <w:sz w:val="22"/>
          <w:szCs w:val="22"/>
          <w:lang w:val="ro-RO"/>
        </w:rPr>
        <w:t xml:space="preserve"> a Centrului Multifunc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ional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 asigurarea durabilită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ii lui.</w:t>
      </w:r>
    </w:p>
    <w:p w14:paraId="45D4D863" w14:textId="77777777" w:rsidR="00EC2BD8" w:rsidRPr="009202FB" w:rsidRDefault="00EC2BD8" w:rsidP="00EC2BD8">
      <w:pPr>
        <w:pStyle w:val="a7"/>
        <w:numPr>
          <w:ilvl w:val="0"/>
          <w:numId w:val="17"/>
        </w:numPr>
        <w:tabs>
          <w:tab w:val="left" w:pos="426"/>
          <w:tab w:val="left" w:pos="709"/>
          <w:tab w:val="left" w:pos="851"/>
        </w:tabs>
        <w:ind w:left="0" w:firstLine="426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Să implice asistentul social comunitar în prestarea de serviciilor oferite de Centru Multifunc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ional, în conformitate cu Managementul de caz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Regulamentul de func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ionare;</w:t>
      </w:r>
    </w:p>
    <w:p w14:paraId="0806B8A0" w14:textId="77777777" w:rsidR="00EC2BD8" w:rsidRPr="009202FB" w:rsidRDefault="00EC2BD8" w:rsidP="00EC2BD8">
      <w:pPr>
        <w:pStyle w:val="a7"/>
        <w:numPr>
          <w:ilvl w:val="0"/>
          <w:numId w:val="17"/>
        </w:numPr>
        <w:tabs>
          <w:tab w:val="left" w:pos="426"/>
          <w:tab w:val="left" w:pos="709"/>
          <w:tab w:val="left" w:pos="851"/>
        </w:tabs>
        <w:ind w:left="0" w:firstLine="426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 xml:space="preserve">Să participe la fiecare 6 luni la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edin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e cu participarea păr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ilor implicate în crearea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func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ionarea Centrului Multifunc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ional în vederea identificării rezultatelor ob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inute, obstacolele întâlnite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oportunită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ile de îmbunătă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ire a parteneriatului încheiat;</w:t>
      </w:r>
    </w:p>
    <w:p w14:paraId="75E6E3BC" w14:textId="77777777" w:rsidR="00EC2BD8" w:rsidRPr="009202FB" w:rsidRDefault="00EC2BD8" w:rsidP="00EC2BD8">
      <w:pPr>
        <w:pStyle w:val="a7"/>
        <w:numPr>
          <w:ilvl w:val="0"/>
          <w:numId w:val="17"/>
        </w:numPr>
        <w:tabs>
          <w:tab w:val="left" w:pos="426"/>
          <w:tab w:val="left" w:pos="709"/>
          <w:tab w:val="left" w:pos="851"/>
        </w:tabs>
        <w:ind w:left="0" w:firstLine="426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 xml:space="preserve">Să </w:t>
      </w:r>
      <w:r w:rsidRPr="009202FB">
        <w:rPr>
          <w:color w:val="000000" w:themeColor="text1"/>
          <w:sz w:val="22"/>
          <w:szCs w:val="22"/>
          <w:lang w:val="ro-RO"/>
        </w:rPr>
        <w:t xml:space="preserve">participe la </w:t>
      </w:r>
      <w:r w:rsidRPr="009202FB">
        <w:rPr>
          <w:sz w:val="22"/>
          <w:szCs w:val="22"/>
          <w:lang w:val="ro-RO"/>
        </w:rPr>
        <w:t xml:space="preserve">elaborarea, implementarea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monitor</w:t>
      </w:r>
      <w:r w:rsidR="00F75835" w:rsidRPr="009202FB">
        <w:rPr>
          <w:sz w:val="22"/>
          <w:szCs w:val="22"/>
          <w:lang w:val="ro-RO"/>
        </w:rPr>
        <w:t>izarea planurilor individualizat</w:t>
      </w:r>
      <w:r w:rsidRPr="009202FB">
        <w:rPr>
          <w:sz w:val="22"/>
          <w:szCs w:val="22"/>
          <w:lang w:val="ro-RO"/>
        </w:rPr>
        <w:t>e de servicii pentru beneficiarii serviciului social;</w:t>
      </w:r>
    </w:p>
    <w:p w14:paraId="35BB88D3" w14:textId="77777777" w:rsidR="00EC2BD8" w:rsidRPr="009202FB" w:rsidRDefault="00EC2BD8" w:rsidP="00EC2BD8">
      <w:pPr>
        <w:pStyle w:val="a7"/>
        <w:numPr>
          <w:ilvl w:val="0"/>
          <w:numId w:val="17"/>
        </w:numPr>
        <w:tabs>
          <w:tab w:val="left" w:pos="426"/>
          <w:tab w:val="left" w:pos="709"/>
          <w:tab w:val="left" w:pos="851"/>
        </w:tabs>
        <w:ind w:left="0" w:firstLine="426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 xml:space="preserve">Să respecte normele etice – morale în raport cu beneficiari, luând decizii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întreprinzând ac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iuni în mod impar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ial, nediscriminatoriu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echitabil, fără a acorda prioritate unor persoane sau grupuri în func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ie de rasă, na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ionalitate, origine etnică, limbă, religie, sex, opinie, apartenen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ă politică, avere sau origine socială;</w:t>
      </w:r>
    </w:p>
    <w:p w14:paraId="30750B2B" w14:textId="64A31769" w:rsidR="00EC2BD8" w:rsidRPr="009202FB" w:rsidRDefault="00EC2BD8" w:rsidP="00EC2BD8">
      <w:pPr>
        <w:pStyle w:val="a7"/>
        <w:numPr>
          <w:ilvl w:val="0"/>
          <w:numId w:val="17"/>
        </w:numPr>
        <w:tabs>
          <w:tab w:val="left" w:pos="426"/>
          <w:tab w:val="left" w:pos="709"/>
          <w:tab w:val="left" w:pos="851"/>
        </w:tabs>
        <w:ind w:left="0" w:firstLine="426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 xml:space="preserve">Să coopereze eficient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transparent cu Concordia în procesul de implementare a Acordului prin promovarea accesului la informa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ie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beneficiile necesare pentru asigurarea calită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ii, în luarea deciziilor,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planificarea în conformitate cu legisla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ia în vigoare al Republicii Moldova.</w:t>
      </w:r>
    </w:p>
    <w:p w14:paraId="153A4EF5" w14:textId="77777777" w:rsidR="00EC2BD8" w:rsidRPr="009202FB" w:rsidRDefault="00EC2BD8" w:rsidP="00EC2BD8">
      <w:pPr>
        <w:pStyle w:val="a7"/>
        <w:tabs>
          <w:tab w:val="left" w:pos="709"/>
          <w:tab w:val="left" w:pos="851"/>
        </w:tabs>
        <w:ind w:left="426" w:hanging="426"/>
        <w:jc w:val="both"/>
        <w:rPr>
          <w:b/>
          <w:sz w:val="22"/>
          <w:szCs w:val="22"/>
          <w:lang w:val="ro-RO"/>
        </w:rPr>
      </w:pPr>
      <w:r w:rsidRPr="009202FB">
        <w:rPr>
          <w:b/>
          <w:sz w:val="22"/>
          <w:szCs w:val="22"/>
          <w:lang w:val="ro-RO"/>
        </w:rPr>
        <w:t>5.3. Pentru Serviciul Centrul Multifunc</w:t>
      </w:r>
      <w:r w:rsidRPr="009202FB">
        <w:rPr>
          <w:rFonts w:ascii="Cambria Math" w:hAnsi="Cambria Math" w:cs="Cambria Math"/>
          <w:b/>
          <w:sz w:val="22"/>
          <w:szCs w:val="22"/>
          <w:lang w:val="ro-RO"/>
        </w:rPr>
        <w:t>ț</w:t>
      </w:r>
      <w:r w:rsidRPr="009202FB">
        <w:rPr>
          <w:b/>
          <w:sz w:val="22"/>
          <w:szCs w:val="22"/>
          <w:lang w:val="ro-RO"/>
        </w:rPr>
        <w:t>ional din sat. Lăpu</w:t>
      </w:r>
      <w:r w:rsidRPr="009202FB">
        <w:rPr>
          <w:rFonts w:ascii="Cambria Math" w:hAnsi="Cambria Math" w:cs="Cambria Math"/>
          <w:b/>
          <w:sz w:val="22"/>
          <w:szCs w:val="22"/>
          <w:lang w:val="ro-RO"/>
        </w:rPr>
        <w:t>ș</w:t>
      </w:r>
      <w:r w:rsidRPr="009202FB">
        <w:rPr>
          <w:b/>
          <w:sz w:val="22"/>
          <w:szCs w:val="22"/>
          <w:lang w:val="ro-RO"/>
        </w:rPr>
        <w:t>na, raionul Hînce</w:t>
      </w:r>
      <w:r w:rsidRPr="009202FB">
        <w:rPr>
          <w:rFonts w:ascii="Cambria Math" w:hAnsi="Cambria Math" w:cs="Cambria Math"/>
          <w:b/>
          <w:sz w:val="22"/>
          <w:szCs w:val="22"/>
          <w:lang w:val="ro-RO"/>
        </w:rPr>
        <w:t>ș</w:t>
      </w:r>
      <w:r w:rsidRPr="009202FB">
        <w:rPr>
          <w:b/>
          <w:sz w:val="22"/>
          <w:szCs w:val="22"/>
          <w:lang w:val="ro-RO"/>
        </w:rPr>
        <w:t>ti, Consiliul Raional Hînce</w:t>
      </w:r>
      <w:r w:rsidRPr="009202FB">
        <w:rPr>
          <w:rFonts w:ascii="Cambria Math" w:hAnsi="Cambria Math" w:cs="Cambria Math"/>
          <w:b/>
          <w:sz w:val="22"/>
          <w:szCs w:val="22"/>
          <w:lang w:val="ro-RO"/>
        </w:rPr>
        <w:t>ș</w:t>
      </w:r>
      <w:r w:rsidRPr="009202FB">
        <w:rPr>
          <w:b/>
          <w:sz w:val="22"/>
          <w:szCs w:val="22"/>
          <w:lang w:val="ro-RO"/>
        </w:rPr>
        <w:t>ti se obligă:</w:t>
      </w:r>
    </w:p>
    <w:p w14:paraId="78F3DAC7" w14:textId="77777777" w:rsidR="00EC2BD8" w:rsidRPr="009202FB" w:rsidRDefault="00EC2BD8" w:rsidP="00EC2BD8">
      <w:pPr>
        <w:pStyle w:val="a7"/>
        <w:numPr>
          <w:ilvl w:val="0"/>
          <w:numId w:val="18"/>
        </w:numPr>
        <w:tabs>
          <w:tab w:val="left" w:pos="709"/>
          <w:tab w:val="left" w:pos="851"/>
        </w:tabs>
        <w:ind w:left="0" w:firstLine="426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Să sprijine financiar Centrul multifunc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ional din sat. Lăpu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na, raionul Hînce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ti;</w:t>
      </w:r>
    </w:p>
    <w:p w14:paraId="3E1CF2F6" w14:textId="77777777" w:rsidR="00EC2BD8" w:rsidRPr="009202FB" w:rsidRDefault="00EC2BD8" w:rsidP="00EC2BD8">
      <w:pPr>
        <w:pStyle w:val="a7"/>
        <w:numPr>
          <w:ilvl w:val="0"/>
          <w:numId w:val="18"/>
        </w:numPr>
        <w:tabs>
          <w:tab w:val="left" w:pos="709"/>
          <w:tab w:val="left" w:pos="851"/>
        </w:tabs>
        <w:ind w:left="0" w:firstLine="426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 xml:space="preserve">Să participe la fiecare 6 luni la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edin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e cu participarea păr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ilor implicate în crearea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func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ionarea Centrului Multifunc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ional în vederea identificării rezultatelor ob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inute, obstacolele întâlnite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oportunită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ile de îmbunătă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ire a parteneriatului încheiat;</w:t>
      </w:r>
    </w:p>
    <w:p w14:paraId="198E2A2D" w14:textId="47F65F9E" w:rsidR="000F6530" w:rsidRPr="009202FB" w:rsidRDefault="000F6530" w:rsidP="00EC2BD8">
      <w:pPr>
        <w:pStyle w:val="a7"/>
        <w:numPr>
          <w:ilvl w:val="0"/>
          <w:numId w:val="18"/>
        </w:numPr>
        <w:tabs>
          <w:tab w:val="left" w:pos="709"/>
          <w:tab w:val="left" w:pos="851"/>
        </w:tabs>
        <w:ind w:left="0" w:firstLine="426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Să încurajeze ca asistentul social comunitar să colaboreze cu administra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ia publică locală de nivelul I pentru referirea cazurilor pentru serviciile de zi pentru vârstnici, în baza recomandărilor Echipei multidisciplinare.</w:t>
      </w:r>
    </w:p>
    <w:p w14:paraId="6EC64949" w14:textId="51BF1207" w:rsidR="000F6530" w:rsidRPr="009202FB" w:rsidRDefault="000F6530" w:rsidP="00EC2BD8">
      <w:pPr>
        <w:pStyle w:val="a7"/>
        <w:numPr>
          <w:ilvl w:val="0"/>
          <w:numId w:val="18"/>
        </w:numPr>
        <w:tabs>
          <w:tab w:val="left" w:pos="709"/>
          <w:tab w:val="left" w:pos="851"/>
        </w:tabs>
        <w:ind w:left="0" w:firstLine="426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Să asigure livrarea prânzurilor persoanelor social vulnerabile pin intermediul lucrătorilor sociali ai administra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iei publice.</w:t>
      </w:r>
    </w:p>
    <w:p w14:paraId="09E1B3E1" w14:textId="32BE69C0" w:rsidR="000F6530" w:rsidRPr="009202FB" w:rsidRDefault="000F6530" w:rsidP="00EC2BD8">
      <w:pPr>
        <w:pStyle w:val="a7"/>
        <w:numPr>
          <w:ilvl w:val="0"/>
          <w:numId w:val="18"/>
        </w:numPr>
        <w:tabs>
          <w:tab w:val="left" w:pos="709"/>
          <w:tab w:val="left" w:pos="851"/>
        </w:tabs>
        <w:ind w:left="0" w:firstLine="426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Să refere cazuri pentru serviciul de plasament temporar pentru vârstnici, prin Dispozi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ia de plasament, în baza recomandărilor Echipei multidisciplinare.</w:t>
      </w:r>
    </w:p>
    <w:p w14:paraId="1055ED0C" w14:textId="77777777" w:rsidR="00EC2BD8" w:rsidRPr="009202FB" w:rsidRDefault="00EC2BD8" w:rsidP="00EC2BD8">
      <w:pPr>
        <w:pStyle w:val="a7"/>
        <w:numPr>
          <w:ilvl w:val="0"/>
          <w:numId w:val="18"/>
        </w:numPr>
        <w:tabs>
          <w:tab w:val="left" w:pos="709"/>
          <w:tab w:val="left" w:pos="851"/>
        </w:tabs>
        <w:ind w:left="0" w:firstLine="426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 xml:space="preserve">Să coopereze eficient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transparent cu Concordia în procesul de implementare a Acordului prin promovarea accesului la informa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ie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beneficiile necesare pentru asigurarea calită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ii, în luarea deciziilor,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planificarea în conformitate cu legisla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ia în vigoare al Republicii Moldova.</w:t>
      </w:r>
    </w:p>
    <w:p w14:paraId="4B73A486" w14:textId="77777777" w:rsidR="00EC2BD8" w:rsidRPr="009202FB" w:rsidRDefault="00EC2BD8" w:rsidP="00EC2BD8">
      <w:pPr>
        <w:pStyle w:val="a7"/>
        <w:tabs>
          <w:tab w:val="left" w:pos="426"/>
          <w:tab w:val="left" w:pos="851"/>
          <w:tab w:val="left" w:pos="2977"/>
        </w:tabs>
        <w:ind w:left="567"/>
        <w:jc w:val="both"/>
        <w:rPr>
          <w:b/>
          <w:sz w:val="22"/>
          <w:szCs w:val="22"/>
          <w:lang w:val="ro-RO"/>
        </w:rPr>
      </w:pPr>
    </w:p>
    <w:p w14:paraId="2E7B873E" w14:textId="77777777" w:rsidR="00EC2BD8" w:rsidRPr="009202FB" w:rsidRDefault="00EC2BD8" w:rsidP="00EC2BD8">
      <w:pPr>
        <w:pStyle w:val="a7"/>
        <w:numPr>
          <w:ilvl w:val="0"/>
          <w:numId w:val="16"/>
        </w:numPr>
        <w:tabs>
          <w:tab w:val="left" w:pos="426"/>
        </w:tabs>
        <w:spacing w:after="160" w:line="259" w:lineRule="auto"/>
        <w:jc w:val="both"/>
        <w:rPr>
          <w:b/>
          <w:sz w:val="22"/>
          <w:szCs w:val="22"/>
          <w:lang w:val="ro-RO"/>
        </w:rPr>
      </w:pPr>
      <w:r w:rsidRPr="009202FB">
        <w:rPr>
          <w:b/>
          <w:sz w:val="22"/>
          <w:szCs w:val="22"/>
          <w:lang w:val="ro-RO"/>
        </w:rPr>
        <w:t xml:space="preserve">COMUNICAREA </w:t>
      </w:r>
      <w:r w:rsidRPr="009202FB">
        <w:rPr>
          <w:rFonts w:ascii="Cambria Math" w:hAnsi="Cambria Math" w:cs="Cambria Math"/>
          <w:b/>
          <w:sz w:val="22"/>
          <w:szCs w:val="22"/>
          <w:lang w:val="ro-RO"/>
        </w:rPr>
        <w:t>Ș</w:t>
      </w:r>
      <w:r w:rsidRPr="009202FB">
        <w:rPr>
          <w:b/>
          <w:sz w:val="22"/>
          <w:szCs w:val="22"/>
          <w:lang w:val="ro-RO"/>
        </w:rPr>
        <w:t>I CARACTERUL CONFIDEN</w:t>
      </w:r>
      <w:r w:rsidRPr="009202FB">
        <w:rPr>
          <w:rFonts w:ascii="Cambria Math" w:hAnsi="Cambria Math" w:cs="Cambria Math"/>
          <w:b/>
          <w:sz w:val="22"/>
          <w:szCs w:val="22"/>
          <w:lang w:val="ro-RO"/>
        </w:rPr>
        <w:t>Ț</w:t>
      </w:r>
      <w:r w:rsidRPr="009202FB">
        <w:rPr>
          <w:b/>
          <w:sz w:val="22"/>
          <w:szCs w:val="22"/>
          <w:lang w:val="ro-RO"/>
        </w:rPr>
        <w:t>IAL</w:t>
      </w:r>
    </w:p>
    <w:p w14:paraId="540011D7" w14:textId="77777777" w:rsidR="00EC2BD8" w:rsidRPr="009202FB" w:rsidRDefault="00EC2BD8" w:rsidP="00EC2BD8">
      <w:pPr>
        <w:pStyle w:val="a7"/>
        <w:numPr>
          <w:ilvl w:val="1"/>
          <w:numId w:val="16"/>
        </w:numPr>
        <w:tabs>
          <w:tab w:val="left" w:pos="426"/>
        </w:tabs>
        <w:spacing w:after="160" w:line="259" w:lineRule="auto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În scopul implementării activită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ilor Păr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ile:</w:t>
      </w:r>
    </w:p>
    <w:p w14:paraId="21B9476A" w14:textId="77777777" w:rsidR="00EC2BD8" w:rsidRPr="009202FB" w:rsidRDefault="00EC2BD8" w:rsidP="00EC2BD8">
      <w:pPr>
        <w:pStyle w:val="a7"/>
        <w:numPr>
          <w:ilvl w:val="2"/>
          <w:numId w:val="16"/>
        </w:numPr>
        <w:tabs>
          <w:tab w:val="left" w:pos="426"/>
        </w:tabs>
        <w:spacing w:after="160" w:line="259" w:lineRule="auto"/>
        <w:ind w:left="0" w:firstLine="0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 xml:space="preserve">Se angajează să asigure cooperare, comunicare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 xml:space="preserve">i coordonarea eficientă, permanentă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continuă a ac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iunilor pe parcursul implementării proiectelor;</w:t>
      </w:r>
    </w:p>
    <w:p w14:paraId="5BF56CF8" w14:textId="77777777" w:rsidR="00EC2BD8" w:rsidRPr="009202FB" w:rsidRDefault="00EC2BD8" w:rsidP="00EC2BD8">
      <w:pPr>
        <w:pStyle w:val="a7"/>
        <w:numPr>
          <w:ilvl w:val="2"/>
          <w:numId w:val="16"/>
        </w:numPr>
        <w:tabs>
          <w:tab w:val="left" w:pos="426"/>
        </w:tabs>
        <w:spacing w:after="160" w:line="259" w:lineRule="auto"/>
        <w:ind w:left="0" w:firstLine="0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Se obligă să faciliteze schimbul de informa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ii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utilizarea informa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iei pentru planificare, desfă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 xml:space="preserve">urarea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monitorizarea activită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ilor din cadrul proiectelor atât la nivel na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ional, cât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local;</w:t>
      </w:r>
    </w:p>
    <w:p w14:paraId="71626086" w14:textId="77777777" w:rsidR="00EC2BD8" w:rsidRPr="009202FB" w:rsidRDefault="00EC2BD8" w:rsidP="00EC2BD8">
      <w:pPr>
        <w:pStyle w:val="a7"/>
        <w:numPr>
          <w:ilvl w:val="2"/>
          <w:numId w:val="16"/>
        </w:numPr>
        <w:tabs>
          <w:tab w:val="left" w:pos="426"/>
        </w:tabs>
        <w:spacing w:after="160" w:line="259" w:lineRule="auto"/>
        <w:ind w:left="0" w:firstLine="0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Convin asupra con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inutului informa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iilor, le difuzează în conformitate cu principiile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obiectul Acordului;</w:t>
      </w:r>
    </w:p>
    <w:p w14:paraId="661DED3D" w14:textId="77777777" w:rsidR="00EC2BD8" w:rsidRPr="009202FB" w:rsidRDefault="00EC2BD8" w:rsidP="00EC2BD8">
      <w:pPr>
        <w:pStyle w:val="a7"/>
        <w:numPr>
          <w:ilvl w:val="1"/>
          <w:numId w:val="16"/>
        </w:numPr>
        <w:tabs>
          <w:tab w:val="left" w:pos="426"/>
        </w:tabs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O parte a acordului nu are dreptul, fără acordul scris al celeilalte Păr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i:</w:t>
      </w:r>
    </w:p>
    <w:p w14:paraId="2523210B" w14:textId="77777777" w:rsidR="00EC2BD8" w:rsidRPr="009202FB" w:rsidRDefault="00EC2BD8" w:rsidP="00EC2BD8">
      <w:pPr>
        <w:pStyle w:val="a7"/>
        <w:numPr>
          <w:ilvl w:val="2"/>
          <w:numId w:val="16"/>
        </w:numPr>
        <w:tabs>
          <w:tab w:val="left" w:pos="426"/>
        </w:tabs>
        <w:ind w:left="0" w:firstLine="0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lastRenderedPageBreak/>
        <w:t>Să facă cunoscut con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inutul Acordului unei păr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 ter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e, în afara acelor persoane, care sunt implicate în executarea acestuia;</w:t>
      </w:r>
    </w:p>
    <w:p w14:paraId="4FB75B57" w14:textId="77777777" w:rsidR="00EC2BD8" w:rsidRPr="009202FB" w:rsidRDefault="00EC2BD8" w:rsidP="00EC2BD8">
      <w:pPr>
        <w:pStyle w:val="a7"/>
        <w:numPr>
          <w:ilvl w:val="2"/>
          <w:numId w:val="16"/>
        </w:numPr>
        <w:tabs>
          <w:tab w:val="left" w:pos="426"/>
        </w:tabs>
        <w:ind w:left="0" w:firstLine="0"/>
        <w:jc w:val="both"/>
        <w:rPr>
          <w:color w:val="000000" w:themeColor="text1"/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Să utilizeze informa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iile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documentele la care are acces în perioada de ac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iune a acordului în alt scop decât acela de a-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îndeplini  responsabilită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ile.</w:t>
      </w:r>
      <w:r w:rsidRPr="009202FB">
        <w:rPr>
          <w:color w:val="000000" w:themeColor="text1"/>
          <w:sz w:val="22"/>
          <w:szCs w:val="22"/>
          <w:lang w:val="ro-RO"/>
        </w:rPr>
        <w:t xml:space="preserve"> Informa</w:t>
      </w:r>
      <w:r w:rsidRPr="009202FB">
        <w:rPr>
          <w:rFonts w:ascii="Cambria Math" w:hAnsi="Cambria Math" w:cs="Cambria Math"/>
          <w:color w:val="000000" w:themeColor="text1"/>
          <w:sz w:val="22"/>
          <w:szCs w:val="22"/>
          <w:lang w:val="ro-RO"/>
        </w:rPr>
        <w:t>ț</w:t>
      </w:r>
      <w:r w:rsidRPr="009202FB">
        <w:rPr>
          <w:color w:val="000000" w:themeColor="text1"/>
          <w:sz w:val="22"/>
          <w:szCs w:val="22"/>
          <w:lang w:val="ro-RO"/>
        </w:rPr>
        <w:t xml:space="preserve">iile </w:t>
      </w:r>
      <w:r w:rsidRPr="009202FB">
        <w:rPr>
          <w:rFonts w:ascii="Cambria Math" w:hAnsi="Cambria Math" w:cs="Cambria Math"/>
          <w:color w:val="000000" w:themeColor="text1"/>
          <w:sz w:val="22"/>
          <w:szCs w:val="22"/>
          <w:lang w:val="ro-RO"/>
        </w:rPr>
        <w:t>ș</w:t>
      </w:r>
      <w:r w:rsidRPr="009202FB">
        <w:rPr>
          <w:color w:val="000000" w:themeColor="text1"/>
          <w:sz w:val="22"/>
          <w:szCs w:val="22"/>
          <w:lang w:val="ro-RO"/>
        </w:rPr>
        <w:t xml:space="preserve">i documentele cunoscute în cadrul cooperării sunt proprietate intelectuală a AO ”Concordia. Proiecte Sociale” </w:t>
      </w:r>
      <w:r w:rsidRPr="009202FB">
        <w:rPr>
          <w:rFonts w:ascii="Cambria Math" w:hAnsi="Cambria Math" w:cs="Cambria Math"/>
          <w:color w:val="000000" w:themeColor="text1"/>
          <w:sz w:val="22"/>
          <w:szCs w:val="22"/>
          <w:lang w:val="ro-RO"/>
        </w:rPr>
        <w:t>ș</w:t>
      </w:r>
      <w:r w:rsidRPr="009202FB">
        <w:rPr>
          <w:color w:val="000000" w:themeColor="text1"/>
          <w:sz w:val="22"/>
          <w:szCs w:val="22"/>
          <w:lang w:val="ro-RO"/>
        </w:rPr>
        <w:t>i nu pot fi utilizate în alte scopuri decât exercitarea direct a responsabilită</w:t>
      </w:r>
      <w:r w:rsidRPr="009202FB">
        <w:rPr>
          <w:rFonts w:ascii="Cambria Math" w:hAnsi="Cambria Math" w:cs="Cambria Math"/>
          <w:color w:val="000000" w:themeColor="text1"/>
          <w:sz w:val="22"/>
          <w:szCs w:val="22"/>
          <w:lang w:val="ro-RO"/>
        </w:rPr>
        <w:t>ț</w:t>
      </w:r>
      <w:r w:rsidRPr="009202FB">
        <w:rPr>
          <w:color w:val="000000" w:themeColor="text1"/>
          <w:sz w:val="22"/>
          <w:szCs w:val="22"/>
          <w:lang w:val="ro-RO"/>
        </w:rPr>
        <w:t>ilor sale;</w:t>
      </w:r>
    </w:p>
    <w:p w14:paraId="48380939" w14:textId="77777777" w:rsidR="00EC2BD8" w:rsidRPr="009202FB" w:rsidRDefault="00EC2BD8" w:rsidP="00EC2BD8">
      <w:pPr>
        <w:pStyle w:val="a7"/>
        <w:numPr>
          <w:ilvl w:val="2"/>
          <w:numId w:val="16"/>
        </w:numPr>
        <w:tabs>
          <w:tab w:val="left" w:pos="0"/>
          <w:tab w:val="left" w:pos="284"/>
          <w:tab w:val="left" w:pos="426"/>
          <w:tab w:val="left" w:pos="709"/>
          <w:tab w:val="left" w:pos="1134"/>
        </w:tabs>
        <w:ind w:left="0" w:firstLine="0"/>
        <w:jc w:val="both"/>
        <w:rPr>
          <w:b/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Păr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ile păstrează confiden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ialitate în ceea ce prive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te orice chestiune sau informa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ie pe care o vor de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ine ca rezultat al încheierii prezentului Acord.</w:t>
      </w:r>
    </w:p>
    <w:p w14:paraId="28C6A9C6" w14:textId="77777777" w:rsidR="00EC2BD8" w:rsidRPr="009202FB" w:rsidRDefault="00EC2BD8" w:rsidP="00EC2BD8">
      <w:pPr>
        <w:pStyle w:val="a7"/>
        <w:numPr>
          <w:ilvl w:val="2"/>
          <w:numId w:val="16"/>
        </w:numPr>
        <w:tabs>
          <w:tab w:val="left" w:pos="0"/>
          <w:tab w:val="left" w:pos="284"/>
          <w:tab w:val="left" w:pos="426"/>
          <w:tab w:val="left" w:pos="709"/>
          <w:tab w:val="left" w:pos="1134"/>
        </w:tabs>
        <w:ind w:left="0" w:firstLine="0"/>
        <w:jc w:val="both"/>
        <w:rPr>
          <w:b/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Păr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ile î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exprimă acordul să respecte cerin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ele privind datele cu caracter personal prevăzute de legisla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ia în vigoare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permit prelucrarea datelor beneficiarilor cu consim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ământul lor prealabil.</w:t>
      </w:r>
    </w:p>
    <w:p w14:paraId="686BD124" w14:textId="77777777" w:rsidR="00EC2BD8" w:rsidRPr="009202FB" w:rsidRDefault="00EC2BD8" w:rsidP="00EC2BD8">
      <w:pPr>
        <w:pStyle w:val="a7"/>
        <w:tabs>
          <w:tab w:val="left" w:pos="0"/>
          <w:tab w:val="left" w:pos="284"/>
          <w:tab w:val="left" w:pos="426"/>
          <w:tab w:val="left" w:pos="709"/>
          <w:tab w:val="left" w:pos="1134"/>
        </w:tabs>
        <w:ind w:left="0"/>
        <w:jc w:val="both"/>
        <w:rPr>
          <w:sz w:val="22"/>
          <w:szCs w:val="22"/>
          <w:lang w:val="ro-RO"/>
        </w:rPr>
      </w:pPr>
    </w:p>
    <w:p w14:paraId="0B434579" w14:textId="03CBE93D" w:rsidR="00EC2BD8" w:rsidRPr="009202FB" w:rsidRDefault="00EC2BD8" w:rsidP="00EC2BD8">
      <w:pPr>
        <w:pStyle w:val="a7"/>
        <w:tabs>
          <w:tab w:val="left" w:pos="0"/>
          <w:tab w:val="left" w:pos="284"/>
          <w:tab w:val="left" w:pos="426"/>
          <w:tab w:val="left" w:pos="851"/>
          <w:tab w:val="left" w:pos="993"/>
          <w:tab w:val="left" w:pos="1134"/>
        </w:tabs>
        <w:ind w:left="0"/>
        <w:rPr>
          <w:b/>
          <w:color w:val="000000" w:themeColor="text1"/>
          <w:sz w:val="22"/>
          <w:szCs w:val="22"/>
          <w:lang w:val="ro-RO"/>
        </w:rPr>
      </w:pPr>
      <w:r w:rsidRPr="009202FB">
        <w:rPr>
          <w:b/>
          <w:sz w:val="22"/>
          <w:szCs w:val="22"/>
          <w:lang w:val="ro-RO"/>
        </w:rPr>
        <w:t>7.</w:t>
      </w:r>
      <w:r w:rsidRPr="009202FB">
        <w:rPr>
          <w:sz w:val="22"/>
          <w:szCs w:val="22"/>
          <w:lang w:val="ro-RO"/>
        </w:rPr>
        <w:t xml:space="preserve"> </w:t>
      </w:r>
      <w:r w:rsidRPr="009202FB">
        <w:rPr>
          <w:b/>
          <w:color w:val="000000" w:themeColor="text1"/>
          <w:sz w:val="22"/>
          <w:szCs w:val="22"/>
          <w:lang w:val="ro-RO"/>
        </w:rPr>
        <w:t>PROTEC</w:t>
      </w:r>
      <w:r w:rsidRPr="009202FB">
        <w:rPr>
          <w:rFonts w:ascii="Cambria Math" w:hAnsi="Cambria Math" w:cs="Cambria Math"/>
          <w:b/>
          <w:color w:val="000000" w:themeColor="text1"/>
          <w:sz w:val="22"/>
          <w:szCs w:val="22"/>
          <w:lang w:val="ro-RO"/>
        </w:rPr>
        <w:t>Ț</w:t>
      </w:r>
      <w:r w:rsidRPr="009202FB">
        <w:rPr>
          <w:b/>
          <w:color w:val="000000" w:themeColor="text1"/>
          <w:sz w:val="22"/>
          <w:szCs w:val="22"/>
          <w:lang w:val="ro-RO"/>
        </w:rPr>
        <w:t xml:space="preserve">IA DREPTURILOR </w:t>
      </w:r>
      <w:r w:rsidR="001E45FE" w:rsidRPr="009202FB">
        <w:rPr>
          <w:b/>
          <w:color w:val="000000" w:themeColor="text1"/>
          <w:sz w:val="22"/>
          <w:szCs w:val="22"/>
          <w:lang w:val="ro-RO"/>
        </w:rPr>
        <w:t>BENEFICIARULUI</w:t>
      </w:r>
    </w:p>
    <w:p w14:paraId="2ECCDBF2" w14:textId="67089BC6" w:rsidR="00EC2BD8" w:rsidRPr="009202FB" w:rsidRDefault="00EC2BD8" w:rsidP="00EC2BD8">
      <w:pPr>
        <w:pStyle w:val="a7"/>
        <w:tabs>
          <w:tab w:val="left" w:pos="0"/>
          <w:tab w:val="left" w:pos="284"/>
          <w:tab w:val="left" w:pos="426"/>
          <w:tab w:val="left" w:pos="851"/>
          <w:tab w:val="left" w:pos="993"/>
          <w:tab w:val="left" w:pos="1134"/>
        </w:tabs>
        <w:ind w:left="0"/>
        <w:jc w:val="both"/>
        <w:rPr>
          <w:sz w:val="22"/>
          <w:szCs w:val="22"/>
          <w:lang w:val="ro-RO"/>
        </w:rPr>
      </w:pPr>
      <w:r w:rsidRPr="009202FB">
        <w:rPr>
          <w:color w:val="000000" w:themeColor="text1"/>
          <w:sz w:val="22"/>
          <w:szCs w:val="22"/>
          <w:lang w:val="ro-RO"/>
        </w:rPr>
        <w:t>7.1. Păr</w:t>
      </w:r>
      <w:r w:rsidRPr="009202FB">
        <w:rPr>
          <w:rFonts w:ascii="Cambria Math" w:hAnsi="Cambria Math" w:cs="Cambria Math"/>
          <w:color w:val="000000" w:themeColor="text1"/>
          <w:sz w:val="22"/>
          <w:szCs w:val="22"/>
          <w:lang w:val="ro-RO"/>
        </w:rPr>
        <w:t>ț</w:t>
      </w:r>
      <w:r w:rsidRPr="009202FB">
        <w:rPr>
          <w:color w:val="000000" w:themeColor="text1"/>
          <w:sz w:val="22"/>
          <w:szCs w:val="22"/>
          <w:lang w:val="ro-RO"/>
        </w:rPr>
        <w:t>ile recunosc obliga</w:t>
      </w:r>
      <w:r w:rsidRPr="009202FB">
        <w:rPr>
          <w:rFonts w:ascii="Cambria Math" w:hAnsi="Cambria Math" w:cs="Cambria Math"/>
          <w:color w:val="000000" w:themeColor="text1"/>
          <w:sz w:val="22"/>
          <w:szCs w:val="22"/>
          <w:lang w:val="ro-RO"/>
        </w:rPr>
        <w:t>ț</w:t>
      </w:r>
      <w:r w:rsidRPr="009202FB">
        <w:rPr>
          <w:color w:val="000000" w:themeColor="text1"/>
          <w:sz w:val="22"/>
          <w:szCs w:val="22"/>
          <w:lang w:val="ro-RO"/>
        </w:rPr>
        <w:t xml:space="preserve">ia de respectare a </w:t>
      </w:r>
      <w:r w:rsidRPr="009202FB">
        <w:rPr>
          <w:sz w:val="22"/>
          <w:szCs w:val="22"/>
          <w:lang w:val="ro-RO"/>
        </w:rPr>
        <w:t xml:space="preserve">drepturilor </w:t>
      </w:r>
      <w:r w:rsidR="001E45FE" w:rsidRPr="009202FB">
        <w:rPr>
          <w:sz w:val="22"/>
          <w:szCs w:val="22"/>
          <w:lang w:val="ro-RO"/>
        </w:rPr>
        <w:t>beneficiarului</w:t>
      </w:r>
      <w:r w:rsidRPr="009202FB">
        <w:rPr>
          <w:sz w:val="22"/>
          <w:szCs w:val="22"/>
          <w:lang w:val="ro-RO"/>
        </w:rPr>
        <w:t>, inclusiv angajamentul de a proteja de orice formă de abuz.</w:t>
      </w:r>
    </w:p>
    <w:p w14:paraId="041E941B" w14:textId="3FC58951" w:rsidR="00EC2BD8" w:rsidRPr="009202FB" w:rsidRDefault="00EC2BD8" w:rsidP="00EC2BD8">
      <w:pPr>
        <w:pStyle w:val="a7"/>
        <w:tabs>
          <w:tab w:val="left" w:pos="0"/>
          <w:tab w:val="left" w:pos="284"/>
          <w:tab w:val="left" w:pos="426"/>
          <w:tab w:val="left" w:pos="851"/>
          <w:tab w:val="left" w:pos="993"/>
          <w:tab w:val="left" w:pos="1134"/>
        </w:tabs>
        <w:ind w:left="0"/>
        <w:jc w:val="both"/>
        <w:rPr>
          <w:b/>
          <w:color w:val="000000" w:themeColor="text1"/>
          <w:sz w:val="22"/>
          <w:szCs w:val="22"/>
          <w:lang w:val="ro-RO"/>
        </w:rPr>
      </w:pPr>
      <w:r w:rsidRPr="009202FB">
        <w:rPr>
          <w:color w:val="000000" w:themeColor="text1"/>
          <w:sz w:val="22"/>
          <w:szCs w:val="22"/>
          <w:lang w:val="ro-RO"/>
        </w:rPr>
        <w:t>7.2. Politica de protec</w:t>
      </w:r>
      <w:r w:rsidRPr="009202FB">
        <w:rPr>
          <w:rFonts w:ascii="Cambria Math" w:hAnsi="Cambria Math" w:cs="Cambria Math"/>
          <w:color w:val="000000" w:themeColor="text1"/>
          <w:sz w:val="22"/>
          <w:szCs w:val="22"/>
          <w:lang w:val="ro-RO"/>
        </w:rPr>
        <w:t>ț</w:t>
      </w:r>
      <w:r w:rsidRPr="009202FB">
        <w:rPr>
          <w:color w:val="000000" w:themeColor="text1"/>
          <w:sz w:val="22"/>
          <w:szCs w:val="22"/>
          <w:lang w:val="ro-RO"/>
        </w:rPr>
        <w:t xml:space="preserve">ie </w:t>
      </w:r>
      <w:r w:rsidRPr="009202FB">
        <w:rPr>
          <w:sz w:val="22"/>
          <w:szCs w:val="22"/>
          <w:lang w:val="ro-RO"/>
        </w:rPr>
        <w:t xml:space="preserve">a drepturilor </w:t>
      </w:r>
      <w:r w:rsidR="001E45FE" w:rsidRPr="009202FB">
        <w:rPr>
          <w:sz w:val="22"/>
          <w:szCs w:val="22"/>
          <w:lang w:val="ro-RO"/>
        </w:rPr>
        <w:t>beneficiarului</w:t>
      </w:r>
      <w:r w:rsidRPr="009202FB">
        <w:rPr>
          <w:sz w:val="22"/>
          <w:szCs w:val="22"/>
          <w:lang w:val="ro-RO"/>
        </w:rPr>
        <w:t xml:space="preserve"> </w:t>
      </w:r>
      <w:r w:rsidRPr="009202FB">
        <w:rPr>
          <w:color w:val="000000" w:themeColor="text1"/>
          <w:sz w:val="22"/>
          <w:szCs w:val="22"/>
          <w:lang w:val="ro-RO"/>
        </w:rPr>
        <w:t>a AO ”Concordia. Proiecte Sociale” este obligatorie pentru oricine care activează, fie într-o func</w:t>
      </w:r>
      <w:r w:rsidRPr="009202FB">
        <w:rPr>
          <w:rFonts w:ascii="Cambria Math" w:hAnsi="Cambria Math" w:cs="Cambria Math"/>
          <w:color w:val="000000" w:themeColor="text1"/>
          <w:sz w:val="22"/>
          <w:szCs w:val="22"/>
          <w:lang w:val="ro-RO"/>
        </w:rPr>
        <w:t>ț</w:t>
      </w:r>
      <w:r w:rsidRPr="009202FB">
        <w:rPr>
          <w:color w:val="000000" w:themeColor="text1"/>
          <w:sz w:val="22"/>
          <w:szCs w:val="22"/>
          <w:lang w:val="ro-RO"/>
        </w:rPr>
        <w:t>ie plătită, fie neplătită, integral sau par</w:t>
      </w:r>
      <w:r w:rsidRPr="009202FB">
        <w:rPr>
          <w:rFonts w:ascii="Cambria Math" w:hAnsi="Cambria Math" w:cs="Cambria Math"/>
          <w:color w:val="000000" w:themeColor="text1"/>
          <w:sz w:val="22"/>
          <w:szCs w:val="22"/>
          <w:lang w:val="ro-RO"/>
        </w:rPr>
        <w:t>ț</w:t>
      </w:r>
      <w:r w:rsidRPr="009202FB">
        <w:rPr>
          <w:color w:val="000000" w:themeColor="text1"/>
          <w:sz w:val="22"/>
          <w:szCs w:val="22"/>
          <w:lang w:val="ro-RO"/>
        </w:rPr>
        <w:t>ial. Aceasta include personalul angajat în mod direct, contractan</w:t>
      </w:r>
      <w:r w:rsidRPr="009202FB">
        <w:rPr>
          <w:rFonts w:ascii="Cambria Math" w:hAnsi="Cambria Math" w:cs="Cambria Math"/>
          <w:color w:val="000000" w:themeColor="text1"/>
          <w:sz w:val="22"/>
          <w:szCs w:val="22"/>
          <w:lang w:val="ro-RO"/>
        </w:rPr>
        <w:t>ț</w:t>
      </w:r>
      <w:r w:rsidRPr="009202FB">
        <w:rPr>
          <w:color w:val="000000" w:themeColor="text1"/>
          <w:sz w:val="22"/>
          <w:szCs w:val="22"/>
          <w:lang w:val="ro-RO"/>
        </w:rPr>
        <w:t>ii, consultan</w:t>
      </w:r>
      <w:r w:rsidRPr="009202FB">
        <w:rPr>
          <w:rFonts w:ascii="Cambria Math" w:hAnsi="Cambria Math" w:cs="Cambria Math"/>
          <w:color w:val="000000" w:themeColor="text1"/>
          <w:sz w:val="22"/>
          <w:szCs w:val="22"/>
          <w:lang w:val="ro-RO"/>
        </w:rPr>
        <w:t>ț</w:t>
      </w:r>
      <w:r w:rsidRPr="009202FB">
        <w:rPr>
          <w:color w:val="000000" w:themeColor="text1"/>
          <w:sz w:val="22"/>
          <w:szCs w:val="22"/>
          <w:lang w:val="ro-RO"/>
        </w:rPr>
        <w:t xml:space="preserve">ii, voluntarii, stagiarii </w:t>
      </w:r>
      <w:r w:rsidRPr="009202FB">
        <w:rPr>
          <w:rFonts w:ascii="Cambria Math" w:hAnsi="Cambria Math" w:cs="Cambria Math"/>
          <w:color w:val="000000" w:themeColor="text1"/>
          <w:sz w:val="22"/>
          <w:szCs w:val="22"/>
          <w:lang w:val="ro-RO"/>
        </w:rPr>
        <w:t>ș</w:t>
      </w:r>
      <w:r w:rsidRPr="009202FB">
        <w:rPr>
          <w:color w:val="000000" w:themeColor="text1"/>
          <w:sz w:val="22"/>
          <w:szCs w:val="22"/>
          <w:lang w:val="ro-RO"/>
        </w:rPr>
        <w:t>i partenerii AO ”Concordia. Proiecte Sociale”.</w:t>
      </w:r>
    </w:p>
    <w:p w14:paraId="13BD50AA" w14:textId="77777777" w:rsidR="00EC2BD8" w:rsidRPr="009202FB" w:rsidRDefault="00EC2BD8" w:rsidP="00EC2BD8">
      <w:pPr>
        <w:pStyle w:val="a7"/>
        <w:tabs>
          <w:tab w:val="left" w:pos="0"/>
          <w:tab w:val="left" w:pos="284"/>
          <w:tab w:val="left" w:pos="426"/>
          <w:tab w:val="left" w:pos="709"/>
          <w:tab w:val="left" w:pos="1134"/>
        </w:tabs>
        <w:ind w:left="0"/>
        <w:jc w:val="both"/>
        <w:rPr>
          <w:b/>
          <w:sz w:val="22"/>
          <w:szCs w:val="22"/>
          <w:lang w:val="ro-RO"/>
        </w:rPr>
      </w:pPr>
    </w:p>
    <w:p w14:paraId="60CC36DD" w14:textId="77777777" w:rsidR="00EC2BD8" w:rsidRPr="009202FB" w:rsidRDefault="00EC2BD8" w:rsidP="00EC2BD8">
      <w:pPr>
        <w:tabs>
          <w:tab w:val="left" w:pos="0"/>
          <w:tab w:val="left" w:pos="284"/>
          <w:tab w:val="left" w:pos="426"/>
          <w:tab w:val="left" w:pos="851"/>
          <w:tab w:val="left" w:pos="993"/>
          <w:tab w:val="left" w:pos="1134"/>
        </w:tabs>
        <w:spacing w:after="0" w:line="240" w:lineRule="auto"/>
        <w:rPr>
          <w:rFonts w:ascii="Times New Roman" w:hAnsi="Times New Roman"/>
          <w:b/>
          <w:lang w:val="ro-RO"/>
        </w:rPr>
      </w:pPr>
      <w:r w:rsidRPr="009202FB">
        <w:rPr>
          <w:rFonts w:ascii="Times New Roman" w:hAnsi="Times New Roman"/>
          <w:b/>
          <w:lang w:val="ro-RO"/>
        </w:rPr>
        <w:t xml:space="preserve">8. MODIFICAREA </w:t>
      </w:r>
      <w:r w:rsidRPr="009202FB">
        <w:rPr>
          <w:rFonts w:ascii="Cambria Math" w:hAnsi="Cambria Math" w:cs="Cambria Math"/>
          <w:b/>
          <w:lang w:val="ro-RO"/>
        </w:rPr>
        <w:t>Ș</w:t>
      </w:r>
      <w:r w:rsidRPr="009202FB">
        <w:rPr>
          <w:rFonts w:ascii="Times New Roman" w:hAnsi="Times New Roman"/>
          <w:b/>
          <w:lang w:val="ro-RO"/>
        </w:rPr>
        <w:t xml:space="preserve">I COMPLETAREA ACORDULUI  </w:t>
      </w:r>
    </w:p>
    <w:p w14:paraId="1561A377" w14:textId="77777777" w:rsidR="00EC2BD8" w:rsidRPr="009202FB" w:rsidRDefault="00EC2BD8" w:rsidP="00EC2BD8">
      <w:pPr>
        <w:pStyle w:val="a7"/>
        <w:tabs>
          <w:tab w:val="left" w:pos="0"/>
          <w:tab w:val="left" w:pos="284"/>
          <w:tab w:val="left" w:pos="426"/>
          <w:tab w:val="left" w:pos="993"/>
          <w:tab w:val="left" w:pos="1134"/>
        </w:tabs>
        <w:ind w:left="0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8.1</w:t>
      </w:r>
      <w:r w:rsidRPr="009202FB">
        <w:rPr>
          <w:b/>
          <w:sz w:val="22"/>
          <w:szCs w:val="22"/>
          <w:lang w:val="ro-RO"/>
        </w:rPr>
        <w:t xml:space="preserve"> </w:t>
      </w:r>
      <w:r w:rsidRPr="009202FB">
        <w:rPr>
          <w:sz w:val="22"/>
          <w:szCs w:val="22"/>
          <w:lang w:val="ro-RO"/>
        </w:rPr>
        <w:t xml:space="preserve">Modificarea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completarea prezentului Acord se face la ini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iativa uneia din Păr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i. Toate modificările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 xml:space="preserve">i completările prezentului Acord sunt parte integrantă a lui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au valoare juridică egală cu acesta, cu condi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ia că vor fi perfectate în scris, sub forma anexelor sau Acordurilor adi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ionale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 xml:space="preserve">i confirmate prin semnătura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 xml:space="preserve">i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tampila Păr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ilor.</w:t>
      </w:r>
    </w:p>
    <w:p w14:paraId="5DC8C446" w14:textId="77777777" w:rsidR="00EC2BD8" w:rsidRPr="009202FB" w:rsidRDefault="00EC2BD8" w:rsidP="00EC2BD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lang w:val="ro-RO"/>
        </w:rPr>
      </w:pPr>
    </w:p>
    <w:p w14:paraId="7A1EAC89" w14:textId="77777777" w:rsidR="00EC2BD8" w:rsidRPr="009202FB" w:rsidRDefault="00EC2BD8" w:rsidP="00EC2BD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lang w:val="ro-RO"/>
        </w:rPr>
      </w:pPr>
      <w:r w:rsidRPr="009202FB">
        <w:rPr>
          <w:rFonts w:ascii="Times New Roman" w:hAnsi="Times New Roman"/>
          <w:b/>
          <w:lang w:val="ro-RO"/>
        </w:rPr>
        <w:t xml:space="preserve">9. REZILIEREA </w:t>
      </w:r>
      <w:r w:rsidRPr="009202FB">
        <w:rPr>
          <w:rFonts w:ascii="Cambria Math" w:hAnsi="Cambria Math" w:cs="Cambria Math"/>
          <w:b/>
          <w:lang w:val="ro-RO"/>
        </w:rPr>
        <w:t>Ș</w:t>
      </w:r>
      <w:r w:rsidRPr="009202FB">
        <w:rPr>
          <w:rFonts w:ascii="Times New Roman" w:hAnsi="Times New Roman"/>
          <w:b/>
          <w:lang w:val="ro-RO"/>
        </w:rPr>
        <w:t xml:space="preserve">I ÎNCETAREA ACORDULUI </w:t>
      </w:r>
    </w:p>
    <w:p w14:paraId="05CDEE52" w14:textId="77777777" w:rsidR="00EC2BD8" w:rsidRPr="009202FB" w:rsidRDefault="00EC2BD8" w:rsidP="00EC2BD8">
      <w:pPr>
        <w:tabs>
          <w:tab w:val="left" w:pos="0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  <w:lang w:val="ro-RO"/>
        </w:rPr>
      </w:pPr>
      <w:r w:rsidRPr="009202FB">
        <w:rPr>
          <w:rFonts w:ascii="Times New Roman" w:hAnsi="Times New Roman"/>
          <w:lang w:val="ro-RO"/>
        </w:rPr>
        <w:t>9.1. Prezentul Acord poate fi reziliat la ini</w:t>
      </w:r>
      <w:r w:rsidRPr="009202FB">
        <w:rPr>
          <w:rFonts w:ascii="Cambria Math" w:hAnsi="Cambria Math" w:cs="Cambria Math"/>
          <w:lang w:val="ro-RO"/>
        </w:rPr>
        <w:t>ț</w:t>
      </w:r>
      <w:r w:rsidRPr="009202FB">
        <w:rPr>
          <w:rFonts w:ascii="Times New Roman" w:hAnsi="Times New Roman"/>
          <w:lang w:val="ro-RO"/>
        </w:rPr>
        <w:t>iativa unei Păr</w:t>
      </w:r>
      <w:r w:rsidRPr="009202FB">
        <w:rPr>
          <w:rFonts w:ascii="Cambria Math" w:hAnsi="Cambria Math" w:cs="Cambria Math"/>
          <w:lang w:val="ro-RO"/>
        </w:rPr>
        <w:t>ț</w:t>
      </w:r>
      <w:r w:rsidRPr="009202FB">
        <w:rPr>
          <w:rFonts w:ascii="Times New Roman" w:hAnsi="Times New Roman"/>
          <w:lang w:val="ro-RO"/>
        </w:rPr>
        <w:t>i, cu un preaviz de 30 zile calendaristice, în cazul în care sunt încălcate prevederile Acordului de către cealaltă Parte.</w:t>
      </w:r>
    </w:p>
    <w:p w14:paraId="483C7EA7" w14:textId="77777777" w:rsidR="00EC2BD8" w:rsidRPr="009202FB" w:rsidRDefault="00EC2BD8" w:rsidP="00EC2BD8">
      <w:pPr>
        <w:pStyle w:val="a7"/>
        <w:tabs>
          <w:tab w:val="left" w:pos="0"/>
          <w:tab w:val="left" w:pos="284"/>
          <w:tab w:val="left" w:pos="567"/>
          <w:tab w:val="left" w:pos="993"/>
        </w:tabs>
        <w:ind w:left="0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9.2. În cazul rezilierii Acordului, obliga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iile din cadrul Acordului încetează, cu excep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ia celor scadente la data rezilierii.</w:t>
      </w:r>
    </w:p>
    <w:p w14:paraId="53D3B5B7" w14:textId="77777777" w:rsidR="00EC2BD8" w:rsidRPr="009202FB" w:rsidRDefault="00EC2BD8" w:rsidP="00EC2BD8">
      <w:pPr>
        <w:pStyle w:val="a7"/>
        <w:tabs>
          <w:tab w:val="left" w:pos="0"/>
          <w:tab w:val="left" w:pos="284"/>
          <w:tab w:val="left" w:pos="567"/>
          <w:tab w:val="left" w:pos="993"/>
        </w:tabs>
        <w:ind w:left="0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9.3 Prezentul Acord încetează:</w:t>
      </w:r>
    </w:p>
    <w:p w14:paraId="7BEF20A4" w14:textId="77777777" w:rsidR="00EC2BD8" w:rsidRPr="009202FB" w:rsidRDefault="00EC2BD8" w:rsidP="00EC2BD8">
      <w:pPr>
        <w:numPr>
          <w:ilvl w:val="0"/>
          <w:numId w:val="5"/>
        </w:numPr>
        <w:tabs>
          <w:tab w:val="clear" w:pos="720"/>
          <w:tab w:val="left" w:pos="284"/>
        </w:tabs>
        <w:spacing w:after="0"/>
        <w:ind w:left="0" w:firstLine="0"/>
        <w:jc w:val="both"/>
        <w:rPr>
          <w:rFonts w:ascii="Times New Roman" w:hAnsi="Times New Roman"/>
          <w:lang w:val="ro-RO"/>
        </w:rPr>
      </w:pPr>
      <w:r w:rsidRPr="009202FB">
        <w:rPr>
          <w:rFonts w:ascii="Times New Roman" w:hAnsi="Times New Roman"/>
          <w:lang w:val="ro-RO"/>
        </w:rPr>
        <w:t>Prin Acordul comun al Păr</w:t>
      </w:r>
      <w:r w:rsidRPr="009202FB">
        <w:rPr>
          <w:rFonts w:ascii="Cambria Math" w:hAnsi="Cambria Math" w:cs="Cambria Math"/>
          <w:lang w:val="ro-RO"/>
        </w:rPr>
        <w:t>ț</w:t>
      </w:r>
      <w:r w:rsidRPr="009202FB">
        <w:rPr>
          <w:rFonts w:ascii="Times New Roman" w:hAnsi="Times New Roman"/>
          <w:lang w:val="ro-RO"/>
        </w:rPr>
        <w:t>ilor cu semnarea Acordului de reziliere;</w:t>
      </w:r>
    </w:p>
    <w:p w14:paraId="1FC43AC0" w14:textId="77777777" w:rsidR="00EC2BD8" w:rsidRPr="009202FB" w:rsidRDefault="00EC2BD8" w:rsidP="00EC2BD8">
      <w:pPr>
        <w:numPr>
          <w:ilvl w:val="0"/>
          <w:numId w:val="5"/>
        </w:numPr>
        <w:tabs>
          <w:tab w:val="clear" w:pos="720"/>
          <w:tab w:val="left" w:pos="284"/>
        </w:tabs>
        <w:spacing w:after="0"/>
        <w:ind w:left="0" w:firstLine="0"/>
        <w:jc w:val="both"/>
        <w:rPr>
          <w:rFonts w:ascii="Times New Roman" w:hAnsi="Times New Roman"/>
          <w:lang w:val="ro-RO"/>
        </w:rPr>
      </w:pPr>
      <w:r w:rsidRPr="009202FB">
        <w:rPr>
          <w:rFonts w:ascii="Times New Roman" w:hAnsi="Times New Roman"/>
          <w:lang w:val="ro-RO"/>
        </w:rPr>
        <w:t>La expirarea termenului prevăzut în prezentul Acord ;</w:t>
      </w:r>
    </w:p>
    <w:p w14:paraId="460EA54D" w14:textId="77777777" w:rsidR="00EC2BD8" w:rsidRPr="009202FB" w:rsidRDefault="00EC2BD8" w:rsidP="00EC2BD8">
      <w:pPr>
        <w:numPr>
          <w:ilvl w:val="0"/>
          <w:numId w:val="5"/>
        </w:numPr>
        <w:tabs>
          <w:tab w:val="clear" w:pos="720"/>
          <w:tab w:val="left" w:pos="284"/>
        </w:tabs>
        <w:spacing w:after="0"/>
        <w:ind w:left="0" w:firstLine="0"/>
        <w:jc w:val="both"/>
        <w:rPr>
          <w:rFonts w:ascii="Times New Roman" w:hAnsi="Times New Roman"/>
          <w:lang w:val="ro-RO"/>
        </w:rPr>
      </w:pPr>
      <w:r w:rsidRPr="009202FB">
        <w:rPr>
          <w:rFonts w:ascii="Times New Roman" w:hAnsi="Times New Roman"/>
          <w:lang w:val="ro-RO"/>
        </w:rPr>
        <w:t>La cererea scrisă a uneia din Păr</w:t>
      </w:r>
      <w:r w:rsidRPr="009202FB">
        <w:rPr>
          <w:rFonts w:ascii="Cambria Math" w:hAnsi="Cambria Math" w:cs="Cambria Math"/>
          <w:lang w:val="ro-RO"/>
        </w:rPr>
        <w:t>ț</w:t>
      </w:r>
      <w:r w:rsidRPr="009202FB">
        <w:rPr>
          <w:rFonts w:ascii="Times New Roman" w:hAnsi="Times New Roman"/>
          <w:lang w:val="ro-RO"/>
        </w:rPr>
        <w:t>i, în cazul în care una din Păr</w:t>
      </w:r>
      <w:r w:rsidRPr="009202FB">
        <w:rPr>
          <w:rFonts w:ascii="Cambria Math" w:hAnsi="Cambria Math" w:cs="Cambria Math"/>
          <w:lang w:val="ro-RO"/>
        </w:rPr>
        <w:t>ț</w:t>
      </w:r>
      <w:r w:rsidRPr="009202FB">
        <w:rPr>
          <w:rFonts w:ascii="Times New Roman" w:hAnsi="Times New Roman"/>
          <w:lang w:val="ro-RO"/>
        </w:rPr>
        <w:t>i nu execută obliga</w:t>
      </w:r>
      <w:r w:rsidRPr="009202FB">
        <w:rPr>
          <w:rFonts w:ascii="Cambria Math" w:hAnsi="Cambria Math" w:cs="Cambria Math"/>
          <w:lang w:val="ro-RO"/>
        </w:rPr>
        <w:t>ț</w:t>
      </w:r>
      <w:r w:rsidRPr="009202FB">
        <w:rPr>
          <w:rFonts w:ascii="Times New Roman" w:hAnsi="Times New Roman"/>
          <w:lang w:val="ro-RO"/>
        </w:rPr>
        <w:t>iile asumate;</w:t>
      </w:r>
    </w:p>
    <w:p w14:paraId="3AE854BD" w14:textId="77777777" w:rsidR="00EC2BD8" w:rsidRPr="009202FB" w:rsidRDefault="00EC2BD8" w:rsidP="00EC2BD8">
      <w:pPr>
        <w:numPr>
          <w:ilvl w:val="0"/>
          <w:numId w:val="5"/>
        </w:numPr>
        <w:tabs>
          <w:tab w:val="clear" w:pos="720"/>
          <w:tab w:val="left" w:pos="284"/>
        </w:tabs>
        <w:spacing w:after="0"/>
        <w:ind w:left="0" w:firstLine="0"/>
        <w:jc w:val="both"/>
        <w:rPr>
          <w:rFonts w:ascii="Times New Roman" w:hAnsi="Times New Roman"/>
          <w:lang w:val="ro-RO"/>
        </w:rPr>
      </w:pPr>
      <w:r w:rsidRPr="009202FB">
        <w:rPr>
          <w:rFonts w:ascii="Times New Roman" w:hAnsi="Times New Roman"/>
          <w:lang w:val="ro-RO"/>
        </w:rPr>
        <w:t>Persoana juridică î</w:t>
      </w:r>
      <w:r w:rsidRPr="009202FB">
        <w:rPr>
          <w:rFonts w:ascii="Cambria Math" w:hAnsi="Cambria Math" w:cs="Cambria Math"/>
          <w:lang w:val="ro-RO"/>
        </w:rPr>
        <w:t>ș</w:t>
      </w:r>
      <w:r w:rsidRPr="009202FB">
        <w:rPr>
          <w:rFonts w:ascii="Times New Roman" w:hAnsi="Times New Roman"/>
          <w:lang w:val="ro-RO"/>
        </w:rPr>
        <w:t xml:space="preserve">i încetează activitatea. </w:t>
      </w:r>
    </w:p>
    <w:p w14:paraId="7E07A15C" w14:textId="77777777" w:rsidR="00EC2BD8" w:rsidRPr="009202FB" w:rsidRDefault="00EC2BD8" w:rsidP="00EC2BD8">
      <w:pPr>
        <w:spacing w:after="0" w:line="240" w:lineRule="auto"/>
        <w:jc w:val="both"/>
        <w:rPr>
          <w:rFonts w:ascii="Times New Roman" w:hAnsi="Times New Roman"/>
          <w:b/>
          <w:bCs/>
          <w:lang w:val="ro-RO"/>
        </w:rPr>
      </w:pPr>
    </w:p>
    <w:p w14:paraId="05C64A4D" w14:textId="77777777" w:rsidR="00EC2BD8" w:rsidRPr="009202FB" w:rsidRDefault="00EC2BD8" w:rsidP="00EC2BD8">
      <w:pPr>
        <w:spacing w:after="0" w:line="240" w:lineRule="auto"/>
        <w:jc w:val="both"/>
        <w:rPr>
          <w:rFonts w:ascii="Times New Roman" w:hAnsi="Times New Roman"/>
          <w:b/>
          <w:bCs/>
          <w:lang w:val="ro-RO"/>
        </w:rPr>
      </w:pPr>
      <w:r w:rsidRPr="009202FB">
        <w:rPr>
          <w:rFonts w:ascii="Times New Roman" w:hAnsi="Times New Roman"/>
          <w:b/>
          <w:bCs/>
          <w:lang w:val="ro-RO"/>
        </w:rPr>
        <w:t>10.  CLAUZE FINALE</w:t>
      </w:r>
    </w:p>
    <w:p w14:paraId="231D1376" w14:textId="77777777" w:rsidR="00EC2BD8" w:rsidRPr="009202FB" w:rsidRDefault="00EC2BD8" w:rsidP="00EC2BD8">
      <w:pPr>
        <w:pStyle w:val="a7"/>
        <w:tabs>
          <w:tab w:val="left" w:pos="0"/>
          <w:tab w:val="left" w:pos="426"/>
        </w:tabs>
        <w:ind w:left="0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10.1. Prin prezentul Acord, Păr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ile se obligă să îndeplinească cu bună-credin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ă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în deplină măsură obliga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iile asumate.</w:t>
      </w:r>
    </w:p>
    <w:p w14:paraId="2D806525" w14:textId="77777777" w:rsidR="00EC2BD8" w:rsidRPr="009202FB" w:rsidRDefault="00EC2BD8" w:rsidP="00EC2BD8">
      <w:pPr>
        <w:pStyle w:val="a7"/>
        <w:tabs>
          <w:tab w:val="left" w:pos="0"/>
          <w:tab w:val="left" w:pos="142"/>
          <w:tab w:val="left" w:pos="426"/>
        </w:tabs>
        <w:ind w:left="0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10.2. Păr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ile se obligă să se în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tiin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eze reciproc, prin notificare scrisă, despre orice modificare a adresei juridice, sediu, rechizite bancare în termen de 10 zile calendaristice de la data înregistrării acestora.</w:t>
      </w:r>
    </w:p>
    <w:p w14:paraId="31B4F6A9" w14:textId="77777777" w:rsidR="00EC2BD8" w:rsidRPr="009202FB" w:rsidRDefault="00EC2BD8" w:rsidP="00EC2BD8">
      <w:pPr>
        <w:pStyle w:val="a7"/>
        <w:tabs>
          <w:tab w:val="left" w:pos="426"/>
          <w:tab w:val="left" w:pos="851"/>
          <w:tab w:val="left" w:pos="993"/>
        </w:tabs>
        <w:ind w:left="0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10.3.Toate notificările se vor efectua în scris, prin scrisoare recomandată, telefax, sau orice alt mijloc de comunicare, care permite confirmarea recep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ionării acesteia.</w:t>
      </w:r>
    </w:p>
    <w:p w14:paraId="06679068" w14:textId="77777777" w:rsidR="00EC2BD8" w:rsidRPr="009202FB" w:rsidRDefault="00EC2BD8" w:rsidP="00EC2BD8">
      <w:pPr>
        <w:pStyle w:val="a7"/>
        <w:tabs>
          <w:tab w:val="left" w:pos="426"/>
        </w:tabs>
        <w:ind w:left="0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10.4. Păr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ile semnatare vor realiza obiectivele trasate, doar în cadrul unei colaborări eficiente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cu executarea responsabilită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ilor asumate prin prezentul Acord.</w:t>
      </w:r>
    </w:p>
    <w:p w14:paraId="4E1BA58B" w14:textId="77777777" w:rsidR="00EC2BD8" w:rsidRPr="009202FB" w:rsidRDefault="00EC2BD8" w:rsidP="00EC2BD8">
      <w:pPr>
        <w:pStyle w:val="a7"/>
        <w:tabs>
          <w:tab w:val="left" w:pos="0"/>
          <w:tab w:val="left" w:pos="142"/>
          <w:tab w:val="left" w:pos="284"/>
        </w:tabs>
        <w:ind w:left="0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10.5. Păr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ile de comun acord vor colabora pentru dezvoltarea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implementarea altor servicii sociale necesare pentru comunitate.</w:t>
      </w:r>
    </w:p>
    <w:p w14:paraId="15AAB571" w14:textId="77777777" w:rsidR="00EC2BD8" w:rsidRPr="009202FB" w:rsidRDefault="00EC2BD8" w:rsidP="00EC2BD8">
      <w:pPr>
        <w:pStyle w:val="a7"/>
        <w:tabs>
          <w:tab w:val="left" w:pos="0"/>
          <w:tab w:val="left" w:pos="142"/>
          <w:tab w:val="left" w:pos="284"/>
        </w:tabs>
        <w:ind w:left="0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10.6. Păr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ile vor asigura vizibilitatea proiectului vizat de prezentul Acord, pentru comunitate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i publicul larg, prin intermediul mass-media.</w:t>
      </w:r>
    </w:p>
    <w:p w14:paraId="50FF71C3" w14:textId="77777777" w:rsidR="00EC2BD8" w:rsidRPr="009202FB" w:rsidRDefault="00EC2BD8" w:rsidP="00EC2BD8">
      <w:pPr>
        <w:pStyle w:val="a7"/>
        <w:tabs>
          <w:tab w:val="left" w:pos="0"/>
          <w:tab w:val="left" w:pos="142"/>
          <w:tab w:val="left" w:pos="284"/>
        </w:tabs>
        <w:ind w:left="0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lastRenderedPageBreak/>
        <w:t>10.7. Administra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ia Publică Locală va transmite orice informa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ie  privind activitatea serviciilor sociale mijloacelor mass-media sau alte institu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ii din exterior, cu coordonarea prealabilă a A.O. ”Concordia. Proiecte Sociale”. </w:t>
      </w:r>
    </w:p>
    <w:p w14:paraId="72BC2B24" w14:textId="77777777" w:rsidR="00EC2BD8" w:rsidRPr="009202FB" w:rsidRDefault="00EC2BD8" w:rsidP="00EC2BD8">
      <w:pPr>
        <w:pStyle w:val="a7"/>
        <w:tabs>
          <w:tab w:val="left" w:pos="0"/>
          <w:tab w:val="left" w:pos="142"/>
          <w:tab w:val="left" w:pos="284"/>
        </w:tabs>
        <w:ind w:left="0"/>
        <w:jc w:val="both"/>
        <w:rPr>
          <w:b/>
          <w:bCs/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 xml:space="preserve">10.8. </w:t>
      </w:r>
      <w:r w:rsidRPr="009202FB">
        <w:rPr>
          <w:sz w:val="22"/>
          <w:szCs w:val="22"/>
          <w:lang w:val="ro-RO" w:eastAsia="ro-RO"/>
        </w:rPr>
        <w:t>Toate divergen</w:t>
      </w:r>
      <w:r w:rsidRPr="009202FB">
        <w:rPr>
          <w:rFonts w:ascii="Cambria Math" w:hAnsi="Cambria Math" w:cs="Cambria Math"/>
          <w:sz w:val="22"/>
          <w:szCs w:val="22"/>
          <w:lang w:val="ro-RO" w:eastAsia="ro-RO"/>
        </w:rPr>
        <w:t>ț</w:t>
      </w:r>
      <w:r w:rsidRPr="009202FB">
        <w:rPr>
          <w:sz w:val="22"/>
          <w:szCs w:val="22"/>
          <w:lang w:val="ro-RO" w:eastAsia="ro-RO"/>
        </w:rPr>
        <w:t>ele apărute în legătură cu executarea clauzelor prezentului Acord se solu</w:t>
      </w:r>
      <w:r w:rsidRPr="009202FB">
        <w:rPr>
          <w:rFonts w:ascii="Cambria Math" w:hAnsi="Cambria Math" w:cs="Cambria Math"/>
          <w:sz w:val="22"/>
          <w:szCs w:val="22"/>
          <w:lang w:val="ro-RO" w:eastAsia="ro-RO"/>
        </w:rPr>
        <w:t>ț</w:t>
      </w:r>
      <w:r w:rsidRPr="009202FB">
        <w:rPr>
          <w:sz w:val="22"/>
          <w:szCs w:val="22"/>
          <w:lang w:val="ro-RO" w:eastAsia="ro-RO"/>
        </w:rPr>
        <w:t>ionează pe cale amiabilă.</w:t>
      </w:r>
    </w:p>
    <w:p w14:paraId="37CFF419" w14:textId="77777777" w:rsidR="00EC2BD8" w:rsidRPr="009202FB" w:rsidRDefault="00EC2BD8" w:rsidP="00EC2BD8">
      <w:pPr>
        <w:pStyle w:val="a7"/>
        <w:tabs>
          <w:tab w:val="left" w:pos="426"/>
        </w:tabs>
        <w:ind w:left="0"/>
        <w:jc w:val="both"/>
        <w:rPr>
          <w:b/>
          <w:bCs/>
          <w:sz w:val="22"/>
          <w:szCs w:val="22"/>
          <w:lang w:val="ro-RO"/>
        </w:rPr>
      </w:pPr>
      <w:r w:rsidRPr="009202FB">
        <w:rPr>
          <w:sz w:val="22"/>
          <w:szCs w:val="22"/>
          <w:lang w:val="ro-RO" w:eastAsia="ro-RO"/>
        </w:rPr>
        <w:t>10.9.În cazul în care păr</w:t>
      </w:r>
      <w:r w:rsidRPr="009202FB">
        <w:rPr>
          <w:rFonts w:ascii="Cambria Math" w:hAnsi="Cambria Math" w:cs="Cambria Math"/>
          <w:sz w:val="22"/>
          <w:szCs w:val="22"/>
          <w:lang w:val="ro-RO" w:eastAsia="ro-RO"/>
        </w:rPr>
        <w:t>ț</w:t>
      </w:r>
      <w:r w:rsidRPr="009202FB">
        <w:rPr>
          <w:sz w:val="22"/>
          <w:szCs w:val="22"/>
          <w:lang w:val="ro-RO" w:eastAsia="ro-RO"/>
        </w:rPr>
        <w:t>ile nu vor ajunge la un consens, litigiile vor fi solu</w:t>
      </w:r>
      <w:r w:rsidRPr="009202FB">
        <w:rPr>
          <w:rFonts w:ascii="Cambria Math" w:hAnsi="Cambria Math" w:cs="Cambria Math"/>
          <w:sz w:val="22"/>
          <w:szCs w:val="22"/>
          <w:lang w:val="ro-RO" w:eastAsia="ro-RO"/>
        </w:rPr>
        <w:t>ț</w:t>
      </w:r>
      <w:r w:rsidRPr="009202FB">
        <w:rPr>
          <w:sz w:val="22"/>
          <w:szCs w:val="22"/>
          <w:lang w:val="ro-RO" w:eastAsia="ro-RO"/>
        </w:rPr>
        <w:t>ionate pe cale judiciară în conformitate cu legisla</w:t>
      </w:r>
      <w:r w:rsidRPr="009202FB">
        <w:rPr>
          <w:rFonts w:ascii="Cambria Math" w:hAnsi="Cambria Math" w:cs="Cambria Math"/>
          <w:sz w:val="22"/>
          <w:szCs w:val="22"/>
          <w:lang w:val="ro-RO" w:eastAsia="ro-RO"/>
        </w:rPr>
        <w:t>ț</w:t>
      </w:r>
      <w:r w:rsidRPr="009202FB">
        <w:rPr>
          <w:sz w:val="22"/>
          <w:szCs w:val="22"/>
          <w:lang w:val="ro-RO" w:eastAsia="ro-RO"/>
        </w:rPr>
        <w:t>ia în vigoare a Republicii Moldova.</w:t>
      </w:r>
    </w:p>
    <w:p w14:paraId="3FD42BD6" w14:textId="3C86230C" w:rsidR="00EC2BD8" w:rsidRPr="009202FB" w:rsidRDefault="00EC2BD8" w:rsidP="00EC2BD8">
      <w:pPr>
        <w:pStyle w:val="a7"/>
        <w:tabs>
          <w:tab w:val="left" w:pos="426"/>
        </w:tabs>
        <w:ind w:left="0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10.10. Prezentul Acord intră în vig</w:t>
      </w:r>
      <w:r w:rsidR="009202FB">
        <w:rPr>
          <w:sz w:val="22"/>
          <w:szCs w:val="22"/>
          <w:lang w:val="ro-RO"/>
        </w:rPr>
        <w:t>oare la data de  __________ 2020</w:t>
      </w:r>
      <w:r w:rsidRPr="009202FB">
        <w:rPr>
          <w:sz w:val="22"/>
          <w:szCs w:val="22"/>
          <w:lang w:val="ro-RO"/>
        </w:rPr>
        <w:t xml:space="preserve">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 xml:space="preserve">i este valabil până la ________________________. </w:t>
      </w:r>
    </w:p>
    <w:p w14:paraId="49A298E4" w14:textId="77777777" w:rsidR="00EC2BD8" w:rsidRPr="009202FB" w:rsidRDefault="00EC2BD8" w:rsidP="00EC2BD8">
      <w:pPr>
        <w:pStyle w:val="a7"/>
        <w:tabs>
          <w:tab w:val="left" w:pos="426"/>
          <w:tab w:val="left" w:pos="567"/>
        </w:tabs>
        <w:ind w:left="0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10.11. Prezentul Acord se prelunge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>te după expirarea termenului de valabilitate doar prin Acord adi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>ional.</w:t>
      </w:r>
    </w:p>
    <w:p w14:paraId="7DD04F19" w14:textId="441117C5" w:rsidR="00EC2BD8" w:rsidRPr="009202FB" w:rsidRDefault="00EC2BD8" w:rsidP="00EC2BD8">
      <w:pPr>
        <w:pStyle w:val="a7"/>
        <w:tabs>
          <w:tab w:val="left" w:pos="426"/>
        </w:tabs>
        <w:ind w:left="0"/>
        <w:jc w:val="both"/>
        <w:rPr>
          <w:sz w:val="22"/>
          <w:szCs w:val="22"/>
          <w:lang w:val="ro-RO"/>
        </w:rPr>
      </w:pPr>
      <w:r w:rsidRPr="009202FB">
        <w:rPr>
          <w:sz w:val="22"/>
          <w:szCs w:val="22"/>
          <w:lang w:val="ro-RO"/>
        </w:rPr>
        <w:t>10.12. Prezentul Acord con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ț</w:t>
      </w:r>
      <w:r w:rsidRPr="009202FB">
        <w:rPr>
          <w:sz w:val="22"/>
          <w:szCs w:val="22"/>
          <w:lang w:val="ro-RO"/>
        </w:rPr>
        <w:t xml:space="preserve">ine 6 pagini </w:t>
      </w:r>
      <w:r w:rsidRPr="009202FB">
        <w:rPr>
          <w:rFonts w:ascii="Cambria Math" w:hAnsi="Cambria Math" w:cs="Cambria Math"/>
          <w:sz w:val="22"/>
          <w:szCs w:val="22"/>
          <w:lang w:val="ro-RO"/>
        </w:rPr>
        <w:t>ș</w:t>
      </w:r>
      <w:r w:rsidRPr="009202FB">
        <w:rPr>
          <w:sz w:val="22"/>
          <w:szCs w:val="22"/>
          <w:lang w:val="ro-RO"/>
        </w:rPr>
        <w:t xml:space="preserve">i este întocmit în </w:t>
      </w:r>
      <w:r w:rsidR="009202FB">
        <w:rPr>
          <w:sz w:val="22"/>
          <w:szCs w:val="22"/>
          <w:lang w:val="ro-RO"/>
        </w:rPr>
        <w:t>3</w:t>
      </w:r>
      <w:r w:rsidRPr="009202FB">
        <w:rPr>
          <w:sz w:val="22"/>
          <w:szCs w:val="22"/>
          <w:lang w:val="ro-RO"/>
        </w:rPr>
        <w:t xml:space="preserve"> exemplare originale în limba română, cu putere juridică egală, câte unul pentru fiecare Parte.</w:t>
      </w:r>
    </w:p>
    <w:p w14:paraId="3B775DFB" w14:textId="77777777" w:rsidR="00EC2BD8" w:rsidRPr="009202FB" w:rsidRDefault="00EC2BD8" w:rsidP="00EC2BD8">
      <w:pPr>
        <w:pStyle w:val="a7"/>
        <w:tabs>
          <w:tab w:val="left" w:pos="426"/>
          <w:tab w:val="left" w:pos="567"/>
        </w:tabs>
        <w:ind w:left="0"/>
        <w:jc w:val="both"/>
        <w:rPr>
          <w:sz w:val="22"/>
          <w:szCs w:val="22"/>
          <w:lang w:val="ro-RO"/>
        </w:rPr>
      </w:pPr>
    </w:p>
    <w:p w14:paraId="6D5D2F3C" w14:textId="77777777" w:rsidR="00EC2BD8" w:rsidRPr="009202FB" w:rsidRDefault="00EC2BD8" w:rsidP="00EC2BD8">
      <w:pPr>
        <w:pStyle w:val="a7"/>
        <w:tabs>
          <w:tab w:val="left" w:pos="426"/>
        </w:tabs>
        <w:ind w:left="0"/>
        <w:jc w:val="both"/>
        <w:rPr>
          <w:sz w:val="22"/>
          <w:szCs w:val="22"/>
          <w:lang w:val="ro-RO"/>
        </w:rPr>
      </w:pPr>
      <w:r w:rsidRPr="009202FB">
        <w:rPr>
          <w:b/>
          <w:sz w:val="22"/>
          <w:szCs w:val="22"/>
          <w:lang w:val="ro-RO"/>
        </w:rPr>
        <w:t>11.</w:t>
      </w:r>
      <w:r w:rsidRPr="009202FB">
        <w:rPr>
          <w:sz w:val="22"/>
          <w:szCs w:val="22"/>
          <w:lang w:val="ro-RO"/>
        </w:rPr>
        <w:t xml:space="preserve"> </w:t>
      </w:r>
      <w:r w:rsidRPr="009202FB">
        <w:rPr>
          <w:b/>
          <w:sz w:val="22"/>
          <w:szCs w:val="22"/>
          <w:lang w:val="ro-RO"/>
        </w:rPr>
        <w:t>RECHIZITELE PĂR</w:t>
      </w:r>
      <w:r w:rsidRPr="009202FB">
        <w:rPr>
          <w:rFonts w:ascii="Cambria Math" w:hAnsi="Cambria Math" w:cs="Cambria Math"/>
          <w:b/>
          <w:sz w:val="22"/>
          <w:szCs w:val="22"/>
          <w:lang w:val="ro-RO"/>
        </w:rPr>
        <w:t>Ț</w:t>
      </w:r>
      <w:r w:rsidRPr="009202FB">
        <w:rPr>
          <w:b/>
          <w:sz w:val="22"/>
          <w:szCs w:val="22"/>
          <w:lang w:val="ro-RO"/>
        </w:rPr>
        <w:t>ILOR:</w:t>
      </w:r>
    </w:p>
    <w:tbl>
      <w:tblPr>
        <w:tblStyle w:val="a8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095"/>
        <w:gridCol w:w="3284"/>
        <w:gridCol w:w="3119"/>
      </w:tblGrid>
      <w:tr w:rsidR="00EC2BD8" w:rsidRPr="009202FB" w14:paraId="6826D2A9" w14:textId="77777777" w:rsidTr="00EC2BD8">
        <w:tc>
          <w:tcPr>
            <w:tcW w:w="3095" w:type="dxa"/>
          </w:tcPr>
          <w:p w14:paraId="2AEA14D2" w14:textId="77777777" w:rsidR="00EC2BD8" w:rsidRPr="009202FB" w:rsidRDefault="00EC2BD8" w:rsidP="00EC2BD8">
            <w:pPr>
              <w:pStyle w:val="a7"/>
              <w:tabs>
                <w:tab w:val="left" w:pos="426"/>
              </w:tabs>
              <w:ind w:left="0"/>
              <w:jc w:val="both"/>
              <w:rPr>
                <w:b/>
                <w:bCs/>
                <w:iCs/>
                <w:sz w:val="22"/>
                <w:szCs w:val="22"/>
                <w:lang w:val="ro-RO"/>
              </w:rPr>
            </w:pPr>
            <w:r w:rsidRPr="009202FB">
              <w:rPr>
                <w:b/>
                <w:bCs/>
                <w:iCs/>
                <w:sz w:val="22"/>
                <w:szCs w:val="22"/>
                <w:lang w:val="ro-RO"/>
              </w:rPr>
              <w:t>A.O. ,,Concordia. Proiecte Sociale</w:t>
            </w:r>
          </w:p>
          <w:p w14:paraId="712D9839" w14:textId="77777777" w:rsidR="00EC2BD8" w:rsidRPr="009202FB" w:rsidRDefault="00EC2BD8" w:rsidP="00EC2BD8">
            <w:pPr>
              <w:pStyle w:val="a7"/>
              <w:tabs>
                <w:tab w:val="left" w:pos="426"/>
              </w:tabs>
              <w:ind w:left="0"/>
              <w:jc w:val="both"/>
              <w:rPr>
                <w:sz w:val="22"/>
                <w:szCs w:val="22"/>
                <w:lang w:val="ro-RO"/>
              </w:rPr>
            </w:pPr>
            <w:r w:rsidRPr="009202FB">
              <w:rPr>
                <w:sz w:val="22"/>
                <w:szCs w:val="22"/>
                <w:lang w:val="ro-RO"/>
              </w:rPr>
              <w:t>IDNO: 1011620006720</w:t>
            </w:r>
          </w:p>
          <w:p w14:paraId="7D35BE09" w14:textId="77777777" w:rsidR="00EC2BD8" w:rsidRPr="009202FB" w:rsidRDefault="00EC2BD8" w:rsidP="00EC2BD8">
            <w:pPr>
              <w:spacing w:after="0" w:line="240" w:lineRule="auto"/>
              <w:jc w:val="both"/>
              <w:rPr>
                <w:rFonts w:ascii="Times New Roman" w:hAnsi="Times New Roman"/>
                <w:lang w:val="ro-RO"/>
              </w:rPr>
            </w:pPr>
            <w:r w:rsidRPr="009202FB">
              <w:rPr>
                <w:rFonts w:ascii="Times New Roman" w:hAnsi="Times New Roman"/>
                <w:lang w:val="ro-RO"/>
              </w:rPr>
              <w:t>MD-2004, Republica Moldova, or. Chi</w:t>
            </w:r>
            <w:r w:rsidRPr="009202FB">
              <w:rPr>
                <w:rFonts w:ascii="Cambria Math" w:hAnsi="Cambria Math" w:cs="Cambria Math"/>
                <w:lang w:val="ro-RO"/>
              </w:rPr>
              <w:t>ș</w:t>
            </w:r>
            <w:r w:rsidRPr="009202FB">
              <w:rPr>
                <w:rFonts w:ascii="Times New Roman" w:hAnsi="Times New Roman"/>
                <w:lang w:val="ro-RO"/>
              </w:rPr>
              <w:t>inău, str. A. Corobceanu 13/1,</w:t>
            </w:r>
          </w:p>
          <w:p w14:paraId="11C85EE0" w14:textId="77777777" w:rsidR="00EC2BD8" w:rsidRPr="009202FB" w:rsidRDefault="00EC2BD8" w:rsidP="00EC2BD8">
            <w:pPr>
              <w:spacing w:after="0" w:line="240" w:lineRule="auto"/>
              <w:jc w:val="both"/>
              <w:rPr>
                <w:rFonts w:ascii="Times New Roman" w:hAnsi="Times New Roman"/>
                <w:lang w:val="ro-RO"/>
              </w:rPr>
            </w:pPr>
            <w:r w:rsidRPr="009202FB">
              <w:rPr>
                <w:rFonts w:ascii="Times New Roman" w:hAnsi="Times New Roman"/>
                <w:lang w:val="ro-RO"/>
              </w:rPr>
              <w:t>Banca: BCR CHI</w:t>
            </w:r>
            <w:r w:rsidRPr="009202FB">
              <w:rPr>
                <w:rFonts w:ascii="Cambria Math" w:hAnsi="Cambria Math" w:cs="Cambria Math"/>
                <w:lang w:val="ro-RO"/>
              </w:rPr>
              <w:t>Ș</w:t>
            </w:r>
            <w:r w:rsidRPr="009202FB">
              <w:rPr>
                <w:rFonts w:ascii="Times New Roman" w:hAnsi="Times New Roman"/>
                <w:lang w:val="ro-RO"/>
              </w:rPr>
              <w:t>INĂU S.A., filiala nr.2 Pu</w:t>
            </w:r>
            <w:r w:rsidRPr="009202FB">
              <w:rPr>
                <w:rFonts w:ascii="Cambria Math" w:hAnsi="Cambria Math" w:cs="Cambria Math"/>
                <w:lang w:val="ro-RO"/>
              </w:rPr>
              <w:t>ș</w:t>
            </w:r>
            <w:r w:rsidRPr="009202FB">
              <w:rPr>
                <w:rFonts w:ascii="Times New Roman" w:hAnsi="Times New Roman"/>
                <w:lang w:val="ro-RO"/>
              </w:rPr>
              <w:t xml:space="preserve">kin </w:t>
            </w:r>
          </w:p>
          <w:p w14:paraId="4EEC77BD" w14:textId="77777777" w:rsidR="00EC2BD8" w:rsidRPr="009202FB" w:rsidRDefault="00EC2BD8" w:rsidP="00EC2BD8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ro-RO"/>
              </w:rPr>
            </w:pPr>
            <w:r w:rsidRPr="009202FB">
              <w:rPr>
                <w:rFonts w:ascii="Times New Roman" w:hAnsi="Times New Roman"/>
                <w:lang w:val="ro-RO"/>
              </w:rPr>
              <w:t>IBAN MD88RN00000000224201799</w:t>
            </w:r>
          </w:p>
          <w:p w14:paraId="60BA689F" w14:textId="77777777" w:rsidR="00EC2BD8" w:rsidRPr="009202FB" w:rsidRDefault="00EC2BD8" w:rsidP="00EC2BD8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ro-RO"/>
              </w:rPr>
            </w:pPr>
          </w:p>
          <w:p w14:paraId="6A4C893B" w14:textId="77777777" w:rsidR="00EC2BD8" w:rsidRPr="009202FB" w:rsidRDefault="00EC2BD8" w:rsidP="00EC2BD8">
            <w:pPr>
              <w:spacing w:after="0" w:line="240" w:lineRule="auto"/>
              <w:rPr>
                <w:rFonts w:ascii="Times New Roman" w:hAnsi="Times New Roman"/>
                <w:b/>
                <w:lang w:val="ro-RO"/>
              </w:rPr>
            </w:pPr>
            <w:r w:rsidRPr="009202FB">
              <w:rPr>
                <w:rFonts w:ascii="Times New Roman" w:hAnsi="Times New Roman"/>
                <w:b/>
                <w:lang w:val="ro-RO"/>
              </w:rPr>
              <w:t xml:space="preserve">Director executiv </w:t>
            </w:r>
          </w:p>
          <w:p w14:paraId="153984BD" w14:textId="77777777" w:rsidR="00EC2BD8" w:rsidRPr="009202FB" w:rsidRDefault="00EC2BD8" w:rsidP="00EC2BD8">
            <w:pPr>
              <w:spacing w:after="0" w:line="240" w:lineRule="auto"/>
              <w:rPr>
                <w:rFonts w:ascii="Times New Roman" w:hAnsi="Times New Roman"/>
                <w:b/>
                <w:lang w:val="ro-RO"/>
              </w:rPr>
            </w:pPr>
            <w:r w:rsidRPr="009202FB">
              <w:rPr>
                <w:rFonts w:ascii="Times New Roman" w:hAnsi="Times New Roman"/>
                <w:b/>
                <w:lang w:val="ro-RO"/>
              </w:rPr>
              <w:t>Otilia Sîrbu/______________/</w:t>
            </w:r>
          </w:p>
          <w:p w14:paraId="5AA5F424" w14:textId="77777777" w:rsidR="00EC2BD8" w:rsidRPr="009202FB" w:rsidRDefault="00EC2BD8" w:rsidP="00EC2BD8">
            <w:pPr>
              <w:spacing w:after="0" w:line="240" w:lineRule="auto"/>
              <w:rPr>
                <w:rFonts w:ascii="Times New Roman" w:hAnsi="Times New Roman"/>
                <w:b/>
                <w:lang w:val="ro-RO"/>
              </w:rPr>
            </w:pPr>
            <w:r w:rsidRPr="009202FB">
              <w:rPr>
                <w:rFonts w:ascii="Times New Roman" w:hAnsi="Times New Roman"/>
                <w:b/>
                <w:lang w:val="ro-RO"/>
              </w:rPr>
              <w:t>Vice director</w:t>
            </w:r>
          </w:p>
          <w:p w14:paraId="2B93ECBC" w14:textId="77777777" w:rsidR="00EC2BD8" w:rsidRPr="009202FB" w:rsidRDefault="00EC2BD8" w:rsidP="00EC2BD8">
            <w:pPr>
              <w:spacing w:after="0" w:line="240" w:lineRule="auto"/>
              <w:rPr>
                <w:rFonts w:ascii="Times New Roman" w:hAnsi="Times New Roman"/>
                <w:b/>
                <w:lang w:val="ro-RO"/>
              </w:rPr>
            </w:pPr>
            <w:r w:rsidRPr="009202FB">
              <w:rPr>
                <w:rFonts w:ascii="Times New Roman" w:hAnsi="Times New Roman"/>
                <w:b/>
                <w:lang w:val="ro-RO"/>
              </w:rPr>
              <w:t>Viorica Matas______________</w:t>
            </w:r>
          </w:p>
          <w:p w14:paraId="64EDB219" w14:textId="77777777" w:rsidR="00EC2BD8" w:rsidRPr="009202FB" w:rsidRDefault="00EC2BD8" w:rsidP="00EC2BD8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ro-RO"/>
              </w:rPr>
            </w:pPr>
          </w:p>
          <w:p w14:paraId="0DD66611" w14:textId="77777777" w:rsidR="00EC2BD8" w:rsidRPr="009202FB" w:rsidRDefault="00EC2BD8" w:rsidP="00EC2BD8">
            <w:pPr>
              <w:pStyle w:val="a7"/>
              <w:tabs>
                <w:tab w:val="left" w:pos="426"/>
              </w:tabs>
              <w:ind w:left="0"/>
              <w:jc w:val="both"/>
              <w:rPr>
                <w:sz w:val="22"/>
                <w:szCs w:val="22"/>
                <w:lang w:val="ro-RO"/>
              </w:rPr>
            </w:pPr>
            <w:r w:rsidRPr="009202FB">
              <w:rPr>
                <w:b/>
                <w:sz w:val="22"/>
                <w:szCs w:val="22"/>
                <w:lang w:val="ro-RO"/>
              </w:rPr>
              <w:t>L.</w:t>
            </w:r>
            <w:r w:rsidRPr="009202FB">
              <w:rPr>
                <w:rFonts w:ascii="Cambria Math" w:hAnsi="Cambria Math" w:cs="Cambria Math"/>
                <w:b/>
                <w:sz w:val="22"/>
                <w:szCs w:val="22"/>
                <w:lang w:val="ro-RO"/>
              </w:rPr>
              <w:t>Ș</w:t>
            </w:r>
            <w:r w:rsidRPr="009202FB">
              <w:rPr>
                <w:sz w:val="22"/>
                <w:szCs w:val="22"/>
                <w:lang w:val="ro-RO"/>
              </w:rPr>
              <w:t>.</w:t>
            </w:r>
          </w:p>
        </w:tc>
        <w:tc>
          <w:tcPr>
            <w:tcW w:w="3284" w:type="dxa"/>
          </w:tcPr>
          <w:p w14:paraId="75164CC0" w14:textId="77777777" w:rsidR="00EC2BD8" w:rsidRPr="009202FB" w:rsidRDefault="00EC2BD8" w:rsidP="00E703BD">
            <w:pPr>
              <w:pStyle w:val="a7"/>
              <w:tabs>
                <w:tab w:val="left" w:pos="426"/>
              </w:tabs>
              <w:spacing w:line="360" w:lineRule="auto"/>
              <w:ind w:left="0"/>
              <w:jc w:val="both"/>
              <w:rPr>
                <w:b/>
                <w:sz w:val="22"/>
                <w:szCs w:val="22"/>
                <w:lang w:val="ro-RO"/>
              </w:rPr>
            </w:pPr>
            <w:r w:rsidRPr="009202FB">
              <w:rPr>
                <w:b/>
                <w:sz w:val="22"/>
                <w:szCs w:val="22"/>
                <w:lang w:val="ro-RO"/>
              </w:rPr>
              <w:t>Consiliul Raional Hînce</w:t>
            </w:r>
            <w:r w:rsidRPr="009202FB">
              <w:rPr>
                <w:rFonts w:ascii="Cambria Math" w:hAnsi="Cambria Math" w:cs="Cambria Math"/>
                <w:b/>
                <w:sz w:val="22"/>
                <w:szCs w:val="22"/>
                <w:lang w:val="ro-RO"/>
              </w:rPr>
              <w:t>ș</w:t>
            </w:r>
            <w:r w:rsidRPr="009202FB">
              <w:rPr>
                <w:b/>
                <w:sz w:val="22"/>
                <w:szCs w:val="22"/>
                <w:lang w:val="ro-RO"/>
              </w:rPr>
              <w:t>ti</w:t>
            </w:r>
          </w:p>
          <w:p w14:paraId="738B52E4" w14:textId="77777777" w:rsidR="00EC2BD8" w:rsidRPr="009202FB" w:rsidRDefault="00EC2BD8" w:rsidP="00E703BD">
            <w:pPr>
              <w:pStyle w:val="a7"/>
              <w:tabs>
                <w:tab w:val="left" w:pos="426"/>
              </w:tabs>
              <w:spacing w:line="360" w:lineRule="auto"/>
              <w:ind w:left="0"/>
              <w:jc w:val="both"/>
              <w:rPr>
                <w:sz w:val="22"/>
                <w:szCs w:val="22"/>
                <w:lang w:val="ro-RO"/>
              </w:rPr>
            </w:pPr>
            <w:r w:rsidRPr="009202FB">
              <w:rPr>
                <w:sz w:val="22"/>
                <w:szCs w:val="22"/>
                <w:lang w:val="ro-RO"/>
              </w:rPr>
              <w:t xml:space="preserve">IDNO _____________________ </w:t>
            </w:r>
          </w:p>
          <w:p w14:paraId="42F7D975" w14:textId="77777777" w:rsidR="00EC2BD8" w:rsidRPr="009202FB" w:rsidRDefault="00EC2BD8" w:rsidP="00E703BD">
            <w:pPr>
              <w:pStyle w:val="a7"/>
              <w:tabs>
                <w:tab w:val="left" w:pos="426"/>
              </w:tabs>
              <w:spacing w:line="360" w:lineRule="auto"/>
              <w:ind w:left="0"/>
              <w:jc w:val="both"/>
              <w:rPr>
                <w:sz w:val="22"/>
                <w:szCs w:val="22"/>
                <w:lang w:val="ro-RO"/>
              </w:rPr>
            </w:pPr>
            <w:r w:rsidRPr="009202FB">
              <w:rPr>
                <w:sz w:val="22"/>
                <w:szCs w:val="22"/>
                <w:lang w:val="ro-RO"/>
              </w:rPr>
              <w:t xml:space="preserve">__________________________ </w:t>
            </w:r>
          </w:p>
          <w:p w14:paraId="395E353F" w14:textId="77777777" w:rsidR="00EC2BD8" w:rsidRPr="009202FB" w:rsidRDefault="00EC2BD8" w:rsidP="00E703BD">
            <w:pPr>
              <w:pStyle w:val="a7"/>
              <w:tabs>
                <w:tab w:val="left" w:pos="426"/>
              </w:tabs>
              <w:spacing w:line="360" w:lineRule="auto"/>
              <w:ind w:left="0"/>
              <w:jc w:val="both"/>
              <w:rPr>
                <w:sz w:val="22"/>
                <w:szCs w:val="22"/>
                <w:lang w:val="ro-RO"/>
              </w:rPr>
            </w:pPr>
            <w:r w:rsidRPr="009202FB">
              <w:rPr>
                <w:sz w:val="22"/>
                <w:szCs w:val="22"/>
                <w:lang w:val="ro-RO"/>
              </w:rPr>
              <w:t xml:space="preserve">__________________________ </w:t>
            </w:r>
          </w:p>
          <w:p w14:paraId="6E2D8042" w14:textId="77777777" w:rsidR="00EC2BD8" w:rsidRPr="009202FB" w:rsidRDefault="00EC2BD8" w:rsidP="00E703BD">
            <w:pPr>
              <w:pStyle w:val="a7"/>
              <w:tabs>
                <w:tab w:val="left" w:pos="426"/>
              </w:tabs>
              <w:spacing w:line="360" w:lineRule="auto"/>
              <w:ind w:left="0"/>
              <w:jc w:val="both"/>
              <w:rPr>
                <w:sz w:val="22"/>
                <w:szCs w:val="22"/>
                <w:lang w:val="ro-RO"/>
              </w:rPr>
            </w:pPr>
            <w:r w:rsidRPr="009202FB">
              <w:rPr>
                <w:sz w:val="22"/>
                <w:szCs w:val="22"/>
                <w:lang w:val="ro-RO"/>
              </w:rPr>
              <w:t xml:space="preserve">__________________________ </w:t>
            </w:r>
          </w:p>
          <w:p w14:paraId="629E6407" w14:textId="77777777" w:rsidR="00EC2BD8" w:rsidRPr="009202FB" w:rsidRDefault="00EC2BD8" w:rsidP="00E703BD">
            <w:pPr>
              <w:pStyle w:val="a7"/>
              <w:tabs>
                <w:tab w:val="left" w:pos="426"/>
              </w:tabs>
              <w:spacing w:line="360" w:lineRule="auto"/>
              <w:ind w:left="0"/>
              <w:jc w:val="both"/>
              <w:rPr>
                <w:sz w:val="22"/>
                <w:szCs w:val="22"/>
                <w:lang w:val="ro-RO"/>
              </w:rPr>
            </w:pPr>
            <w:r w:rsidRPr="009202FB">
              <w:rPr>
                <w:sz w:val="22"/>
                <w:szCs w:val="22"/>
                <w:lang w:val="ro-RO"/>
              </w:rPr>
              <w:t xml:space="preserve">__________________________ </w:t>
            </w:r>
          </w:p>
          <w:p w14:paraId="71704AB7" w14:textId="77777777" w:rsidR="00EC2BD8" w:rsidRPr="009202FB" w:rsidRDefault="00EC2BD8" w:rsidP="00E703BD">
            <w:pPr>
              <w:pStyle w:val="a7"/>
              <w:tabs>
                <w:tab w:val="left" w:pos="426"/>
              </w:tabs>
              <w:spacing w:line="360" w:lineRule="auto"/>
              <w:ind w:left="0"/>
              <w:jc w:val="both"/>
              <w:rPr>
                <w:sz w:val="22"/>
                <w:szCs w:val="22"/>
                <w:lang w:val="ro-RO"/>
              </w:rPr>
            </w:pPr>
            <w:r w:rsidRPr="009202FB">
              <w:rPr>
                <w:sz w:val="22"/>
                <w:szCs w:val="22"/>
                <w:lang w:val="ro-RO"/>
              </w:rPr>
              <w:t xml:space="preserve">__________________________ </w:t>
            </w:r>
          </w:p>
          <w:p w14:paraId="7BEF3714" w14:textId="77777777" w:rsidR="00EC2BD8" w:rsidRPr="009202FB" w:rsidRDefault="00EC2BD8" w:rsidP="00E703BD">
            <w:pPr>
              <w:pStyle w:val="a7"/>
              <w:tabs>
                <w:tab w:val="left" w:pos="426"/>
              </w:tabs>
              <w:spacing w:line="360" w:lineRule="auto"/>
              <w:ind w:left="0"/>
              <w:jc w:val="both"/>
              <w:rPr>
                <w:sz w:val="22"/>
                <w:szCs w:val="22"/>
                <w:lang w:val="ro-RO"/>
              </w:rPr>
            </w:pPr>
            <w:r w:rsidRPr="009202FB">
              <w:rPr>
                <w:sz w:val="22"/>
                <w:szCs w:val="22"/>
                <w:lang w:val="ro-RO"/>
              </w:rPr>
              <w:t xml:space="preserve">__________________________ </w:t>
            </w:r>
          </w:p>
          <w:p w14:paraId="2320E9FC" w14:textId="77777777" w:rsidR="00EC2BD8" w:rsidRPr="009202FB" w:rsidRDefault="00EC2BD8" w:rsidP="00E703BD">
            <w:pPr>
              <w:pStyle w:val="a7"/>
              <w:tabs>
                <w:tab w:val="left" w:pos="426"/>
              </w:tabs>
              <w:spacing w:line="360" w:lineRule="auto"/>
              <w:ind w:left="0"/>
              <w:jc w:val="both"/>
              <w:rPr>
                <w:sz w:val="22"/>
                <w:szCs w:val="22"/>
                <w:lang w:val="ro-RO"/>
              </w:rPr>
            </w:pPr>
          </w:p>
          <w:p w14:paraId="40BD3BCB" w14:textId="77777777" w:rsidR="00EC2BD8" w:rsidRPr="009202FB" w:rsidRDefault="00EC2BD8" w:rsidP="00E703BD">
            <w:pPr>
              <w:pStyle w:val="a7"/>
              <w:tabs>
                <w:tab w:val="left" w:pos="426"/>
              </w:tabs>
              <w:spacing w:line="360" w:lineRule="auto"/>
              <w:ind w:left="0"/>
              <w:jc w:val="both"/>
              <w:rPr>
                <w:sz w:val="22"/>
                <w:szCs w:val="22"/>
                <w:lang w:val="ro-RO"/>
              </w:rPr>
            </w:pPr>
            <w:r w:rsidRPr="009202FB">
              <w:rPr>
                <w:sz w:val="22"/>
                <w:szCs w:val="22"/>
                <w:lang w:val="ro-RO"/>
              </w:rPr>
              <w:t>Pre</w:t>
            </w:r>
            <w:r w:rsidRPr="009202FB">
              <w:rPr>
                <w:rFonts w:ascii="Cambria Math" w:hAnsi="Cambria Math" w:cs="Cambria Math"/>
                <w:sz w:val="22"/>
                <w:szCs w:val="22"/>
                <w:lang w:val="ro-RO"/>
              </w:rPr>
              <w:t>ș</w:t>
            </w:r>
            <w:r w:rsidRPr="009202FB">
              <w:rPr>
                <w:sz w:val="22"/>
                <w:szCs w:val="22"/>
                <w:lang w:val="ro-RO"/>
              </w:rPr>
              <w:t>edintele raionului</w:t>
            </w:r>
          </w:p>
          <w:p w14:paraId="36ABAD05" w14:textId="77777777" w:rsidR="00EC2BD8" w:rsidRPr="009202FB" w:rsidRDefault="00EC2BD8" w:rsidP="00E703BD">
            <w:pPr>
              <w:pStyle w:val="a7"/>
              <w:tabs>
                <w:tab w:val="left" w:pos="426"/>
              </w:tabs>
              <w:spacing w:line="360" w:lineRule="auto"/>
              <w:ind w:left="0"/>
              <w:jc w:val="both"/>
              <w:rPr>
                <w:sz w:val="22"/>
                <w:szCs w:val="22"/>
                <w:lang w:val="ro-RO"/>
              </w:rPr>
            </w:pPr>
            <w:r w:rsidRPr="009202FB">
              <w:rPr>
                <w:sz w:val="22"/>
                <w:szCs w:val="22"/>
                <w:lang w:val="ro-RO"/>
              </w:rPr>
              <w:t xml:space="preserve">__________________________ </w:t>
            </w:r>
          </w:p>
          <w:p w14:paraId="73195D39" w14:textId="77777777" w:rsidR="00EC2BD8" w:rsidRPr="009202FB" w:rsidRDefault="00EC2BD8" w:rsidP="00E703BD">
            <w:pPr>
              <w:pStyle w:val="a7"/>
              <w:tabs>
                <w:tab w:val="left" w:pos="426"/>
              </w:tabs>
              <w:spacing w:line="360" w:lineRule="auto"/>
              <w:ind w:left="0"/>
              <w:jc w:val="both"/>
              <w:rPr>
                <w:sz w:val="22"/>
                <w:szCs w:val="22"/>
                <w:lang w:val="ro-RO"/>
              </w:rPr>
            </w:pPr>
          </w:p>
          <w:p w14:paraId="2F1A4DB1" w14:textId="77777777" w:rsidR="00EC2BD8" w:rsidRPr="009202FB" w:rsidRDefault="00EC2BD8" w:rsidP="00E703BD">
            <w:pPr>
              <w:pStyle w:val="a7"/>
              <w:tabs>
                <w:tab w:val="left" w:pos="426"/>
              </w:tabs>
              <w:ind w:left="0"/>
              <w:jc w:val="both"/>
              <w:rPr>
                <w:sz w:val="22"/>
                <w:szCs w:val="22"/>
                <w:lang w:val="ro-RO"/>
              </w:rPr>
            </w:pPr>
            <w:r w:rsidRPr="009202FB">
              <w:rPr>
                <w:b/>
                <w:sz w:val="22"/>
                <w:szCs w:val="22"/>
                <w:lang w:val="ro-RO"/>
              </w:rPr>
              <w:t>L.</w:t>
            </w:r>
            <w:r w:rsidRPr="009202FB">
              <w:rPr>
                <w:rFonts w:ascii="Cambria Math" w:hAnsi="Cambria Math" w:cs="Cambria Math"/>
                <w:b/>
                <w:sz w:val="22"/>
                <w:szCs w:val="22"/>
                <w:lang w:val="ro-RO"/>
              </w:rPr>
              <w:t>Ș</w:t>
            </w:r>
          </w:p>
        </w:tc>
        <w:tc>
          <w:tcPr>
            <w:tcW w:w="3119" w:type="dxa"/>
          </w:tcPr>
          <w:p w14:paraId="1F234E0E" w14:textId="77777777" w:rsidR="00EC2BD8" w:rsidRPr="009202FB" w:rsidRDefault="00EC2BD8" w:rsidP="00E703BD">
            <w:pPr>
              <w:pStyle w:val="a7"/>
              <w:tabs>
                <w:tab w:val="left" w:pos="426"/>
              </w:tabs>
              <w:spacing w:line="360" w:lineRule="auto"/>
              <w:ind w:left="0"/>
              <w:jc w:val="both"/>
              <w:rPr>
                <w:b/>
                <w:sz w:val="22"/>
                <w:szCs w:val="22"/>
                <w:lang w:val="ro-RO"/>
              </w:rPr>
            </w:pPr>
            <w:r w:rsidRPr="009202FB">
              <w:rPr>
                <w:b/>
                <w:sz w:val="22"/>
                <w:szCs w:val="22"/>
                <w:lang w:val="ro-RO"/>
              </w:rPr>
              <w:t>Primăria s. Lăpu</w:t>
            </w:r>
            <w:r w:rsidRPr="009202FB">
              <w:rPr>
                <w:rFonts w:ascii="Cambria Math" w:hAnsi="Cambria Math" w:cs="Cambria Math"/>
                <w:b/>
                <w:sz w:val="22"/>
                <w:szCs w:val="22"/>
                <w:lang w:val="ro-RO"/>
              </w:rPr>
              <w:t>ș</w:t>
            </w:r>
            <w:r w:rsidRPr="009202FB">
              <w:rPr>
                <w:b/>
                <w:sz w:val="22"/>
                <w:szCs w:val="22"/>
                <w:lang w:val="ro-RO"/>
              </w:rPr>
              <w:t>na r. Hînce</w:t>
            </w:r>
            <w:r w:rsidRPr="009202FB">
              <w:rPr>
                <w:rFonts w:ascii="Cambria Math" w:hAnsi="Cambria Math" w:cs="Cambria Math"/>
                <w:b/>
                <w:sz w:val="22"/>
                <w:szCs w:val="22"/>
                <w:lang w:val="ro-RO"/>
              </w:rPr>
              <w:t>ș</w:t>
            </w:r>
            <w:r w:rsidRPr="009202FB">
              <w:rPr>
                <w:b/>
                <w:sz w:val="22"/>
                <w:szCs w:val="22"/>
                <w:lang w:val="ro-RO"/>
              </w:rPr>
              <w:t>ti</w:t>
            </w:r>
          </w:p>
          <w:p w14:paraId="28761EE4" w14:textId="77777777" w:rsidR="00EC2BD8" w:rsidRPr="009202FB" w:rsidRDefault="00EC2BD8" w:rsidP="00E703BD">
            <w:pPr>
              <w:pStyle w:val="a7"/>
              <w:tabs>
                <w:tab w:val="left" w:pos="426"/>
              </w:tabs>
              <w:spacing w:line="360" w:lineRule="auto"/>
              <w:ind w:left="0"/>
              <w:jc w:val="both"/>
              <w:rPr>
                <w:sz w:val="22"/>
                <w:szCs w:val="22"/>
                <w:lang w:val="ro-RO"/>
              </w:rPr>
            </w:pPr>
            <w:r w:rsidRPr="009202FB">
              <w:rPr>
                <w:sz w:val="22"/>
                <w:szCs w:val="22"/>
                <w:lang w:val="ro-RO"/>
              </w:rPr>
              <w:t xml:space="preserve">IDNO _____________________ </w:t>
            </w:r>
          </w:p>
          <w:p w14:paraId="568BE652" w14:textId="77777777" w:rsidR="00EC2BD8" w:rsidRPr="009202FB" w:rsidRDefault="00EC2BD8" w:rsidP="00E703BD">
            <w:pPr>
              <w:pStyle w:val="a7"/>
              <w:tabs>
                <w:tab w:val="left" w:pos="426"/>
              </w:tabs>
              <w:spacing w:line="360" w:lineRule="auto"/>
              <w:ind w:left="0"/>
              <w:jc w:val="both"/>
              <w:rPr>
                <w:sz w:val="22"/>
                <w:szCs w:val="22"/>
                <w:lang w:val="ro-RO"/>
              </w:rPr>
            </w:pPr>
            <w:r w:rsidRPr="009202FB">
              <w:rPr>
                <w:sz w:val="22"/>
                <w:szCs w:val="22"/>
                <w:lang w:val="ro-RO"/>
              </w:rPr>
              <w:t xml:space="preserve">__________________________ </w:t>
            </w:r>
          </w:p>
          <w:p w14:paraId="500FBB4B" w14:textId="77777777" w:rsidR="00EC2BD8" w:rsidRPr="009202FB" w:rsidRDefault="00EC2BD8" w:rsidP="00E703BD">
            <w:pPr>
              <w:pStyle w:val="a7"/>
              <w:tabs>
                <w:tab w:val="left" w:pos="426"/>
              </w:tabs>
              <w:spacing w:line="360" w:lineRule="auto"/>
              <w:ind w:left="0"/>
              <w:jc w:val="both"/>
              <w:rPr>
                <w:sz w:val="22"/>
                <w:szCs w:val="22"/>
                <w:lang w:val="ro-RO"/>
              </w:rPr>
            </w:pPr>
            <w:r w:rsidRPr="009202FB">
              <w:rPr>
                <w:sz w:val="22"/>
                <w:szCs w:val="22"/>
                <w:lang w:val="ro-RO"/>
              </w:rPr>
              <w:t xml:space="preserve">__________________________ </w:t>
            </w:r>
          </w:p>
          <w:p w14:paraId="06910E7B" w14:textId="77777777" w:rsidR="00EC2BD8" w:rsidRPr="009202FB" w:rsidRDefault="00EC2BD8" w:rsidP="00E703BD">
            <w:pPr>
              <w:pStyle w:val="a7"/>
              <w:tabs>
                <w:tab w:val="left" w:pos="426"/>
              </w:tabs>
              <w:spacing w:line="360" w:lineRule="auto"/>
              <w:ind w:left="0"/>
              <w:jc w:val="both"/>
              <w:rPr>
                <w:sz w:val="22"/>
                <w:szCs w:val="22"/>
                <w:lang w:val="ro-RO"/>
              </w:rPr>
            </w:pPr>
            <w:r w:rsidRPr="009202FB">
              <w:rPr>
                <w:sz w:val="22"/>
                <w:szCs w:val="22"/>
                <w:lang w:val="ro-RO"/>
              </w:rPr>
              <w:t xml:space="preserve">__________________________ </w:t>
            </w:r>
          </w:p>
          <w:p w14:paraId="05E53D2F" w14:textId="77777777" w:rsidR="00EC2BD8" w:rsidRPr="009202FB" w:rsidRDefault="00EC2BD8" w:rsidP="00E703BD">
            <w:pPr>
              <w:pStyle w:val="a7"/>
              <w:tabs>
                <w:tab w:val="left" w:pos="426"/>
              </w:tabs>
              <w:spacing w:line="360" w:lineRule="auto"/>
              <w:ind w:left="0"/>
              <w:jc w:val="both"/>
              <w:rPr>
                <w:sz w:val="22"/>
                <w:szCs w:val="22"/>
                <w:lang w:val="ro-RO"/>
              </w:rPr>
            </w:pPr>
            <w:r w:rsidRPr="009202FB">
              <w:rPr>
                <w:sz w:val="22"/>
                <w:szCs w:val="22"/>
                <w:lang w:val="ro-RO"/>
              </w:rPr>
              <w:t xml:space="preserve">__________________________ </w:t>
            </w:r>
          </w:p>
          <w:p w14:paraId="4668E5E7" w14:textId="77777777" w:rsidR="00EC2BD8" w:rsidRPr="009202FB" w:rsidRDefault="00EC2BD8" w:rsidP="00E703BD">
            <w:pPr>
              <w:pStyle w:val="a7"/>
              <w:tabs>
                <w:tab w:val="left" w:pos="426"/>
              </w:tabs>
              <w:spacing w:line="360" w:lineRule="auto"/>
              <w:ind w:left="0"/>
              <w:jc w:val="both"/>
              <w:rPr>
                <w:sz w:val="22"/>
                <w:szCs w:val="22"/>
                <w:lang w:val="ro-RO"/>
              </w:rPr>
            </w:pPr>
            <w:r w:rsidRPr="009202FB">
              <w:rPr>
                <w:sz w:val="22"/>
                <w:szCs w:val="22"/>
                <w:lang w:val="ro-RO"/>
              </w:rPr>
              <w:t xml:space="preserve">__________________________ </w:t>
            </w:r>
          </w:p>
          <w:p w14:paraId="4148A0BD" w14:textId="77777777" w:rsidR="00EC2BD8" w:rsidRPr="009202FB" w:rsidRDefault="00EC2BD8" w:rsidP="00E703BD">
            <w:pPr>
              <w:pStyle w:val="a7"/>
              <w:tabs>
                <w:tab w:val="left" w:pos="426"/>
              </w:tabs>
              <w:spacing w:line="360" w:lineRule="auto"/>
              <w:ind w:left="0"/>
              <w:jc w:val="both"/>
              <w:rPr>
                <w:sz w:val="22"/>
                <w:szCs w:val="22"/>
                <w:lang w:val="ro-RO"/>
              </w:rPr>
            </w:pPr>
            <w:r w:rsidRPr="009202FB">
              <w:rPr>
                <w:sz w:val="22"/>
                <w:szCs w:val="22"/>
                <w:lang w:val="ro-RO"/>
              </w:rPr>
              <w:t xml:space="preserve">__________________________ </w:t>
            </w:r>
          </w:p>
          <w:p w14:paraId="1A4B59FD" w14:textId="77777777" w:rsidR="00EC2BD8" w:rsidRPr="009202FB" w:rsidRDefault="00EC2BD8" w:rsidP="00E703BD">
            <w:pPr>
              <w:pStyle w:val="a7"/>
              <w:tabs>
                <w:tab w:val="left" w:pos="426"/>
              </w:tabs>
              <w:spacing w:line="360" w:lineRule="auto"/>
              <w:ind w:left="0"/>
              <w:jc w:val="both"/>
              <w:rPr>
                <w:sz w:val="22"/>
                <w:szCs w:val="22"/>
                <w:lang w:val="ro-RO"/>
              </w:rPr>
            </w:pPr>
          </w:p>
          <w:p w14:paraId="57C804E4" w14:textId="77777777" w:rsidR="00EC2BD8" w:rsidRPr="009202FB" w:rsidRDefault="00EC2BD8" w:rsidP="00E703BD">
            <w:pPr>
              <w:pStyle w:val="a7"/>
              <w:tabs>
                <w:tab w:val="left" w:pos="426"/>
              </w:tabs>
              <w:spacing w:line="360" w:lineRule="auto"/>
              <w:ind w:left="0"/>
              <w:jc w:val="both"/>
              <w:rPr>
                <w:sz w:val="22"/>
                <w:szCs w:val="22"/>
                <w:lang w:val="ro-RO"/>
              </w:rPr>
            </w:pPr>
            <w:r w:rsidRPr="009202FB">
              <w:rPr>
                <w:sz w:val="22"/>
                <w:szCs w:val="22"/>
                <w:lang w:val="ro-RO"/>
              </w:rPr>
              <w:t xml:space="preserve">Primarul </w:t>
            </w:r>
          </w:p>
          <w:p w14:paraId="2F7091B2" w14:textId="77777777" w:rsidR="00EC2BD8" w:rsidRPr="009202FB" w:rsidRDefault="00EC2BD8" w:rsidP="00E703BD">
            <w:pPr>
              <w:pStyle w:val="a7"/>
              <w:tabs>
                <w:tab w:val="left" w:pos="426"/>
              </w:tabs>
              <w:spacing w:line="360" w:lineRule="auto"/>
              <w:ind w:left="0"/>
              <w:jc w:val="both"/>
              <w:rPr>
                <w:sz w:val="22"/>
                <w:szCs w:val="22"/>
                <w:lang w:val="ro-RO"/>
              </w:rPr>
            </w:pPr>
            <w:r w:rsidRPr="009202FB">
              <w:rPr>
                <w:sz w:val="22"/>
                <w:szCs w:val="22"/>
                <w:lang w:val="ro-RO"/>
              </w:rPr>
              <w:t>__________________________</w:t>
            </w:r>
          </w:p>
          <w:p w14:paraId="0C921E9A" w14:textId="77777777" w:rsidR="00EC2BD8" w:rsidRPr="009202FB" w:rsidRDefault="00EC2BD8" w:rsidP="00E703BD">
            <w:pPr>
              <w:pStyle w:val="a7"/>
              <w:tabs>
                <w:tab w:val="left" w:pos="426"/>
              </w:tabs>
              <w:spacing w:line="360" w:lineRule="auto"/>
              <w:ind w:left="0"/>
              <w:jc w:val="both"/>
              <w:rPr>
                <w:sz w:val="22"/>
                <w:szCs w:val="22"/>
                <w:lang w:val="ro-RO"/>
              </w:rPr>
            </w:pPr>
          </w:p>
          <w:p w14:paraId="5CACB19E" w14:textId="77777777" w:rsidR="00EC2BD8" w:rsidRPr="009202FB" w:rsidRDefault="00EC2BD8" w:rsidP="00E703BD">
            <w:pPr>
              <w:pStyle w:val="a7"/>
              <w:tabs>
                <w:tab w:val="left" w:pos="426"/>
              </w:tabs>
              <w:ind w:left="0"/>
              <w:jc w:val="both"/>
              <w:rPr>
                <w:sz w:val="22"/>
                <w:szCs w:val="22"/>
                <w:lang w:val="ro-RO"/>
              </w:rPr>
            </w:pPr>
            <w:r w:rsidRPr="009202FB">
              <w:rPr>
                <w:b/>
                <w:sz w:val="22"/>
                <w:szCs w:val="22"/>
                <w:lang w:val="ro-RO"/>
              </w:rPr>
              <w:t>L.</w:t>
            </w:r>
            <w:r w:rsidRPr="009202FB">
              <w:rPr>
                <w:rFonts w:ascii="Cambria Math" w:hAnsi="Cambria Math" w:cs="Cambria Math"/>
                <w:b/>
                <w:sz w:val="22"/>
                <w:szCs w:val="22"/>
                <w:lang w:val="ro-RO"/>
              </w:rPr>
              <w:t>Ș</w:t>
            </w:r>
          </w:p>
        </w:tc>
      </w:tr>
    </w:tbl>
    <w:p w14:paraId="346C9C8D" w14:textId="77777777" w:rsidR="00EC2BD8" w:rsidRPr="009202FB" w:rsidRDefault="00EC2BD8" w:rsidP="00EC2BD8">
      <w:pPr>
        <w:rPr>
          <w:rFonts w:ascii="Times New Roman" w:hAnsi="Times New Roman"/>
          <w:lang w:val="ro-RO"/>
        </w:rPr>
      </w:pPr>
    </w:p>
    <w:p w14:paraId="45BE8A10" w14:textId="77777777" w:rsidR="00C77602" w:rsidRPr="009202FB" w:rsidRDefault="00C77602" w:rsidP="00EC2BD8">
      <w:pPr>
        <w:rPr>
          <w:rFonts w:ascii="Times New Roman" w:hAnsi="Times New Roman"/>
          <w:lang w:val="ro-RO"/>
        </w:rPr>
      </w:pPr>
    </w:p>
    <w:sectPr w:rsidR="00C77602" w:rsidRPr="009202FB" w:rsidSect="00882E52">
      <w:headerReference w:type="default" r:id="rId8"/>
      <w:footerReference w:type="default" r:id="rId9"/>
      <w:pgSz w:w="11906" w:h="16838"/>
      <w:pgMar w:top="1948" w:right="1133" w:bottom="1134" w:left="1701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9FE6B9" w14:textId="77777777" w:rsidR="00F21B46" w:rsidRDefault="00F21B46">
      <w:pPr>
        <w:spacing w:after="0" w:line="240" w:lineRule="auto"/>
      </w:pPr>
      <w:r>
        <w:separator/>
      </w:r>
    </w:p>
  </w:endnote>
  <w:endnote w:type="continuationSeparator" w:id="0">
    <w:p w14:paraId="0844B503" w14:textId="77777777" w:rsidR="00F21B46" w:rsidRDefault="00F21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84C204" w14:textId="77777777" w:rsidR="00C576C4" w:rsidRDefault="005B5822" w:rsidP="00C576C4">
    <w:pPr>
      <w:pStyle w:val="a5"/>
      <w:ind w:hanging="1417"/>
    </w:pPr>
    <w:r>
      <w:rPr>
        <w:noProof/>
        <w:lang w:val="ro-RO" w:eastAsia="ro-RO"/>
      </w:rPr>
      <w:drawing>
        <wp:inline distT="0" distB="0" distL="0" distR="0" wp14:anchorId="3CF533AB" wp14:editId="25CBF067">
          <wp:extent cx="7572375" cy="1114425"/>
          <wp:effectExtent l="0" t="0" r="9525" b="9525"/>
          <wp:docPr id="1" name="Imagine 1" descr="BRIEFPAPIER MOLDOVA 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IEFPAPIER MOLDOVA 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9617F2" w14:textId="77777777" w:rsidR="00F21B46" w:rsidRDefault="00F21B46">
      <w:pPr>
        <w:spacing w:after="0" w:line="240" w:lineRule="auto"/>
      </w:pPr>
      <w:r>
        <w:separator/>
      </w:r>
    </w:p>
  </w:footnote>
  <w:footnote w:type="continuationSeparator" w:id="0">
    <w:p w14:paraId="7033127A" w14:textId="77777777" w:rsidR="00F21B46" w:rsidRDefault="00F21B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17250F" w14:textId="77777777" w:rsidR="00C576C4" w:rsidRDefault="005B5822" w:rsidP="00ED0A63">
    <w:pPr>
      <w:pStyle w:val="a3"/>
      <w:tabs>
        <w:tab w:val="clear" w:pos="9072"/>
      </w:tabs>
      <w:ind w:right="-624" w:hanging="1417"/>
      <w:jc w:val="right"/>
    </w:pPr>
    <w:r>
      <w:rPr>
        <w:noProof/>
        <w:lang w:val="ro-RO" w:eastAsia="ro-RO"/>
      </w:rPr>
      <w:drawing>
        <wp:inline distT="0" distB="0" distL="0" distR="0" wp14:anchorId="4C258177" wp14:editId="55E49356">
          <wp:extent cx="2486025" cy="866775"/>
          <wp:effectExtent l="0" t="0" r="9525" b="9525"/>
          <wp:docPr id="2" name="Imagine 2" descr="CONCORDIA_LOGO_MOLDOVA_ROMANI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CORDIA_LOGO_MOLDOVA_ROMANI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602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A7918"/>
    <w:multiLevelType w:val="multilevel"/>
    <w:tmpl w:val="BDA8577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083A419C"/>
    <w:multiLevelType w:val="multilevel"/>
    <w:tmpl w:val="968283E8"/>
    <w:lvl w:ilvl="0">
      <w:start w:val="3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C473E00"/>
    <w:multiLevelType w:val="hybridMultilevel"/>
    <w:tmpl w:val="0B7A9846"/>
    <w:lvl w:ilvl="0" w:tplc="34A64E92">
      <w:start w:val="1"/>
      <w:numFmt w:val="lowerLetter"/>
      <w:lvlText w:val="%1)"/>
      <w:lvlJc w:val="left"/>
      <w:pPr>
        <w:ind w:left="1069" w:hanging="360"/>
      </w:pPr>
      <w:rPr>
        <w:color w:val="000000" w:themeColor="text1"/>
      </w:rPr>
    </w:lvl>
    <w:lvl w:ilvl="1" w:tplc="04180019" w:tentative="1">
      <w:start w:val="1"/>
      <w:numFmt w:val="lowerLetter"/>
      <w:lvlText w:val="%2."/>
      <w:lvlJc w:val="left"/>
      <w:pPr>
        <w:ind w:left="9869" w:hanging="360"/>
      </w:pPr>
    </w:lvl>
    <w:lvl w:ilvl="2" w:tplc="0418001B" w:tentative="1">
      <w:start w:val="1"/>
      <w:numFmt w:val="lowerRoman"/>
      <w:lvlText w:val="%3."/>
      <w:lvlJc w:val="right"/>
      <w:pPr>
        <w:ind w:left="10589" w:hanging="180"/>
      </w:pPr>
    </w:lvl>
    <w:lvl w:ilvl="3" w:tplc="0418000F" w:tentative="1">
      <w:start w:val="1"/>
      <w:numFmt w:val="decimal"/>
      <w:lvlText w:val="%4."/>
      <w:lvlJc w:val="left"/>
      <w:pPr>
        <w:ind w:left="11309" w:hanging="360"/>
      </w:pPr>
    </w:lvl>
    <w:lvl w:ilvl="4" w:tplc="04180019" w:tentative="1">
      <w:start w:val="1"/>
      <w:numFmt w:val="lowerLetter"/>
      <w:lvlText w:val="%5."/>
      <w:lvlJc w:val="left"/>
      <w:pPr>
        <w:ind w:left="12029" w:hanging="360"/>
      </w:pPr>
    </w:lvl>
    <w:lvl w:ilvl="5" w:tplc="0418001B" w:tentative="1">
      <w:start w:val="1"/>
      <w:numFmt w:val="lowerRoman"/>
      <w:lvlText w:val="%6."/>
      <w:lvlJc w:val="right"/>
      <w:pPr>
        <w:ind w:left="12749" w:hanging="180"/>
      </w:pPr>
    </w:lvl>
    <w:lvl w:ilvl="6" w:tplc="0418000F" w:tentative="1">
      <w:start w:val="1"/>
      <w:numFmt w:val="decimal"/>
      <w:lvlText w:val="%7."/>
      <w:lvlJc w:val="left"/>
      <w:pPr>
        <w:ind w:left="13469" w:hanging="360"/>
      </w:pPr>
    </w:lvl>
    <w:lvl w:ilvl="7" w:tplc="04180019" w:tentative="1">
      <w:start w:val="1"/>
      <w:numFmt w:val="lowerLetter"/>
      <w:lvlText w:val="%8."/>
      <w:lvlJc w:val="left"/>
      <w:pPr>
        <w:ind w:left="14189" w:hanging="360"/>
      </w:pPr>
    </w:lvl>
    <w:lvl w:ilvl="8" w:tplc="0418001B" w:tentative="1">
      <w:start w:val="1"/>
      <w:numFmt w:val="lowerRoman"/>
      <w:lvlText w:val="%9."/>
      <w:lvlJc w:val="right"/>
      <w:pPr>
        <w:ind w:left="14909" w:hanging="180"/>
      </w:pPr>
    </w:lvl>
  </w:abstractNum>
  <w:abstractNum w:abstractNumId="3">
    <w:nsid w:val="294F0373"/>
    <w:multiLevelType w:val="multilevel"/>
    <w:tmpl w:val="5CB605A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2B5A46FA"/>
    <w:multiLevelType w:val="hybridMultilevel"/>
    <w:tmpl w:val="25745B1E"/>
    <w:lvl w:ilvl="0" w:tplc="041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4A3D20"/>
    <w:multiLevelType w:val="hybridMultilevel"/>
    <w:tmpl w:val="606EE68C"/>
    <w:lvl w:ilvl="0" w:tplc="041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BF4FBD"/>
    <w:multiLevelType w:val="hybridMultilevel"/>
    <w:tmpl w:val="F408A27A"/>
    <w:lvl w:ilvl="0" w:tplc="9F5AC470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74331A"/>
    <w:multiLevelType w:val="hybridMultilevel"/>
    <w:tmpl w:val="97C4D848"/>
    <w:lvl w:ilvl="0" w:tplc="FB1E58CA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A416E9"/>
    <w:multiLevelType w:val="multilevel"/>
    <w:tmpl w:val="F2BA6F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48FA6175"/>
    <w:multiLevelType w:val="multilevel"/>
    <w:tmpl w:val="71928AD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>
    <w:nsid w:val="4E3A41B5"/>
    <w:multiLevelType w:val="hybridMultilevel"/>
    <w:tmpl w:val="D8340332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163DFA"/>
    <w:multiLevelType w:val="multilevel"/>
    <w:tmpl w:val="FB081E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52485B54"/>
    <w:multiLevelType w:val="hybridMultilevel"/>
    <w:tmpl w:val="33EEA448"/>
    <w:lvl w:ilvl="0" w:tplc="9B04750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58184CA5"/>
    <w:multiLevelType w:val="hybridMultilevel"/>
    <w:tmpl w:val="2F8A3656"/>
    <w:lvl w:ilvl="0" w:tplc="59F0AD2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6E65D4"/>
    <w:multiLevelType w:val="hybridMultilevel"/>
    <w:tmpl w:val="05025A54"/>
    <w:lvl w:ilvl="0" w:tplc="0418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7086A7A"/>
    <w:multiLevelType w:val="hybridMultilevel"/>
    <w:tmpl w:val="6ECC1F90"/>
    <w:lvl w:ilvl="0" w:tplc="5E2E7DAC">
      <w:start w:val="1"/>
      <w:numFmt w:val="lowerLetter"/>
      <w:lvlText w:val="%1."/>
      <w:lvlJc w:val="left"/>
      <w:pPr>
        <w:ind w:left="28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83C61F3"/>
    <w:multiLevelType w:val="multilevel"/>
    <w:tmpl w:val="F09C4CF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7">
    <w:nsid w:val="7DB8565E"/>
    <w:multiLevelType w:val="hybridMultilevel"/>
    <w:tmpl w:val="02FCB81E"/>
    <w:lvl w:ilvl="0" w:tplc="05700072">
      <w:start w:val="1"/>
      <w:numFmt w:val="lowerLetter"/>
      <w:lvlText w:val="%1)"/>
      <w:lvlJc w:val="left"/>
      <w:pPr>
        <w:ind w:left="1069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5"/>
  </w:num>
  <w:num w:numId="4">
    <w:abstractNumId w:val="9"/>
  </w:num>
  <w:num w:numId="5">
    <w:abstractNumId w:val="14"/>
  </w:num>
  <w:num w:numId="6">
    <w:abstractNumId w:val="0"/>
  </w:num>
  <w:num w:numId="7">
    <w:abstractNumId w:val="16"/>
  </w:num>
  <w:num w:numId="8">
    <w:abstractNumId w:val="11"/>
  </w:num>
  <w:num w:numId="9">
    <w:abstractNumId w:val="5"/>
  </w:num>
  <w:num w:numId="10">
    <w:abstractNumId w:val="12"/>
  </w:num>
  <w:num w:numId="11">
    <w:abstractNumId w:val="4"/>
  </w:num>
  <w:num w:numId="12">
    <w:abstractNumId w:val="13"/>
  </w:num>
  <w:num w:numId="13">
    <w:abstractNumId w:val="8"/>
  </w:num>
  <w:num w:numId="14">
    <w:abstractNumId w:val="1"/>
  </w:num>
  <w:num w:numId="15">
    <w:abstractNumId w:val="17"/>
  </w:num>
  <w:num w:numId="16">
    <w:abstractNumId w:val="3"/>
  </w:num>
  <w:num w:numId="17">
    <w:abstractNumId w:val="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4CD"/>
    <w:rsid w:val="0009535A"/>
    <w:rsid w:val="000F6530"/>
    <w:rsid w:val="00122670"/>
    <w:rsid w:val="001D2B15"/>
    <w:rsid w:val="001E45FE"/>
    <w:rsid w:val="002228E5"/>
    <w:rsid w:val="00233651"/>
    <w:rsid w:val="00316F93"/>
    <w:rsid w:val="00362A6A"/>
    <w:rsid w:val="003D6D5E"/>
    <w:rsid w:val="00412A28"/>
    <w:rsid w:val="00452ACF"/>
    <w:rsid w:val="00473532"/>
    <w:rsid w:val="004F4FE0"/>
    <w:rsid w:val="00546503"/>
    <w:rsid w:val="0059068E"/>
    <w:rsid w:val="005B478D"/>
    <w:rsid w:val="005B5822"/>
    <w:rsid w:val="005C7E24"/>
    <w:rsid w:val="006403C9"/>
    <w:rsid w:val="00647566"/>
    <w:rsid w:val="00723693"/>
    <w:rsid w:val="00837266"/>
    <w:rsid w:val="00853A37"/>
    <w:rsid w:val="00903AF8"/>
    <w:rsid w:val="009202FB"/>
    <w:rsid w:val="00A55E26"/>
    <w:rsid w:val="00A935AD"/>
    <w:rsid w:val="00AE0AAB"/>
    <w:rsid w:val="00B55EF9"/>
    <w:rsid w:val="00BB530E"/>
    <w:rsid w:val="00C77602"/>
    <w:rsid w:val="00C864CD"/>
    <w:rsid w:val="00D11F30"/>
    <w:rsid w:val="00DD7EDC"/>
    <w:rsid w:val="00E223FB"/>
    <w:rsid w:val="00E23E4C"/>
    <w:rsid w:val="00E257AB"/>
    <w:rsid w:val="00E2722D"/>
    <w:rsid w:val="00E860C1"/>
    <w:rsid w:val="00EC2BD8"/>
    <w:rsid w:val="00F21B46"/>
    <w:rsid w:val="00F75835"/>
    <w:rsid w:val="00F7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2A25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822"/>
    <w:pPr>
      <w:spacing w:after="200" w:line="276" w:lineRule="auto"/>
    </w:pPr>
    <w:rPr>
      <w:rFonts w:ascii="Calibri" w:eastAsia="Calibri" w:hAnsi="Calibri" w:cs="Times New Roman"/>
      <w:lang w:val="de-A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58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5822"/>
    <w:rPr>
      <w:rFonts w:ascii="Calibri" w:eastAsia="Calibri" w:hAnsi="Calibri" w:cs="Times New Roman"/>
      <w:lang w:val="de-AT"/>
    </w:rPr>
  </w:style>
  <w:style w:type="paragraph" w:styleId="a5">
    <w:name w:val="footer"/>
    <w:basedOn w:val="a"/>
    <w:link w:val="a6"/>
    <w:uiPriority w:val="99"/>
    <w:unhideWhenUsed/>
    <w:rsid w:val="005B58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5822"/>
    <w:rPr>
      <w:rFonts w:ascii="Calibri" w:eastAsia="Calibri" w:hAnsi="Calibri" w:cs="Times New Roman"/>
      <w:lang w:val="de-AT"/>
    </w:rPr>
  </w:style>
  <w:style w:type="paragraph" w:styleId="a7">
    <w:name w:val="List Paragraph"/>
    <w:basedOn w:val="a"/>
    <w:uiPriority w:val="34"/>
    <w:qFormat/>
    <w:rsid w:val="00F77A7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en-US"/>
    </w:rPr>
  </w:style>
  <w:style w:type="table" w:styleId="a8">
    <w:name w:val="Table Grid"/>
    <w:basedOn w:val="a1"/>
    <w:uiPriority w:val="39"/>
    <w:rsid w:val="00F77A74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header">
    <w:name w:val="doc_header"/>
    <w:basedOn w:val="a0"/>
    <w:rsid w:val="00F77A74"/>
  </w:style>
  <w:style w:type="paragraph" w:customStyle="1" w:styleId="Listparagraf1">
    <w:name w:val="Listă paragraf1"/>
    <w:basedOn w:val="a"/>
    <w:qFormat/>
    <w:rsid w:val="00F77A74"/>
    <w:pPr>
      <w:ind w:left="720"/>
      <w:contextualSpacing/>
    </w:pPr>
    <w:rPr>
      <w:rFonts w:eastAsia="Times New Roman"/>
      <w:lang w:val="ro-RO"/>
    </w:rPr>
  </w:style>
  <w:style w:type="character" w:customStyle="1" w:styleId="docsign1">
    <w:name w:val="doc_sign1"/>
    <w:basedOn w:val="a0"/>
    <w:rsid w:val="00F77A74"/>
  </w:style>
  <w:style w:type="character" w:styleId="a9">
    <w:name w:val="annotation reference"/>
    <w:basedOn w:val="a0"/>
    <w:uiPriority w:val="99"/>
    <w:semiHidden/>
    <w:unhideWhenUsed/>
    <w:rsid w:val="00B55EF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55EF9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B55EF9"/>
    <w:rPr>
      <w:rFonts w:ascii="Calibri" w:eastAsia="Calibri" w:hAnsi="Calibri" w:cs="Times New Roman"/>
      <w:sz w:val="20"/>
      <w:szCs w:val="20"/>
      <w:lang w:val="de-AT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55EF9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B55EF9"/>
    <w:rPr>
      <w:rFonts w:ascii="Calibri" w:eastAsia="Calibri" w:hAnsi="Calibri" w:cs="Times New Roman"/>
      <w:b/>
      <w:bCs/>
      <w:sz w:val="20"/>
      <w:szCs w:val="20"/>
      <w:lang w:val="de-AT"/>
    </w:rPr>
  </w:style>
  <w:style w:type="paragraph" w:styleId="ae">
    <w:name w:val="Balloon Text"/>
    <w:basedOn w:val="a"/>
    <w:link w:val="af"/>
    <w:uiPriority w:val="99"/>
    <w:semiHidden/>
    <w:unhideWhenUsed/>
    <w:rsid w:val="00B55E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55EF9"/>
    <w:rPr>
      <w:rFonts w:ascii="Segoe UI" w:eastAsia="Calibri" w:hAnsi="Segoe UI" w:cs="Segoe UI"/>
      <w:sz w:val="18"/>
      <w:szCs w:val="18"/>
      <w:lang w:val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822"/>
    <w:pPr>
      <w:spacing w:after="200" w:line="276" w:lineRule="auto"/>
    </w:pPr>
    <w:rPr>
      <w:rFonts w:ascii="Calibri" w:eastAsia="Calibri" w:hAnsi="Calibri" w:cs="Times New Roman"/>
      <w:lang w:val="de-A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58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5822"/>
    <w:rPr>
      <w:rFonts w:ascii="Calibri" w:eastAsia="Calibri" w:hAnsi="Calibri" w:cs="Times New Roman"/>
      <w:lang w:val="de-AT"/>
    </w:rPr>
  </w:style>
  <w:style w:type="paragraph" w:styleId="a5">
    <w:name w:val="footer"/>
    <w:basedOn w:val="a"/>
    <w:link w:val="a6"/>
    <w:uiPriority w:val="99"/>
    <w:unhideWhenUsed/>
    <w:rsid w:val="005B58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5822"/>
    <w:rPr>
      <w:rFonts w:ascii="Calibri" w:eastAsia="Calibri" w:hAnsi="Calibri" w:cs="Times New Roman"/>
      <w:lang w:val="de-AT"/>
    </w:rPr>
  </w:style>
  <w:style w:type="paragraph" w:styleId="a7">
    <w:name w:val="List Paragraph"/>
    <w:basedOn w:val="a"/>
    <w:uiPriority w:val="34"/>
    <w:qFormat/>
    <w:rsid w:val="00F77A7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en-US"/>
    </w:rPr>
  </w:style>
  <w:style w:type="table" w:styleId="a8">
    <w:name w:val="Table Grid"/>
    <w:basedOn w:val="a1"/>
    <w:uiPriority w:val="39"/>
    <w:rsid w:val="00F77A74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header">
    <w:name w:val="doc_header"/>
    <w:basedOn w:val="a0"/>
    <w:rsid w:val="00F77A74"/>
  </w:style>
  <w:style w:type="paragraph" w:customStyle="1" w:styleId="Listparagraf1">
    <w:name w:val="Listă paragraf1"/>
    <w:basedOn w:val="a"/>
    <w:qFormat/>
    <w:rsid w:val="00F77A74"/>
    <w:pPr>
      <w:ind w:left="720"/>
      <w:contextualSpacing/>
    </w:pPr>
    <w:rPr>
      <w:rFonts w:eastAsia="Times New Roman"/>
      <w:lang w:val="ro-RO"/>
    </w:rPr>
  </w:style>
  <w:style w:type="character" w:customStyle="1" w:styleId="docsign1">
    <w:name w:val="doc_sign1"/>
    <w:basedOn w:val="a0"/>
    <w:rsid w:val="00F77A74"/>
  </w:style>
  <w:style w:type="character" w:styleId="a9">
    <w:name w:val="annotation reference"/>
    <w:basedOn w:val="a0"/>
    <w:uiPriority w:val="99"/>
    <w:semiHidden/>
    <w:unhideWhenUsed/>
    <w:rsid w:val="00B55EF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55EF9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B55EF9"/>
    <w:rPr>
      <w:rFonts w:ascii="Calibri" w:eastAsia="Calibri" w:hAnsi="Calibri" w:cs="Times New Roman"/>
      <w:sz w:val="20"/>
      <w:szCs w:val="20"/>
      <w:lang w:val="de-AT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55EF9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B55EF9"/>
    <w:rPr>
      <w:rFonts w:ascii="Calibri" w:eastAsia="Calibri" w:hAnsi="Calibri" w:cs="Times New Roman"/>
      <w:b/>
      <w:bCs/>
      <w:sz w:val="20"/>
      <w:szCs w:val="20"/>
      <w:lang w:val="de-AT"/>
    </w:rPr>
  </w:style>
  <w:style w:type="paragraph" w:styleId="ae">
    <w:name w:val="Balloon Text"/>
    <w:basedOn w:val="a"/>
    <w:link w:val="af"/>
    <w:uiPriority w:val="99"/>
    <w:semiHidden/>
    <w:unhideWhenUsed/>
    <w:rsid w:val="00B55E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55EF9"/>
    <w:rPr>
      <w:rFonts w:ascii="Segoe UI" w:eastAsia="Calibri" w:hAnsi="Segoe UI" w:cs="Segoe UI"/>
      <w:sz w:val="18"/>
      <w:szCs w:val="18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4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2592</Words>
  <Characters>15037</Characters>
  <Application>Microsoft Office Word</Application>
  <DocSecurity>0</DocSecurity>
  <Lines>125</Lines>
  <Paragraphs>35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SPecialiST RePack</Company>
  <LinksUpToDate>false</LinksUpToDate>
  <CharactersWithSpaces>17594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Malii</dc:creator>
  <cp:lastModifiedBy>Windows User</cp:lastModifiedBy>
  <cp:revision>2</cp:revision>
  <cp:lastPrinted>2018-06-25T12:10:00Z</cp:lastPrinted>
  <dcterms:created xsi:type="dcterms:W3CDTF">2020-05-13T06:20:00Z</dcterms:created>
  <dcterms:modified xsi:type="dcterms:W3CDTF">2020-05-13T06:20:00Z</dcterms:modified>
</cp:coreProperties>
</file>