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1620"/>
        <w:gridCol w:w="4320"/>
      </w:tblGrid>
      <w:tr w:rsidR="00C94A6C" w:rsidTr="00C94A6C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94A6C" w:rsidRDefault="00C94A6C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REPUBLICA MOLDOVA</w:t>
            </w:r>
          </w:p>
          <w:p w:rsidR="00C94A6C" w:rsidRDefault="00C94A6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MD-3400, mun. Hînceşti, str. M. Hîncu, 126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tel. (269) 2-20-48, fax (269) 2-23-02,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 xml:space="preserve">E-mail: </w:t>
            </w:r>
            <w:hyperlink r:id="rId5" w:history="1">
              <w:r w:rsidR="00BC0A64" w:rsidRPr="004418EB">
                <w:rPr>
                  <w:rStyle w:val="Hyperlink"/>
                  <w:sz w:val="22"/>
                  <w:szCs w:val="22"/>
                  <w:lang w:val="ro-MD"/>
                </w:rPr>
                <w:t>consiliul@hincesti.md</w:t>
              </w:r>
            </w:hyperlink>
            <w:r>
              <w:rPr>
                <w:color w:val="0000FF"/>
                <w:sz w:val="22"/>
                <w:szCs w:val="22"/>
                <w:u w:val="single"/>
                <w:lang w:val="ro-MD"/>
              </w:rPr>
              <w:t xml:space="preserve"> 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9144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94A6C" w:rsidRDefault="00C94A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C94A6C" w:rsidRDefault="00C94A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C94A6C" w:rsidRDefault="00C94A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 xml:space="preserve">МД-3400, </w:t>
            </w:r>
            <w:r>
              <w:rPr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color w:val="000000"/>
                <w:sz w:val="22"/>
                <w:szCs w:val="22"/>
                <w:lang w:val="ro-MD"/>
              </w:rPr>
              <w:t>. Хынчешть, ул. М.Хынку, 126</w:t>
            </w:r>
          </w:p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тел. (269) 2-20-48, факс (269) 2-23-02,</w:t>
            </w:r>
          </w:p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 xml:space="preserve">E-mail: </w:t>
            </w:r>
            <w:hyperlink r:id="rId7" w:history="1">
              <w:r w:rsidR="004B13B3" w:rsidRPr="004418EB">
                <w:rPr>
                  <w:rStyle w:val="Hyperlink"/>
                  <w:sz w:val="22"/>
                  <w:szCs w:val="22"/>
                  <w:lang w:val="ro-MD"/>
                </w:rPr>
                <w:t>consiliul@hincesti.md</w:t>
              </w:r>
            </w:hyperlink>
          </w:p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C94A6C" w:rsidRDefault="00792AFE" w:rsidP="00792AFE">
      <w:pPr>
        <w:jc w:val="right"/>
      </w:pPr>
      <w:r>
        <w:t>PROIECT</w:t>
      </w:r>
    </w:p>
    <w:p w:rsidR="00C94A6C" w:rsidRDefault="00C94A6C" w:rsidP="00C94A6C">
      <w:pPr>
        <w:tabs>
          <w:tab w:val="left" w:pos="3750"/>
        </w:tabs>
        <w:rPr>
          <w:b/>
          <w:sz w:val="26"/>
          <w:szCs w:val="26"/>
        </w:rPr>
      </w:pPr>
      <w:r>
        <w:rPr>
          <w:lang w:val="ro-MD"/>
        </w:rPr>
        <w:tab/>
      </w:r>
      <w:r>
        <w:rPr>
          <w:b/>
          <w:sz w:val="26"/>
          <w:szCs w:val="26"/>
          <w:lang w:val="ro-MD"/>
        </w:rPr>
        <w:t>D E C I Z I E</w:t>
      </w:r>
    </w:p>
    <w:p w:rsidR="00C94A6C" w:rsidRDefault="00C94A6C" w:rsidP="00C94A6C">
      <w:r>
        <w:t xml:space="preserve">                                                                mun. Hînceşti</w:t>
      </w:r>
    </w:p>
    <w:p w:rsidR="00C94A6C" w:rsidRDefault="00C94A6C" w:rsidP="00C94A6C"/>
    <w:p w:rsidR="00C94A6C" w:rsidRPr="00BC0A64" w:rsidRDefault="00BC0A64" w:rsidP="00C94A6C">
      <w:pPr>
        <w:rPr>
          <w:b/>
          <w:sz w:val="28"/>
          <w:szCs w:val="28"/>
        </w:rPr>
      </w:pPr>
      <w:r w:rsidRPr="00BC0A64">
        <w:rPr>
          <w:b/>
          <w:sz w:val="28"/>
          <w:szCs w:val="28"/>
        </w:rPr>
        <w:t xml:space="preserve">    din </w:t>
      </w:r>
      <w:r w:rsidR="00792AFE">
        <w:rPr>
          <w:b/>
          <w:sz w:val="28"/>
          <w:szCs w:val="28"/>
        </w:rPr>
        <w:t>________</w:t>
      </w:r>
      <w:r w:rsidR="00C94A6C" w:rsidRPr="00BC0A64">
        <w:rPr>
          <w:b/>
          <w:sz w:val="28"/>
          <w:szCs w:val="28"/>
        </w:rPr>
        <w:t xml:space="preserve"> 201</w:t>
      </w:r>
      <w:r w:rsidR="00792AFE">
        <w:rPr>
          <w:b/>
          <w:sz w:val="28"/>
          <w:szCs w:val="28"/>
        </w:rPr>
        <w:t>9</w:t>
      </w:r>
      <w:r w:rsidR="00C94A6C" w:rsidRPr="00BC0A64">
        <w:rPr>
          <w:b/>
          <w:sz w:val="28"/>
          <w:szCs w:val="28"/>
        </w:rPr>
        <w:t xml:space="preserve">                     </w:t>
      </w:r>
      <w:r w:rsidR="00C94A6C" w:rsidRPr="00BC0A64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        </w:t>
      </w:r>
      <w:r w:rsidR="00792AFE">
        <w:rPr>
          <w:b/>
          <w:sz w:val="28"/>
          <w:szCs w:val="28"/>
        </w:rPr>
        <w:t xml:space="preserve">    </w:t>
      </w:r>
      <w:r w:rsidR="0081096C" w:rsidRPr="00BC0A64">
        <w:rPr>
          <w:b/>
          <w:sz w:val="28"/>
          <w:szCs w:val="28"/>
        </w:rPr>
        <w:t>nr. 0</w:t>
      </w:r>
      <w:r w:rsidR="00792AFE">
        <w:rPr>
          <w:b/>
          <w:sz w:val="28"/>
          <w:szCs w:val="28"/>
        </w:rPr>
        <w:t>2</w:t>
      </w:r>
      <w:r w:rsidR="00C94A6C" w:rsidRPr="00BC0A64">
        <w:rPr>
          <w:b/>
          <w:sz w:val="28"/>
          <w:szCs w:val="28"/>
        </w:rPr>
        <w:t>/</w:t>
      </w:r>
      <w:r w:rsidR="00792AFE">
        <w:rPr>
          <w:b/>
          <w:sz w:val="28"/>
          <w:szCs w:val="28"/>
        </w:rPr>
        <w:t>______</w:t>
      </w:r>
    </w:p>
    <w:p w:rsidR="00C94A6C" w:rsidRPr="00BC0A64" w:rsidRDefault="00C94A6C" w:rsidP="00C94A6C">
      <w:pPr>
        <w:rPr>
          <w:sz w:val="28"/>
          <w:szCs w:val="28"/>
        </w:rPr>
      </w:pPr>
    </w:p>
    <w:p w:rsidR="00792AFE" w:rsidRPr="007729F4" w:rsidRDefault="00C94A6C" w:rsidP="00C94A6C">
      <w:pPr>
        <w:rPr>
          <w:b/>
          <w:sz w:val="28"/>
          <w:szCs w:val="28"/>
        </w:rPr>
      </w:pPr>
      <w:r w:rsidRPr="007729F4">
        <w:rPr>
          <w:b/>
          <w:sz w:val="28"/>
          <w:szCs w:val="28"/>
        </w:rPr>
        <w:t xml:space="preserve">Cu privire la desemnarea </w:t>
      </w:r>
      <w:r w:rsidR="00792AFE" w:rsidRPr="007729F4">
        <w:rPr>
          <w:b/>
          <w:sz w:val="28"/>
          <w:szCs w:val="28"/>
        </w:rPr>
        <w:t xml:space="preserve">persoanei </w:t>
      </w:r>
    </w:p>
    <w:p w:rsidR="007729F4" w:rsidRPr="007729F4" w:rsidRDefault="00792AFE" w:rsidP="00C94A6C">
      <w:pPr>
        <w:rPr>
          <w:b/>
          <w:sz w:val="28"/>
          <w:szCs w:val="28"/>
          <w:lang w:val="pt-BR"/>
        </w:rPr>
      </w:pPr>
      <w:r w:rsidRPr="007729F4">
        <w:rPr>
          <w:b/>
          <w:sz w:val="28"/>
          <w:szCs w:val="28"/>
        </w:rPr>
        <w:t>responsabilă a fondatorului</w:t>
      </w:r>
      <w:r w:rsidR="007729F4" w:rsidRPr="007729F4">
        <w:rPr>
          <w:b/>
          <w:sz w:val="28"/>
          <w:szCs w:val="28"/>
          <w:lang w:val="pt-BR"/>
        </w:rPr>
        <w:t xml:space="preserve"> privind stabilirea </w:t>
      </w:r>
    </w:p>
    <w:p w:rsidR="007729F4" w:rsidRPr="007729F4" w:rsidRDefault="007729F4" w:rsidP="00C94A6C">
      <w:pPr>
        <w:rPr>
          <w:b/>
          <w:sz w:val="28"/>
          <w:szCs w:val="28"/>
        </w:rPr>
      </w:pPr>
      <w:r w:rsidRPr="007729F4">
        <w:rPr>
          <w:b/>
          <w:sz w:val="28"/>
          <w:szCs w:val="28"/>
          <w:lang w:val="pt-BR"/>
        </w:rPr>
        <w:t xml:space="preserve">condițiilor </w:t>
      </w:r>
      <w:r w:rsidRPr="007729F4">
        <w:rPr>
          <w:b/>
          <w:sz w:val="28"/>
          <w:szCs w:val="28"/>
        </w:rPr>
        <w:t xml:space="preserve"> de salarizare ale personalului de conducere</w:t>
      </w:r>
      <w:r>
        <w:rPr>
          <w:b/>
          <w:sz w:val="28"/>
          <w:szCs w:val="28"/>
        </w:rPr>
        <w:t>/angajaților</w:t>
      </w:r>
      <w:r w:rsidRPr="007729F4">
        <w:rPr>
          <w:b/>
          <w:sz w:val="28"/>
          <w:szCs w:val="28"/>
        </w:rPr>
        <w:t xml:space="preserve"> </w:t>
      </w:r>
    </w:p>
    <w:p w:rsidR="00C94A6C" w:rsidRPr="007729F4" w:rsidRDefault="007729F4" w:rsidP="00C94A6C">
      <w:pPr>
        <w:rPr>
          <w:b/>
          <w:sz w:val="28"/>
          <w:szCs w:val="28"/>
        </w:rPr>
      </w:pPr>
      <w:r w:rsidRPr="007729F4">
        <w:rPr>
          <w:b/>
          <w:sz w:val="28"/>
          <w:szCs w:val="28"/>
        </w:rPr>
        <w:t>din instituțiile medico-sanitare publice raionale</w:t>
      </w:r>
    </w:p>
    <w:p w:rsidR="00C94A6C" w:rsidRPr="007729F4" w:rsidRDefault="00C94A6C" w:rsidP="00C94A6C">
      <w:pPr>
        <w:rPr>
          <w:b/>
          <w:sz w:val="28"/>
          <w:szCs w:val="28"/>
        </w:rPr>
      </w:pPr>
    </w:p>
    <w:p w:rsidR="00895FC9" w:rsidRPr="007729F4" w:rsidRDefault="00895FC9" w:rsidP="00895FC9">
      <w:pPr>
        <w:spacing w:line="278" w:lineRule="exact"/>
        <w:ind w:left="23" w:right="-81"/>
        <w:jc w:val="both"/>
        <w:rPr>
          <w:sz w:val="28"/>
          <w:szCs w:val="28"/>
          <w:shd w:val="clear" w:color="auto" w:fill="FFFFFF"/>
          <w:lang w:eastAsia="ro-RO"/>
        </w:rPr>
      </w:pPr>
      <w:r w:rsidRPr="007729F4">
        <w:rPr>
          <w:sz w:val="28"/>
          <w:szCs w:val="28"/>
          <w:shd w:val="clear" w:color="auto" w:fill="FFFFFF"/>
          <w:lang w:eastAsia="ro-RO"/>
        </w:rPr>
        <w:t xml:space="preserve">       </w:t>
      </w:r>
      <w:r w:rsidRPr="007729F4">
        <w:rPr>
          <w:sz w:val="28"/>
          <w:szCs w:val="28"/>
          <w:shd w:val="clear" w:color="auto" w:fill="FFFFFF"/>
          <w:lang w:eastAsia="ro-RO"/>
        </w:rPr>
        <w:t>În conformitate cu prevederile Hotăr</w:t>
      </w:r>
      <w:r w:rsidRPr="007729F4">
        <w:rPr>
          <w:sz w:val="28"/>
          <w:szCs w:val="28"/>
          <w:shd w:val="clear" w:color="auto" w:fill="FFFFFF"/>
          <w:lang w:eastAsia="ro-RO"/>
        </w:rPr>
        <w:t>â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rii Guvernului nr. 837 din 06 iulie 2016 pentru aprobarea Regulamentului privind salarizarea </w:t>
      </w:r>
      <w:r w:rsidRPr="007729F4">
        <w:rPr>
          <w:sz w:val="28"/>
          <w:szCs w:val="28"/>
          <w:shd w:val="clear" w:color="auto" w:fill="FFFFFF"/>
          <w:lang w:eastAsia="ro-RO"/>
        </w:rPr>
        <w:t>angajaților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din </w:t>
      </w:r>
      <w:r w:rsidRPr="007729F4">
        <w:rPr>
          <w:sz w:val="28"/>
          <w:szCs w:val="28"/>
          <w:shd w:val="clear" w:color="auto" w:fill="FFFFFF"/>
          <w:lang w:eastAsia="ro-RO"/>
        </w:rPr>
        <w:t>instituțiile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medico-sanitare publice </w:t>
      </w:r>
      <w:r w:rsidRPr="007729F4">
        <w:rPr>
          <w:sz w:val="28"/>
          <w:szCs w:val="28"/>
          <w:shd w:val="clear" w:color="auto" w:fill="FFFFFF"/>
          <w:lang w:eastAsia="ro-RO"/>
        </w:rPr>
        <w:t>încadrate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în sistemul asigurărilor obligatorii de </w:t>
      </w:r>
      <w:r w:rsidRPr="007729F4">
        <w:rPr>
          <w:sz w:val="28"/>
          <w:szCs w:val="28"/>
          <w:shd w:val="clear" w:color="auto" w:fill="FFFFFF"/>
          <w:lang w:eastAsia="ro-RO"/>
        </w:rPr>
        <w:t>asistență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medicală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cu modificările și completările ulterioare; Legii ocrotirii </w:t>
      </w:r>
      <w:r w:rsidRPr="007729F4">
        <w:rPr>
          <w:sz w:val="28"/>
          <w:szCs w:val="28"/>
          <w:shd w:val="clear" w:color="auto" w:fill="FFFFFF"/>
          <w:lang w:eastAsia="ro-RO"/>
        </w:rPr>
        <w:t>sănătății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nr. 411-XIII din 28 martie 1995, </w:t>
      </w:r>
      <w:r w:rsidR="007729F4" w:rsidRPr="007729F4">
        <w:rPr>
          <w:color w:val="000000"/>
          <w:sz w:val="28"/>
          <w:szCs w:val="28"/>
        </w:rPr>
        <w:t xml:space="preserve">Codului </w:t>
      </w:r>
      <w:r w:rsidR="00847D47">
        <w:rPr>
          <w:color w:val="000000"/>
          <w:sz w:val="28"/>
          <w:szCs w:val="28"/>
        </w:rPr>
        <w:t>M</w:t>
      </w:r>
      <w:r w:rsidR="007729F4" w:rsidRPr="007729F4">
        <w:rPr>
          <w:color w:val="000000"/>
          <w:sz w:val="28"/>
          <w:szCs w:val="28"/>
        </w:rPr>
        <w:t xml:space="preserve">uncii al Republicii Moldova nr.154-XV din 28 martie 2003, Legii nr.264-XVI din 27 octombrie 2005 cu privire la exercitarea profesiunii de </w:t>
      </w:r>
      <w:r w:rsidR="001C347A" w:rsidRPr="007729F4">
        <w:rPr>
          <w:color w:val="000000"/>
          <w:sz w:val="28"/>
          <w:szCs w:val="28"/>
        </w:rPr>
        <w:t>medic</w:t>
      </w:r>
      <w:r w:rsidR="001C347A" w:rsidRPr="007729F4">
        <w:rPr>
          <w:sz w:val="28"/>
          <w:szCs w:val="28"/>
          <w:shd w:val="clear" w:color="auto" w:fill="FFFFFF"/>
          <w:lang w:eastAsia="ro-RO"/>
        </w:rPr>
        <w:t>i</w:t>
      </w:r>
      <w:r w:rsidR="001C347A">
        <w:rPr>
          <w:sz w:val="28"/>
          <w:szCs w:val="28"/>
          <w:shd w:val="clear" w:color="auto" w:fill="FFFFFF"/>
          <w:lang w:eastAsia="ro-RO"/>
        </w:rPr>
        <w:t xml:space="preserve"> și 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în temeiul art. art.43, alin.(2), 46, alin.(1)  din Legea nr. 436-XVI din 28 decembrie 2006 privind </w:t>
      </w:r>
      <w:r w:rsidRPr="007729F4">
        <w:rPr>
          <w:sz w:val="28"/>
          <w:szCs w:val="28"/>
          <w:shd w:val="clear" w:color="auto" w:fill="FFFFFF"/>
          <w:lang w:eastAsia="ro-RO"/>
        </w:rPr>
        <w:t>administrația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publică locală, Consiliul Raional Hînceşti </w:t>
      </w:r>
      <w:r w:rsidRPr="007729F4">
        <w:rPr>
          <w:b/>
          <w:sz w:val="28"/>
          <w:szCs w:val="28"/>
          <w:shd w:val="clear" w:color="auto" w:fill="FFFFFF"/>
          <w:lang w:eastAsia="ro-RO"/>
        </w:rPr>
        <w:t>DECIDE</w:t>
      </w:r>
      <w:r w:rsidRPr="007729F4">
        <w:rPr>
          <w:sz w:val="28"/>
          <w:szCs w:val="28"/>
          <w:shd w:val="clear" w:color="auto" w:fill="FFFFFF"/>
          <w:lang w:eastAsia="ro-RO"/>
        </w:rPr>
        <w:t>:</w:t>
      </w:r>
    </w:p>
    <w:p w:rsidR="00895FC9" w:rsidRPr="007729F4" w:rsidRDefault="00895FC9" w:rsidP="00895FC9">
      <w:pPr>
        <w:ind w:left="540"/>
        <w:jc w:val="both"/>
        <w:rPr>
          <w:sz w:val="28"/>
          <w:szCs w:val="28"/>
        </w:rPr>
      </w:pPr>
    </w:p>
    <w:p w:rsidR="00C94A6C" w:rsidRPr="00792AFE" w:rsidRDefault="00C94A6C" w:rsidP="00C94A6C">
      <w:pPr>
        <w:jc w:val="both"/>
        <w:rPr>
          <w:sz w:val="28"/>
          <w:szCs w:val="28"/>
        </w:rPr>
      </w:pPr>
    </w:p>
    <w:p w:rsidR="00C94A6C" w:rsidRPr="001C347A" w:rsidRDefault="00C94A6C" w:rsidP="001C347A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1C347A">
        <w:rPr>
          <w:sz w:val="28"/>
          <w:szCs w:val="28"/>
        </w:rPr>
        <w:t xml:space="preserve">Se desemnează dl </w:t>
      </w:r>
      <w:r w:rsidR="00792AFE" w:rsidRPr="001C347A">
        <w:rPr>
          <w:sz w:val="28"/>
          <w:szCs w:val="28"/>
        </w:rPr>
        <w:t>Anatolie CHETRARU</w:t>
      </w:r>
      <w:r w:rsidRPr="001C347A">
        <w:rPr>
          <w:sz w:val="28"/>
          <w:szCs w:val="28"/>
        </w:rPr>
        <w:t xml:space="preserve">, Preşedintele Raionului, în calitate de </w:t>
      </w:r>
      <w:r w:rsidR="00792AFE" w:rsidRPr="001C347A">
        <w:rPr>
          <w:sz w:val="28"/>
          <w:szCs w:val="28"/>
        </w:rPr>
        <w:t xml:space="preserve">persoană responsabilă a fondatorului privind </w:t>
      </w:r>
      <w:r w:rsidR="007729F4" w:rsidRPr="001C347A">
        <w:rPr>
          <w:bCs/>
          <w:sz w:val="28"/>
          <w:szCs w:val="28"/>
          <w:lang w:val="pt-BR"/>
        </w:rPr>
        <w:t xml:space="preserve">stabilirea condițiilor </w:t>
      </w:r>
      <w:r w:rsidR="007729F4" w:rsidRPr="001C347A">
        <w:rPr>
          <w:bCs/>
          <w:sz w:val="28"/>
          <w:szCs w:val="28"/>
        </w:rPr>
        <w:t xml:space="preserve"> de</w:t>
      </w:r>
      <w:r w:rsidR="003608F5" w:rsidRPr="001C347A">
        <w:rPr>
          <w:bCs/>
          <w:sz w:val="28"/>
          <w:szCs w:val="28"/>
        </w:rPr>
        <w:t xml:space="preserve"> </w:t>
      </w:r>
      <w:r w:rsidR="007729F4" w:rsidRPr="001C347A">
        <w:rPr>
          <w:bCs/>
          <w:sz w:val="28"/>
          <w:szCs w:val="28"/>
        </w:rPr>
        <w:t>salarizare ale personalului de conducere</w:t>
      </w:r>
      <w:r w:rsidR="001C347A" w:rsidRPr="001C347A">
        <w:rPr>
          <w:bCs/>
          <w:sz w:val="28"/>
          <w:szCs w:val="28"/>
        </w:rPr>
        <w:t>/</w:t>
      </w:r>
      <w:r w:rsidR="00792AFE" w:rsidRPr="001C347A">
        <w:rPr>
          <w:color w:val="000000"/>
          <w:sz w:val="28"/>
          <w:szCs w:val="28"/>
        </w:rPr>
        <w:t xml:space="preserve">angajaților </w:t>
      </w:r>
      <w:r w:rsidR="001C347A" w:rsidRPr="001C347A">
        <w:rPr>
          <w:bCs/>
          <w:sz w:val="28"/>
          <w:szCs w:val="28"/>
        </w:rPr>
        <w:t>din instituțiile medico-sanitare publice raionale</w:t>
      </w:r>
      <w:r w:rsidR="001C347A">
        <w:rPr>
          <w:bCs/>
          <w:sz w:val="28"/>
          <w:szCs w:val="28"/>
        </w:rPr>
        <w:t>;</w:t>
      </w:r>
    </w:p>
    <w:p w:rsidR="00C94A6C" w:rsidRPr="00792AFE" w:rsidRDefault="00792AFE" w:rsidP="00792AF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792AFE">
        <w:rPr>
          <w:sz w:val="28"/>
          <w:szCs w:val="28"/>
        </w:rPr>
        <w:t xml:space="preserve">Se stabilește că persoana responsabilă a fondatorului va efectua toate acțiunile prevăzute de Regulamentul </w:t>
      </w:r>
      <w:r w:rsidRPr="00792AFE">
        <w:rPr>
          <w:sz w:val="28"/>
          <w:szCs w:val="28"/>
          <w:shd w:val="clear" w:color="auto" w:fill="FFFFFF"/>
          <w:lang w:eastAsia="ro-RO"/>
        </w:rPr>
        <w:t xml:space="preserve">privind salarizarea </w:t>
      </w:r>
      <w:r w:rsidRPr="00792AFE">
        <w:rPr>
          <w:sz w:val="28"/>
          <w:szCs w:val="28"/>
          <w:shd w:val="clear" w:color="auto" w:fill="FFFFFF"/>
          <w:lang w:eastAsia="ro-RO"/>
        </w:rPr>
        <w:t>angajaților</w:t>
      </w:r>
      <w:r w:rsidRPr="00792AFE">
        <w:rPr>
          <w:sz w:val="28"/>
          <w:szCs w:val="28"/>
          <w:shd w:val="clear" w:color="auto" w:fill="FFFFFF"/>
          <w:lang w:eastAsia="ro-RO"/>
        </w:rPr>
        <w:t xml:space="preserve"> din </w:t>
      </w:r>
      <w:r w:rsidRPr="00792AFE">
        <w:rPr>
          <w:sz w:val="28"/>
          <w:szCs w:val="28"/>
          <w:shd w:val="clear" w:color="auto" w:fill="FFFFFF"/>
          <w:lang w:eastAsia="ro-RO"/>
        </w:rPr>
        <w:t>instituțiile</w:t>
      </w:r>
      <w:r w:rsidRPr="00792AFE">
        <w:rPr>
          <w:sz w:val="28"/>
          <w:szCs w:val="28"/>
          <w:shd w:val="clear" w:color="auto" w:fill="FFFFFF"/>
          <w:lang w:eastAsia="ro-RO"/>
        </w:rPr>
        <w:t xml:space="preserve"> medico-sanitare publice </w:t>
      </w:r>
      <w:r w:rsidRPr="00792AFE">
        <w:rPr>
          <w:sz w:val="28"/>
          <w:szCs w:val="28"/>
          <w:shd w:val="clear" w:color="auto" w:fill="FFFFFF"/>
          <w:lang w:eastAsia="ro-RO"/>
        </w:rPr>
        <w:t>încadrate</w:t>
      </w:r>
      <w:r w:rsidRPr="00792AFE">
        <w:rPr>
          <w:sz w:val="28"/>
          <w:szCs w:val="28"/>
          <w:shd w:val="clear" w:color="auto" w:fill="FFFFFF"/>
          <w:lang w:eastAsia="ro-RO"/>
        </w:rPr>
        <w:t xml:space="preserve"> în sistemul asigurărilor obligatorii de </w:t>
      </w:r>
      <w:r w:rsidRPr="00792AFE">
        <w:rPr>
          <w:sz w:val="28"/>
          <w:szCs w:val="28"/>
          <w:shd w:val="clear" w:color="auto" w:fill="FFFFFF"/>
          <w:lang w:eastAsia="ro-RO"/>
        </w:rPr>
        <w:t>asistență</w:t>
      </w:r>
      <w:r w:rsidRPr="00792AFE">
        <w:rPr>
          <w:sz w:val="28"/>
          <w:szCs w:val="28"/>
          <w:shd w:val="clear" w:color="auto" w:fill="FFFFFF"/>
          <w:lang w:eastAsia="ro-RO"/>
        </w:rPr>
        <w:t xml:space="preserve"> medicală</w:t>
      </w:r>
      <w:r w:rsidRPr="00792AFE">
        <w:rPr>
          <w:sz w:val="28"/>
          <w:szCs w:val="28"/>
          <w:shd w:val="clear" w:color="auto" w:fill="FFFFFF"/>
          <w:lang w:eastAsia="ro-RO"/>
        </w:rPr>
        <w:t xml:space="preserve">, aprobat prin Hotărârea </w:t>
      </w:r>
      <w:r w:rsidRPr="00792AFE">
        <w:rPr>
          <w:sz w:val="28"/>
          <w:szCs w:val="28"/>
          <w:shd w:val="clear" w:color="auto" w:fill="FFFFFF"/>
          <w:lang w:eastAsia="ro-RO"/>
        </w:rPr>
        <w:t>nr. 837 din 06 iulie 2016</w:t>
      </w:r>
      <w:r w:rsidRPr="00792AFE">
        <w:rPr>
          <w:sz w:val="28"/>
          <w:szCs w:val="28"/>
          <w:shd w:val="clear" w:color="auto" w:fill="FFFFFF"/>
          <w:lang w:eastAsia="ro-RO"/>
        </w:rPr>
        <w:t>, cu modificările și completările ulterioare.</w:t>
      </w:r>
    </w:p>
    <w:p w:rsidR="00C94A6C" w:rsidRPr="00792AFE" w:rsidRDefault="00C94A6C" w:rsidP="00C94A6C">
      <w:pPr>
        <w:rPr>
          <w:sz w:val="28"/>
          <w:szCs w:val="28"/>
        </w:rPr>
      </w:pPr>
    </w:p>
    <w:p w:rsidR="00C94A6C" w:rsidRPr="00792AFE" w:rsidRDefault="00C94A6C" w:rsidP="00C94A6C">
      <w:pPr>
        <w:rPr>
          <w:sz w:val="28"/>
          <w:szCs w:val="28"/>
        </w:rPr>
      </w:pPr>
    </w:p>
    <w:p w:rsidR="00C94A6C" w:rsidRPr="00847D47" w:rsidRDefault="00C94A6C" w:rsidP="00847D47">
      <w:pPr>
        <w:ind w:firstLine="360"/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 Preşedintele </w:t>
      </w:r>
      <w:proofErr w:type="spellStart"/>
      <w:r w:rsidRPr="00792AFE">
        <w:rPr>
          <w:b/>
          <w:sz w:val="28"/>
          <w:szCs w:val="28"/>
        </w:rPr>
        <w:t>şedinţei</w:t>
      </w:r>
      <w:proofErr w:type="spellEnd"/>
      <w:r w:rsidR="00BC0A64" w:rsidRPr="00792AFE">
        <w:rPr>
          <w:b/>
          <w:sz w:val="28"/>
          <w:szCs w:val="28"/>
        </w:rPr>
        <w:t>:</w:t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="00BC0A64" w:rsidRPr="00792AFE">
        <w:rPr>
          <w:b/>
          <w:sz w:val="28"/>
          <w:szCs w:val="28"/>
        </w:rPr>
        <w:t xml:space="preserve">   </w:t>
      </w:r>
      <w:r w:rsidR="001C347A">
        <w:rPr>
          <w:b/>
          <w:sz w:val="28"/>
          <w:szCs w:val="28"/>
        </w:rPr>
        <w:t>______________</w:t>
      </w:r>
      <w:r w:rsidRPr="00792AFE">
        <w:rPr>
          <w:b/>
          <w:sz w:val="28"/>
          <w:szCs w:val="28"/>
        </w:rPr>
        <w:tab/>
      </w:r>
    </w:p>
    <w:p w:rsidR="00C94A6C" w:rsidRPr="00792AFE" w:rsidRDefault="00C94A6C" w:rsidP="00C94A6C">
      <w:pPr>
        <w:ind w:firstLine="360"/>
        <w:rPr>
          <w:sz w:val="28"/>
          <w:szCs w:val="28"/>
          <w:u w:val="single"/>
        </w:rPr>
      </w:pPr>
      <w:r w:rsidRPr="00792AFE">
        <w:rPr>
          <w:b/>
          <w:sz w:val="28"/>
          <w:szCs w:val="28"/>
        </w:rPr>
        <w:t xml:space="preserve">      </w:t>
      </w:r>
      <w:r w:rsidRPr="00792AFE">
        <w:rPr>
          <w:sz w:val="28"/>
          <w:szCs w:val="28"/>
          <w:u w:val="single"/>
        </w:rPr>
        <w:t>Contrasemnează:</w:t>
      </w:r>
    </w:p>
    <w:p w:rsidR="00C94A6C" w:rsidRPr="00792AFE" w:rsidRDefault="00BC0A64" w:rsidP="00C94A6C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             </w:t>
      </w:r>
      <w:r w:rsidR="00C94A6C" w:rsidRPr="00792AFE">
        <w:rPr>
          <w:b/>
          <w:sz w:val="28"/>
          <w:szCs w:val="28"/>
        </w:rPr>
        <w:t>Secretar</w:t>
      </w:r>
      <w:r w:rsidR="001C347A">
        <w:rPr>
          <w:b/>
          <w:sz w:val="28"/>
          <w:szCs w:val="28"/>
        </w:rPr>
        <w:t>ul</w:t>
      </w:r>
      <w:r w:rsidR="00C94A6C" w:rsidRPr="00792AFE">
        <w:rPr>
          <w:b/>
          <w:sz w:val="28"/>
          <w:szCs w:val="28"/>
        </w:rPr>
        <w:t xml:space="preserve"> </w:t>
      </w:r>
    </w:p>
    <w:p w:rsidR="00C94A6C" w:rsidRPr="00792AFE" w:rsidRDefault="00C94A6C" w:rsidP="00C94A6C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Consiliului Raional Hînceşti      </w:t>
      </w:r>
      <w:r w:rsidR="00BC0A64" w:rsidRPr="00792AFE">
        <w:rPr>
          <w:b/>
          <w:sz w:val="28"/>
          <w:szCs w:val="28"/>
        </w:rPr>
        <w:t xml:space="preserve">                            </w:t>
      </w:r>
      <w:r w:rsidRPr="00792AFE">
        <w:rPr>
          <w:b/>
          <w:sz w:val="28"/>
          <w:szCs w:val="28"/>
        </w:rPr>
        <w:t>Elena MORARU TOMA</w:t>
      </w:r>
    </w:p>
    <w:p w:rsidR="00C94A6C" w:rsidRPr="00792AFE" w:rsidRDefault="00C94A6C" w:rsidP="00C94A6C">
      <w:pPr>
        <w:rPr>
          <w:b/>
          <w:sz w:val="28"/>
          <w:szCs w:val="28"/>
        </w:rPr>
      </w:pPr>
    </w:p>
    <w:p w:rsidR="00847D47" w:rsidRPr="00FC0302" w:rsidRDefault="00847D47" w:rsidP="00847D47">
      <w:pPr>
        <w:rPr>
          <w:lang w:val="pt-BR"/>
        </w:rPr>
      </w:pPr>
      <w:r w:rsidRPr="00FC0302">
        <w:rPr>
          <w:lang w:val="pt-BR"/>
        </w:rPr>
        <w:t>Inițiat :___________________ Anatolie Chetraru, Președintele raionului,</w:t>
      </w:r>
    </w:p>
    <w:p w:rsidR="00847D47" w:rsidRPr="00847D47" w:rsidRDefault="00847D47" w:rsidP="00847D47">
      <w:pPr>
        <w:rPr>
          <w:lang w:val="pt-BR"/>
        </w:rPr>
      </w:pPr>
      <w:r w:rsidRPr="00847D47">
        <w:rPr>
          <w:lang w:val="pt-BR"/>
        </w:rPr>
        <w:t>Elaborat: _________________ Elena Moraru Toma  Secretarul CR,</w:t>
      </w:r>
    </w:p>
    <w:p w:rsidR="00890410" w:rsidRPr="00847D47" w:rsidRDefault="00847D47" w:rsidP="00847D47">
      <w:pPr>
        <w:rPr>
          <w:lang w:val="en-US"/>
        </w:rPr>
      </w:pPr>
      <w:proofErr w:type="spellStart"/>
      <w:r w:rsidRPr="00FC0302">
        <w:rPr>
          <w:lang w:val="en-US"/>
        </w:rPr>
        <w:t>Avizat</w:t>
      </w:r>
      <w:proofErr w:type="spellEnd"/>
      <w:r w:rsidRPr="00FC0302">
        <w:rPr>
          <w:lang w:val="en-US"/>
        </w:rPr>
        <w:t>: _________________</w:t>
      </w:r>
      <w:r w:rsidRPr="00FC0302">
        <w:rPr>
          <w:lang w:val="en-US"/>
        </w:rPr>
        <w:t>_ Sergiu</w:t>
      </w:r>
      <w:r w:rsidRPr="00FC0302">
        <w:rPr>
          <w:lang w:val="en-US"/>
        </w:rPr>
        <w:t xml:space="preserve"> Pascal specialist principal (jurist)</w:t>
      </w:r>
    </w:p>
    <w:p w:rsidR="00895FC9" w:rsidRPr="008E5C92" w:rsidRDefault="00895FC9" w:rsidP="007729F4">
      <w:pPr>
        <w:pStyle w:val="Titlu9"/>
        <w:jc w:val="center"/>
        <w:rPr>
          <w:sz w:val="28"/>
          <w:szCs w:val="28"/>
        </w:rPr>
      </w:pPr>
      <w:r w:rsidRPr="008E5C92">
        <w:rPr>
          <w:sz w:val="28"/>
          <w:szCs w:val="28"/>
        </w:rPr>
        <w:lastRenderedPageBreak/>
        <w:t>NOTA INFORMATIVĂ</w:t>
      </w:r>
    </w:p>
    <w:p w:rsidR="007729F4" w:rsidRPr="007729F4" w:rsidRDefault="00895FC9" w:rsidP="007729F4">
      <w:pPr>
        <w:jc w:val="center"/>
        <w:rPr>
          <w:sz w:val="28"/>
          <w:szCs w:val="28"/>
        </w:rPr>
      </w:pPr>
      <w:r w:rsidRPr="00895FC9">
        <w:rPr>
          <w:sz w:val="28"/>
          <w:szCs w:val="28"/>
          <w:lang w:val="pt-BR"/>
        </w:rPr>
        <w:t>la proiectul Deciziei nr. 0</w:t>
      </w:r>
      <w:r>
        <w:rPr>
          <w:sz w:val="28"/>
          <w:szCs w:val="28"/>
          <w:lang w:val="pt-BR"/>
        </w:rPr>
        <w:t>2</w:t>
      </w:r>
      <w:r w:rsidRPr="00895FC9">
        <w:rPr>
          <w:sz w:val="28"/>
          <w:szCs w:val="28"/>
          <w:lang w:val="pt-BR"/>
        </w:rPr>
        <w:t xml:space="preserve">/ </w:t>
      </w:r>
      <w:r w:rsidRPr="007729F4">
        <w:rPr>
          <w:sz w:val="28"/>
          <w:szCs w:val="28"/>
          <w:lang w:val="pt-BR"/>
        </w:rPr>
        <w:t>”</w:t>
      </w:r>
      <w:r w:rsidRPr="007729F4">
        <w:rPr>
          <w:sz w:val="26"/>
          <w:szCs w:val="26"/>
        </w:rPr>
        <w:t xml:space="preserve"> </w:t>
      </w:r>
      <w:r w:rsidR="007729F4" w:rsidRPr="007729F4">
        <w:rPr>
          <w:sz w:val="28"/>
          <w:szCs w:val="28"/>
        </w:rPr>
        <w:t>Cu privire la desemnarea persoanei</w:t>
      </w:r>
    </w:p>
    <w:p w:rsidR="007729F4" w:rsidRPr="007729F4" w:rsidRDefault="007729F4" w:rsidP="007729F4">
      <w:pPr>
        <w:jc w:val="center"/>
        <w:rPr>
          <w:sz w:val="28"/>
          <w:szCs w:val="28"/>
          <w:lang w:val="pt-BR"/>
        </w:rPr>
      </w:pPr>
      <w:r w:rsidRPr="007729F4">
        <w:rPr>
          <w:sz w:val="28"/>
          <w:szCs w:val="28"/>
        </w:rPr>
        <w:t>responsabilă a fondatorului</w:t>
      </w:r>
      <w:r w:rsidRPr="007729F4">
        <w:rPr>
          <w:sz w:val="28"/>
          <w:szCs w:val="28"/>
          <w:lang w:val="pt-BR"/>
        </w:rPr>
        <w:t xml:space="preserve"> privind stabilirea</w:t>
      </w:r>
    </w:p>
    <w:p w:rsidR="007729F4" w:rsidRPr="007729F4" w:rsidRDefault="007729F4" w:rsidP="007729F4">
      <w:pPr>
        <w:jc w:val="center"/>
        <w:rPr>
          <w:sz w:val="28"/>
          <w:szCs w:val="28"/>
        </w:rPr>
      </w:pPr>
      <w:r w:rsidRPr="007729F4">
        <w:rPr>
          <w:sz w:val="28"/>
          <w:szCs w:val="28"/>
          <w:lang w:val="pt-BR"/>
        </w:rPr>
        <w:t xml:space="preserve">condițiilor </w:t>
      </w:r>
      <w:r w:rsidRPr="007729F4">
        <w:rPr>
          <w:sz w:val="28"/>
          <w:szCs w:val="28"/>
        </w:rPr>
        <w:t xml:space="preserve"> de salarizare ale personalului de conducere</w:t>
      </w:r>
    </w:p>
    <w:p w:rsidR="00895FC9" w:rsidRPr="007729F4" w:rsidRDefault="007729F4" w:rsidP="007729F4">
      <w:pPr>
        <w:jc w:val="center"/>
        <w:rPr>
          <w:sz w:val="28"/>
          <w:szCs w:val="28"/>
        </w:rPr>
      </w:pPr>
      <w:r w:rsidRPr="007729F4">
        <w:rPr>
          <w:sz w:val="28"/>
          <w:szCs w:val="28"/>
        </w:rPr>
        <w:t>din instituțiile medico-sanitare publice raionale</w:t>
      </w:r>
      <w:r w:rsidR="00895FC9" w:rsidRPr="00895FC9">
        <w:rPr>
          <w:bCs/>
          <w:sz w:val="28"/>
          <w:szCs w:val="28"/>
          <w:lang w:val="pt-BR"/>
        </w:rPr>
        <w:t>”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5FC9" w:rsidRPr="00895FC9" w:rsidRDefault="00895FC9" w:rsidP="009D1EC2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b/>
                <w:sz w:val="28"/>
                <w:szCs w:val="28"/>
                <w:lang w:val="pt-BR"/>
              </w:rPr>
              <w:t>1</w:t>
            </w:r>
            <w:r w:rsidRPr="00895FC9">
              <w:rPr>
                <w:b/>
                <w:sz w:val="28"/>
                <w:szCs w:val="28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E774AA" w:rsidRDefault="00E774AA" w:rsidP="0089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</w:t>
            </w:r>
            <w:r w:rsidR="00895FC9" w:rsidRPr="00E774AA">
              <w:rPr>
                <w:sz w:val="28"/>
                <w:szCs w:val="28"/>
                <w:lang w:val="pt-BR"/>
              </w:rPr>
              <w:t>În scopul</w:t>
            </w:r>
            <w:r w:rsidR="00895FC9" w:rsidRPr="00E774AA">
              <w:rPr>
                <w:sz w:val="28"/>
                <w:szCs w:val="28"/>
                <w:lang w:val="pt-BR"/>
              </w:rPr>
              <w:t xml:space="preserve"> stabilirii </w:t>
            </w:r>
            <w:bookmarkStart w:id="0" w:name="_Hlk10533939"/>
            <w:r w:rsidR="00895FC9" w:rsidRPr="00E774AA">
              <w:rPr>
                <w:sz w:val="28"/>
                <w:szCs w:val="28"/>
                <w:lang w:val="pt-BR"/>
              </w:rPr>
              <w:t xml:space="preserve">condițiilor </w:t>
            </w:r>
            <w:r w:rsidR="00895FC9" w:rsidRPr="00E774AA">
              <w:rPr>
                <w:sz w:val="28"/>
                <w:szCs w:val="28"/>
              </w:rPr>
              <w:t xml:space="preserve"> de salarizare ale personalului de conducere din </w:t>
            </w:r>
            <w:r w:rsidR="00895FC9" w:rsidRPr="00E774AA">
              <w:rPr>
                <w:sz w:val="28"/>
                <w:szCs w:val="28"/>
              </w:rPr>
              <w:t>instituțiile</w:t>
            </w:r>
            <w:r w:rsidR="00895FC9" w:rsidRPr="00E774AA">
              <w:rPr>
                <w:sz w:val="28"/>
                <w:szCs w:val="28"/>
              </w:rPr>
              <w:t xml:space="preserve"> medico-sanitare publice</w:t>
            </w:r>
            <w:r w:rsidR="00895FC9" w:rsidRPr="00E774AA">
              <w:rPr>
                <w:sz w:val="28"/>
                <w:szCs w:val="28"/>
              </w:rPr>
              <w:t xml:space="preserve"> raionale</w:t>
            </w:r>
            <w:bookmarkEnd w:id="0"/>
            <w:r w:rsidR="00895FC9" w:rsidRPr="00E774AA">
              <w:rPr>
                <w:sz w:val="28"/>
                <w:szCs w:val="28"/>
              </w:rPr>
              <w:t xml:space="preserve">, în urma modificărilor operate în </w:t>
            </w:r>
            <w:r w:rsidR="00895FC9" w:rsidRPr="00E774AA">
              <w:rPr>
                <w:sz w:val="28"/>
                <w:szCs w:val="28"/>
                <w:shd w:val="clear" w:color="auto" w:fill="FFFFFF"/>
                <w:lang w:eastAsia="ro-RO"/>
              </w:rPr>
              <w:t>Regulamentul privind salarizarea angajaților din instituțiile medico-sanitare publice încadrate în sistemul asigurărilor obligatorii de asistență medicală</w:t>
            </w:r>
            <w:r w:rsidR="00895FC9" w:rsidRPr="00E774AA">
              <w:rPr>
                <w:sz w:val="28"/>
                <w:szCs w:val="28"/>
                <w:shd w:val="clear" w:color="auto" w:fill="FFFFFF"/>
                <w:lang w:eastAsia="ro-RO"/>
              </w:rPr>
              <w:t xml:space="preserve"> aprobat prin </w:t>
            </w:r>
            <w:r w:rsidR="00895FC9" w:rsidRPr="00E774AA">
              <w:rPr>
                <w:sz w:val="28"/>
                <w:szCs w:val="28"/>
                <w:shd w:val="clear" w:color="auto" w:fill="FFFFFF"/>
                <w:lang w:eastAsia="ro-RO"/>
              </w:rPr>
              <w:t>Hotărâr</w:t>
            </w:r>
            <w:r w:rsidR="00895FC9" w:rsidRPr="00E774AA">
              <w:rPr>
                <w:sz w:val="28"/>
                <w:szCs w:val="28"/>
                <w:shd w:val="clear" w:color="auto" w:fill="FFFFFF"/>
                <w:lang w:eastAsia="ro-RO"/>
              </w:rPr>
              <w:t>ea</w:t>
            </w:r>
            <w:r w:rsidR="00895FC9" w:rsidRPr="00E774AA">
              <w:rPr>
                <w:sz w:val="28"/>
                <w:szCs w:val="28"/>
                <w:shd w:val="clear" w:color="auto" w:fill="FFFFFF"/>
                <w:lang w:eastAsia="ro-RO"/>
              </w:rPr>
              <w:t xml:space="preserve"> Guvernului nr. 837 din 06 iulie 2016 </w:t>
            </w:r>
            <w:r w:rsidR="00895FC9" w:rsidRPr="00E774AA">
              <w:rPr>
                <w:sz w:val="28"/>
                <w:szCs w:val="28"/>
              </w:rPr>
              <w:t>modificat prin H</w:t>
            </w:r>
            <w:r w:rsidRPr="00E774AA">
              <w:rPr>
                <w:sz w:val="28"/>
                <w:szCs w:val="28"/>
              </w:rPr>
              <w:t xml:space="preserve">otărârea </w:t>
            </w:r>
            <w:r w:rsidR="00895FC9" w:rsidRPr="00E774AA">
              <w:rPr>
                <w:sz w:val="28"/>
                <w:szCs w:val="28"/>
              </w:rPr>
              <w:t>G</w:t>
            </w:r>
            <w:r w:rsidRPr="00E774AA">
              <w:rPr>
                <w:sz w:val="28"/>
                <w:szCs w:val="28"/>
              </w:rPr>
              <w:t xml:space="preserve">uvernului </w:t>
            </w:r>
            <w:r w:rsidR="00895FC9" w:rsidRPr="00E774AA">
              <w:rPr>
                <w:sz w:val="28"/>
                <w:szCs w:val="28"/>
              </w:rPr>
              <w:t>1187 din 28.11.18</w:t>
            </w:r>
            <w:r w:rsidRPr="00E774AA">
              <w:rPr>
                <w:sz w:val="28"/>
                <w:szCs w:val="28"/>
              </w:rPr>
              <w:t>, este necesar de a desemna persoana responsabilă a fondatorului</w:t>
            </w:r>
            <w:r>
              <w:rPr>
                <w:sz w:val="28"/>
                <w:szCs w:val="28"/>
              </w:rPr>
              <w:t>.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E5C92" w:rsidRDefault="00895FC9" w:rsidP="009D1EC2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 w:rsidRPr="008E5C92">
              <w:rPr>
                <w:b/>
                <w:color w:val="auto"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895FC9" w:rsidRDefault="00895FC9" w:rsidP="009D1EC2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sz w:val="28"/>
                <w:szCs w:val="28"/>
                <w:lang w:val="pt-BR"/>
              </w:rPr>
              <w:t xml:space="preserve">     Soluţionarea cazului  este reglementat de  prevederile </w:t>
            </w:r>
            <w:r w:rsidR="00E774AA" w:rsidRPr="00895FC9">
              <w:rPr>
                <w:sz w:val="28"/>
                <w:szCs w:val="28"/>
                <w:shd w:val="clear" w:color="auto" w:fill="FFFFFF"/>
                <w:lang w:eastAsia="ro-RO"/>
              </w:rPr>
              <w:t>Hotăr</w:t>
            </w:r>
            <w:r w:rsidR="00E774AA">
              <w:rPr>
                <w:sz w:val="28"/>
                <w:szCs w:val="28"/>
                <w:shd w:val="clear" w:color="auto" w:fill="FFFFFF"/>
                <w:lang w:eastAsia="ro-RO"/>
              </w:rPr>
              <w:t>â</w:t>
            </w:r>
            <w:r w:rsidR="00E774AA" w:rsidRPr="00895FC9">
              <w:rPr>
                <w:sz w:val="28"/>
                <w:szCs w:val="28"/>
                <w:shd w:val="clear" w:color="auto" w:fill="FFFFFF"/>
                <w:lang w:eastAsia="ro-RO"/>
              </w:rPr>
              <w:t xml:space="preserve">rii Guvernului nr. 837 din 06 iulie 2016 pentru aprobarea Regulamentului privind salarizarea angajaților din instituțiile medico-sanitare publice încadrate în sistemul asigurărilor obligatorii de asistență medicală </w:t>
            </w:r>
            <w:r w:rsidR="00E774AA" w:rsidRPr="00792AFE">
              <w:rPr>
                <w:sz w:val="28"/>
                <w:szCs w:val="28"/>
                <w:shd w:val="clear" w:color="auto" w:fill="FFFFFF"/>
                <w:lang w:eastAsia="ro-RO"/>
              </w:rPr>
              <w:t>cu modificările și completările ulterioare</w:t>
            </w:r>
            <w:r w:rsidR="00E774AA" w:rsidRPr="00895FC9">
              <w:rPr>
                <w:sz w:val="28"/>
                <w:szCs w:val="28"/>
                <w:shd w:val="clear" w:color="auto" w:fill="FFFFFF"/>
                <w:lang w:eastAsia="ro-RO"/>
              </w:rPr>
              <w:t>; Legii ocrotirii sănătății nr. 411-XIII din 28 martie 1995, şi în temeiul art. art.43, alin.(2), 46, alin.(1)  din Legea nr. 436-XVI din 28 decembrie 2006 privind administrația publică locală, Consiliul Raional Hînceşti</w:t>
            </w:r>
            <w:r w:rsidR="00E774AA">
              <w:rPr>
                <w:sz w:val="28"/>
                <w:szCs w:val="28"/>
                <w:shd w:val="clear" w:color="auto" w:fill="FFFFFF"/>
                <w:lang w:eastAsia="ro-RO"/>
              </w:rPr>
              <w:t>.</w:t>
            </w:r>
          </w:p>
        </w:tc>
      </w:tr>
      <w:tr w:rsidR="00895FC9" w:rsidRPr="008E5C92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E5C92" w:rsidRDefault="00895FC9" w:rsidP="009D1EC2">
            <w:pPr>
              <w:rPr>
                <w:b/>
                <w:sz w:val="28"/>
                <w:szCs w:val="28"/>
              </w:rPr>
            </w:pPr>
            <w:r w:rsidRPr="008E5C92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1C347A" w:rsidRDefault="00895FC9" w:rsidP="001C347A">
            <w:pPr>
              <w:jc w:val="both"/>
              <w:rPr>
                <w:b/>
                <w:sz w:val="28"/>
                <w:szCs w:val="28"/>
              </w:rPr>
            </w:pPr>
            <w:r w:rsidRPr="001C347A">
              <w:rPr>
                <w:sz w:val="28"/>
                <w:szCs w:val="28"/>
              </w:rPr>
              <w:t>Proiectul de Decizie „</w:t>
            </w:r>
            <w:r w:rsidR="007729F4" w:rsidRPr="001C347A">
              <w:rPr>
                <w:bCs/>
                <w:sz w:val="28"/>
                <w:szCs w:val="28"/>
              </w:rPr>
              <w:t>Cu privire la desemnarea persoanei responsabilă a</w:t>
            </w:r>
            <w:r w:rsidR="007729F4" w:rsidRPr="001C347A">
              <w:rPr>
                <w:bCs/>
                <w:sz w:val="28"/>
                <w:szCs w:val="28"/>
              </w:rPr>
              <w:t xml:space="preserve"> </w:t>
            </w:r>
            <w:r w:rsidR="007729F4" w:rsidRPr="001C347A">
              <w:rPr>
                <w:bCs/>
                <w:sz w:val="28"/>
                <w:szCs w:val="28"/>
              </w:rPr>
              <w:t>fondatorului</w:t>
            </w:r>
            <w:r w:rsidR="007729F4" w:rsidRPr="001C347A">
              <w:rPr>
                <w:bCs/>
                <w:sz w:val="28"/>
                <w:szCs w:val="28"/>
                <w:lang w:val="pt-BR"/>
              </w:rPr>
              <w:t xml:space="preserve"> privind stabilirea condițiilor </w:t>
            </w:r>
            <w:r w:rsidR="007729F4" w:rsidRPr="001C347A">
              <w:rPr>
                <w:bCs/>
                <w:sz w:val="28"/>
                <w:szCs w:val="28"/>
              </w:rPr>
              <w:t xml:space="preserve"> de salarizare ale personalului de conducere din</w:t>
            </w:r>
            <w:r w:rsidR="007729F4" w:rsidRPr="001C347A">
              <w:rPr>
                <w:bCs/>
                <w:sz w:val="28"/>
                <w:szCs w:val="28"/>
              </w:rPr>
              <w:t xml:space="preserve"> </w:t>
            </w:r>
            <w:r w:rsidR="007729F4" w:rsidRPr="001C347A">
              <w:rPr>
                <w:bCs/>
                <w:sz w:val="28"/>
                <w:szCs w:val="28"/>
              </w:rPr>
              <w:t>instituțiile medico-sanitare publice raionale</w:t>
            </w:r>
            <w:r w:rsidRPr="001C347A">
              <w:rPr>
                <w:bCs/>
                <w:sz w:val="28"/>
                <w:szCs w:val="28"/>
                <w:lang w:val="pt-BR"/>
              </w:rPr>
              <w:t xml:space="preserve"> </w:t>
            </w:r>
            <w:r w:rsidRPr="001C347A">
              <w:rPr>
                <w:bCs/>
                <w:sz w:val="28"/>
                <w:szCs w:val="28"/>
              </w:rPr>
              <w:t xml:space="preserve">, </w:t>
            </w:r>
            <w:r w:rsidR="007729F4" w:rsidRPr="001C347A">
              <w:rPr>
                <w:sz w:val="28"/>
                <w:szCs w:val="28"/>
              </w:rPr>
              <w:t>urmărește</w:t>
            </w:r>
            <w:r w:rsidRPr="001C347A">
              <w:rPr>
                <w:sz w:val="28"/>
                <w:szCs w:val="28"/>
              </w:rPr>
              <w:t xml:space="preserve"> scopul </w:t>
            </w:r>
            <w:r w:rsidR="001C347A" w:rsidRPr="001C347A">
              <w:rPr>
                <w:sz w:val="28"/>
                <w:szCs w:val="28"/>
              </w:rPr>
              <w:t xml:space="preserve">de a </w:t>
            </w:r>
            <w:r w:rsidR="001C347A">
              <w:rPr>
                <w:sz w:val="28"/>
                <w:szCs w:val="28"/>
              </w:rPr>
              <w:t xml:space="preserve">stabili </w:t>
            </w:r>
            <w:r w:rsidR="007729F4" w:rsidRPr="001C347A">
              <w:rPr>
                <w:color w:val="000000"/>
                <w:sz w:val="28"/>
                <w:szCs w:val="28"/>
              </w:rPr>
              <w:t xml:space="preserve">Salariul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funcţie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, precum şi suplimentele la salariul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funcţie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lunar, acordarea premiilor personalului de conducere din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instituţiile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medico-sanitare publice,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specificaţi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în anexa nr.3 la Regulament, în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funcţie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calităţile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manageriale şi profesionale ale personalului de conducere, indicatorii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performanţă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în activitatea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instituţiei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, se stabilesc de persoana responsabilă a fondatorului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instituţiilor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medico-sanitare publice, în conformitate cu prevederile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legislaţiei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în vigoare.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95FC9" w:rsidRDefault="00895FC9" w:rsidP="009D1EC2">
            <w:pPr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895FC9" w:rsidRPr="008E5C92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8E5C92" w:rsidRDefault="00895FC9" w:rsidP="009D1EC2">
            <w:pPr>
              <w:jc w:val="both"/>
              <w:rPr>
                <w:sz w:val="28"/>
                <w:szCs w:val="28"/>
              </w:rPr>
            </w:pPr>
            <w:r w:rsidRPr="00895FC9">
              <w:rPr>
                <w:sz w:val="28"/>
                <w:szCs w:val="28"/>
                <w:lang w:val="pt-BR"/>
              </w:rPr>
              <w:t xml:space="preserve">    </w:t>
            </w:r>
            <w:r w:rsidRPr="008E5C92">
              <w:rPr>
                <w:sz w:val="28"/>
                <w:szCs w:val="28"/>
              </w:rPr>
              <w:t>Riscurile estimate nu sunt .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95FC9" w:rsidRDefault="00895FC9" w:rsidP="009D1EC2">
            <w:pPr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b/>
                <w:sz w:val="28"/>
                <w:szCs w:val="28"/>
                <w:lang w:val="pt-BR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847D47" w:rsidRDefault="00895FC9" w:rsidP="00847D47">
            <w:pPr>
              <w:jc w:val="both"/>
              <w:rPr>
                <w:sz w:val="28"/>
                <w:szCs w:val="28"/>
              </w:rPr>
            </w:pPr>
            <w:r w:rsidRPr="008E5C92">
              <w:rPr>
                <w:sz w:val="28"/>
                <w:szCs w:val="28"/>
                <w:lang w:val="fr-FR"/>
              </w:rPr>
              <w:t xml:space="preserve">      </w:t>
            </w:r>
            <w:proofErr w:type="spellStart"/>
            <w:r w:rsidRPr="00847D47">
              <w:rPr>
                <w:sz w:val="28"/>
                <w:szCs w:val="28"/>
                <w:lang w:val="fr-FR"/>
              </w:rPr>
              <w:t>Proiectul</w:t>
            </w:r>
            <w:proofErr w:type="spellEnd"/>
            <w:r w:rsidRPr="00847D47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847D47">
              <w:rPr>
                <w:sz w:val="28"/>
                <w:szCs w:val="28"/>
                <w:lang w:val="fr-FR"/>
              </w:rPr>
              <w:t>decizie</w:t>
            </w:r>
            <w:proofErr w:type="spellEnd"/>
            <w:r w:rsidRPr="00847D47">
              <w:rPr>
                <w:sz w:val="28"/>
                <w:szCs w:val="28"/>
                <w:lang w:val="fr-FR"/>
              </w:rPr>
              <w:t xml:space="preserve"> nr. 0</w:t>
            </w:r>
            <w:r w:rsidR="00847D47">
              <w:rPr>
                <w:sz w:val="28"/>
                <w:szCs w:val="28"/>
                <w:lang w:val="fr-FR"/>
              </w:rPr>
              <w:t>2</w:t>
            </w:r>
            <w:proofErr w:type="gramStart"/>
            <w:r w:rsidRPr="00847D47">
              <w:rPr>
                <w:sz w:val="28"/>
                <w:szCs w:val="28"/>
                <w:lang w:val="fr-FR"/>
              </w:rPr>
              <w:t xml:space="preserve">/  </w:t>
            </w:r>
            <w:r w:rsidR="00847D47">
              <w:rPr>
                <w:sz w:val="28"/>
                <w:szCs w:val="28"/>
                <w:lang w:val="fr-FR"/>
              </w:rPr>
              <w:t>_</w:t>
            </w:r>
            <w:proofErr w:type="gramEnd"/>
            <w:r w:rsidR="00847D47">
              <w:rPr>
                <w:sz w:val="28"/>
                <w:szCs w:val="28"/>
                <w:lang w:val="fr-FR"/>
              </w:rPr>
              <w:t>_</w:t>
            </w:r>
            <w:r w:rsidRPr="00847D47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7729F4" w:rsidRPr="00847D47">
              <w:rPr>
                <w:sz w:val="28"/>
                <w:szCs w:val="28"/>
                <w:lang w:val="fr-FR"/>
              </w:rPr>
              <w:t>din</w:t>
            </w:r>
            <w:proofErr w:type="spellEnd"/>
            <w:r w:rsidR="007729F4" w:rsidRPr="00847D47">
              <w:rPr>
                <w:sz w:val="28"/>
                <w:szCs w:val="28"/>
                <w:lang w:val="fr-FR"/>
              </w:rPr>
              <w:t xml:space="preserve"> _</w:t>
            </w:r>
            <w:r w:rsidRPr="00847D47">
              <w:rPr>
                <w:sz w:val="28"/>
                <w:szCs w:val="28"/>
                <w:lang w:val="fr-FR"/>
              </w:rPr>
              <w:t xml:space="preserve">__ </w:t>
            </w:r>
            <w:proofErr w:type="spellStart"/>
            <w:r w:rsidRPr="00847D47">
              <w:rPr>
                <w:sz w:val="28"/>
                <w:szCs w:val="28"/>
                <w:lang w:val="fr-FR"/>
              </w:rPr>
              <w:t>iunie</w:t>
            </w:r>
            <w:proofErr w:type="spellEnd"/>
            <w:r w:rsidRPr="00847D47">
              <w:rPr>
                <w:sz w:val="28"/>
                <w:szCs w:val="28"/>
                <w:lang w:val="fr-FR"/>
              </w:rPr>
              <w:t xml:space="preserve"> </w:t>
            </w:r>
            <w:r w:rsidR="007729F4" w:rsidRPr="00847D47">
              <w:rPr>
                <w:sz w:val="28"/>
                <w:szCs w:val="28"/>
                <w:lang w:val="fr-FR"/>
              </w:rPr>
              <w:t xml:space="preserve">2019 </w:t>
            </w:r>
            <w:r w:rsidR="007729F4" w:rsidRPr="00847D47">
              <w:rPr>
                <w:sz w:val="28"/>
                <w:szCs w:val="28"/>
                <w:lang w:val="pt-BR"/>
              </w:rPr>
              <w:t>„</w:t>
            </w:r>
            <w:r w:rsidRPr="00847D47">
              <w:rPr>
                <w:sz w:val="28"/>
                <w:szCs w:val="28"/>
              </w:rPr>
              <w:t xml:space="preserve"> </w:t>
            </w:r>
            <w:bookmarkStart w:id="1" w:name="_GoBack"/>
            <w:r w:rsidR="00847D47" w:rsidRPr="00847D47">
              <w:rPr>
                <w:sz w:val="28"/>
                <w:szCs w:val="28"/>
              </w:rPr>
              <w:t>Cu privire la desemnarea persoanei responsabilă a fondatorului</w:t>
            </w:r>
            <w:r w:rsidR="00847D47" w:rsidRPr="00847D47">
              <w:rPr>
                <w:sz w:val="28"/>
                <w:szCs w:val="28"/>
                <w:lang w:val="pt-BR"/>
              </w:rPr>
              <w:t xml:space="preserve"> privind stabilirea </w:t>
            </w:r>
            <w:r w:rsidR="00847D47" w:rsidRPr="00847D47">
              <w:rPr>
                <w:sz w:val="28"/>
                <w:szCs w:val="28"/>
                <w:lang w:val="pt-BR"/>
              </w:rPr>
              <w:t xml:space="preserve">condițiilor </w:t>
            </w:r>
            <w:r w:rsidR="00847D47" w:rsidRPr="00847D47">
              <w:rPr>
                <w:sz w:val="28"/>
                <w:szCs w:val="28"/>
              </w:rPr>
              <w:t>de</w:t>
            </w:r>
            <w:r w:rsidR="00847D47" w:rsidRPr="00847D47">
              <w:rPr>
                <w:sz w:val="28"/>
                <w:szCs w:val="28"/>
              </w:rPr>
              <w:t xml:space="preserve"> salarizare ale personalului de conducere/angajaților din instituțiile medico-sanitare publice</w:t>
            </w:r>
            <w:r w:rsidR="00847D47" w:rsidRPr="00847D47">
              <w:rPr>
                <w:sz w:val="28"/>
                <w:szCs w:val="28"/>
              </w:rPr>
              <w:t xml:space="preserve"> </w:t>
            </w:r>
            <w:r w:rsidR="00847D47" w:rsidRPr="00847D47">
              <w:rPr>
                <w:sz w:val="28"/>
                <w:szCs w:val="28"/>
              </w:rPr>
              <w:t>raionale</w:t>
            </w:r>
            <w:bookmarkEnd w:id="1"/>
            <w:r w:rsidR="00847D47" w:rsidRPr="00847D47">
              <w:rPr>
                <w:sz w:val="28"/>
                <w:szCs w:val="28"/>
              </w:rPr>
              <w:t xml:space="preserve">, </w:t>
            </w:r>
            <w:r w:rsidRPr="00847D47">
              <w:rPr>
                <w:rStyle w:val="Robust"/>
                <w:b w:val="0"/>
                <w:bCs w:val="0"/>
                <w:sz w:val="28"/>
                <w:szCs w:val="28"/>
                <w:lang w:val="pt-BR"/>
              </w:rPr>
              <w:t xml:space="preserve">nu contravine </w:t>
            </w:r>
            <w:r w:rsidRPr="00847D47">
              <w:rPr>
                <w:rStyle w:val="Robust"/>
                <w:rFonts w:ascii="Cambria Math" w:hAnsi="Cambria Math" w:cs="Cambria Math"/>
                <w:b w:val="0"/>
                <w:bCs w:val="0"/>
                <w:sz w:val="28"/>
                <w:szCs w:val="28"/>
                <w:lang w:val="pt-BR"/>
              </w:rPr>
              <w:t>ș</w:t>
            </w:r>
            <w:r w:rsidRPr="00847D47">
              <w:rPr>
                <w:rStyle w:val="Robust"/>
                <w:b w:val="0"/>
                <w:bCs w:val="0"/>
                <w:sz w:val="28"/>
                <w:szCs w:val="28"/>
                <w:lang w:val="pt-BR"/>
              </w:rPr>
              <w:t>i nu necesită modificări ale actelor normative în vigoare</w:t>
            </w:r>
            <w:r w:rsidRPr="00847D47">
              <w:rPr>
                <w:rStyle w:val="Robust"/>
                <w:b w:val="0"/>
                <w:bCs w:val="0"/>
                <w:sz w:val="28"/>
                <w:szCs w:val="28"/>
                <w:lang w:val="fr-FR"/>
              </w:rPr>
              <w:t>.</w:t>
            </w:r>
            <w:r w:rsidRPr="00847D47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95FC9" w:rsidRPr="008E5C92" w:rsidRDefault="00895FC9" w:rsidP="00895FC9">
      <w:pPr>
        <w:rPr>
          <w:b/>
          <w:sz w:val="28"/>
          <w:szCs w:val="28"/>
          <w:lang w:val="fr-FR"/>
        </w:rPr>
      </w:pPr>
    </w:p>
    <w:p w:rsidR="001C347A" w:rsidRPr="00792AFE" w:rsidRDefault="001C347A" w:rsidP="001C347A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             Secretarul </w:t>
      </w:r>
    </w:p>
    <w:p w:rsidR="001C347A" w:rsidRPr="00792AFE" w:rsidRDefault="001C347A" w:rsidP="001C347A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>Consiliului Raional Hînceşti                                  Elena MORARU TOMA</w:t>
      </w:r>
    </w:p>
    <w:p w:rsidR="001C347A" w:rsidRPr="00792AFE" w:rsidRDefault="001C347A" w:rsidP="001C347A">
      <w:pPr>
        <w:rPr>
          <w:b/>
          <w:sz w:val="28"/>
          <w:szCs w:val="28"/>
        </w:rPr>
      </w:pPr>
    </w:p>
    <w:p w:rsidR="001C347A" w:rsidRPr="00BC0A64" w:rsidRDefault="001C347A" w:rsidP="001C347A">
      <w:pPr>
        <w:rPr>
          <w:sz w:val="28"/>
          <w:szCs w:val="28"/>
        </w:rPr>
      </w:pPr>
    </w:p>
    <w:p w:rsidR="00890410" w:rsidRPr="001C347A" w:rsidRDefault="00890410" w:rsidP="001C347A"/>
    <w:sectPr w:rsidR="00890410" w:rsidRPr="001C347A" w:rsidSect="00C94A6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A40"/>
    <w:multiLevelType w:val="hybridMultilevel"/>
    <w:tmpl w:val="B23C2956"/>
    <w:lvl w:ilvl="0" w:tplc="1FAE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8226C"/>
    <w:multiLevelType w:val="hybridMultilevel"/>
    <w:tmpl w:val="82B2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81"/>
    <w:rsid w:val="001C347A"/>
    <w:rsid w:val="003608F5"/>
    <w:rsid w:val="00396981"/>
    <w:rsid w:val="004B13B3"/>
    <w:rsid w:val="004B6AC8"/>
    <w:rsid w:val="007729F4"/>
    <w:rsid w:val="00792AFE"/>
    <w:rsid w:val="0081096C"/>
    <w:rsid w:val="00847D47"/>
    <w:rsid w:val="00861958"/>
    <w:rsid w:val="00890410"/>
    <w:rsid w:val="00895FC9"/>
    <w:rsid w:val="00B54DBE"/>
    <w:rsid w:val="00BC0A64"/>
    <w:rsid w:val="00C94A6C"/>
    <w:rsid w:val="00E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711"/>
  <w15:chartTrackingRefBased/>
  <w15:docId w15:val="{81309D0B-D369-46EB-95DB-BAA3120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9">
    <w:name w:val="heading 9"/>
    <w:basedOn w:val="Normal"/>
    <w:next w:val="Normal"/>
    <w:link w:val="Titlu9Caracter"/>
    <w:qFormat/>
    <w:rsid w:val="00895FC9"/>
    <w:pPr>
      <w:keepNext/>
      <w:ind w:left="-900"/>
      <w:jc w:val="both"/>
      <w:outlineLvl w:val="8"/>
    </w:pPr>
    <w:rPr>
      <w:b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C94A6C"/>
    <w:rPr>
      <w:color w:val="0000FF"/>
      <w:u w:val="single"/>
    </w:rPr>
  </w:style>
  <w:style w:type="character" w:customStyle="1" w:styleId="docblue">
    <w:name w:val="doc_blue"/>
    <w:basedOn w:val="Fontdeparagrafimplicit"/>
    <w:rsid w:val="00890410"/>
  </w:style>
  <w:style w:type="paragraph" w:styleId="Listparagraf">
    <w:name w:val="List Paragraph"/>
    <w:basedOn w:val="Normal"/>
    <w:uiPriority w:val="34"/>
    <w:qFormat/>
    <w:rsid w:val="00792AFE"/>
    <w:pPr>
      <w:ind w:left="720"/>
      <w:contextualSpacing/>
    </w:pPr>
  </w:style>
  <w:style w:type="character" w:customStyle="1" w:styleId="Titlu9Caracter">
    <w:name w:val="Titlu 9 Caracter"/>
    <w:basedOn w:val="Fontdeparagrafimplicit"/>
    <w:link w:val="Titlu9"/>
    <w:rsid w:val="00895FC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Robust">
    <w:name w:val="Strong"/>
    <w:qFormat/>
    <w:rsid w:val="00895FC9"/>
    <w:rPr>
      <w:b/>
      <w:bCs/>
    </w:rPr>
  </w:style>
  <w:style w:type="paragraph" w:customStyle="1" w:styleId="Default">
    <w:name w:val="Default"/>
    <w:rsid w:val="0089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dcterms:created xsi:type="dcterms:W3CDTF">2019-06-04T07:36:00Z</dcterms:created>
  <dcterms:modified xsi:type="dcterms:W3CDTF">2019-06-04T07:36:00Z</dcterms:modified>
</cp:coreProperties>
</file>