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513BD7" w:rsidRPr="00FD2442" w:rsidTr="00513BD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3BD7" w:rsidRDefault="00513BD7" w:rsidP="00510D3A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ro-MD"/>
              </w:rPr>
              <w:t>REPUBLICA MOLDOVA</w:t>
            </w:r>
          </w:p>
          <w:p w:rsidR="00513BD7" w:rsidRDefault="00513BD7" w:rsidP="00510D3A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</w:t>
            </w:r>
            <w:r w:rsidR="00A605BE">
              <w:rPr>
                <w:b/>
                <w:bCs/>
                <w:sz w:val="28"/>
                <w:szCs w:val="28"/>
                <w:lang w:val="ro-MD"/>
              </w:rPr>
              <w:t>Î</w:t>
            </w:r>
            <w:r>
              <w:rPr>
                <w:b/>
                <w:bCs/>
                <w:sz w:val="28"/>
                <w:szCs w:val="28"/>
                <w:lang w:val="ro-MD"/>
              </w:rPr>
              <w:t>NCEŞTI</w:t>
            </w:r>
          </w:p>
          <w:p w:rsidR="00513BD7" w:rsidRDefault="00513BD7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513BD7" w:rsidRDefault="00286003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mun</w:t>
            </w:r>
            <w:r w:rsidR="00513BD7">
              <w:rPr>
                <w:color w:val="000000"/>
                <w:lang w:val="ro-MD"/>
              </w:rPr>
              <w:t>. H</w:t>
            </w:r>
            <w:r w:rsidR="00A605BE">
              <w:rPr>
                <w:color w:val="000000"/>
                <w:lang w:val="ro-MD"/>
              </w:rPr>
              <w:t>î</w:t>
            </w:r>
            <w:r w:rsidR="00513BD7">
              <w:rPr>
                <w:color w:val="000000"/>
                <w:lang w:val="ro-MD"/>
              </w:rPr>
              <w:t>nceşti, str. M. H</w:t>
            </w:r>
            <w:r w:rsidR="00A605BE">
              <w:rPr>
                <w:color w:val="000000"/>
                <w:lang w:val="ro-MD"/>
              </w:rPr>
              <w:t>î</w:t>
            </w:r>
            <w:r w:rsidR="00513BD7">
              <w:rPr>
                <w:color w:val="000000"/>
                <w:lang w:val="ro-MD"/>
              </w:rPr>
              <w:t>ncu, 126</w:t>
            </w:r>
          </w:p>
          <w:p w:rsidR="00513BD7" w:rsidRDefault="00513BD7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tel. (269) 2-20-48, fax (269) 2-23-02,</w:t>
            </w:r>
          </w:p>
          <w:p w:rsidR="00513BD7" w:rsidRDefault="00513BD7" w:rsidP="00FD2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>
              <w:rPr>
                <w:color w:val="000000"/>
                <w:lang w:val="ro-MD"/>
              </w:rPr>
              <w:t xml:space="preserve">E-mail: </w:t>
            </w:r>
            <w:r>
              <w:rPr>
                <w:color w:val="0000FF"/>
                <w:u w:val="single"/>
                <w:lang w:val="ro-MD"/>
              </w:rPr>
              <w:t>consiliul</w:t>
            </w:r>
            <w:r w:rsidR="00FD2442">
              <w:rPr>
                <w:color w:val="0000FF"/>
                <w:u w:val="single"/>
                <w:lang w:val="ro-MD"/>
              </w:rPr>
              <w:t>@hincesti</w:t>
            </w:r>
            <w:r>
              <w:rPr>
                <w:color w:val="0000FF"/>
                <w:u w:val="single"/>
                <w:lang w:val="ro-MD"/>
              </w:rPr>
              <w:t>.</w:t>
            </w:r>
            <w:r w:rsidR="00FD2442">
              <w:rPr>
                <w:color w:val="0000FF"/>
                <w:u w:val="single"/>
                <w:lang w:val="ro-MD"/>
              </w:rPr>
              <w:t>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BD7" w:rsidRDefault="001844F5" w:rsidP="003C7C14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770F7F6A" wp14:editId="2897F11B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МД-</w:t>
            </w:r>
            <w:r w:rsidR="00286003">
              <w:rPr>
                <w:color w:val="000000"/>
                <w:lang w:val="ro-MD"/>
              </w:rPr>
              <w:t>3400, m</w:t>
            </w:r>
            <w:r>
              <w:rPr>
                <w:color w:val="000000"/>
                <w:lang w:val="ro-MD"/>
              </w:rPr>
              <w:t>. Хынчешть, ул. М.Хынку, 126</w:t>
            </w:r>
          </w:p>
          <w:p w:rsidR="00513BD7" w:rsidRDefault="00513BD7" w:rsidP="00510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тел. (269) 2-20-48, факс (269) 2-23-02,</w:t>
            </w:r>
          </w:p>
          <w:p w:rsidR="00513BD7" w:rsidRDefault="00513BD7" w:rsidP="003C7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>
              <w:rPr>
                <w:color w:val="000000"/>
                <w:lang w:val="ro-MD"/>
              </w:rPr>
              <w:t xml:space="preserve">E-mail: </w:t>
            </w:r>
            <w:r w:rsidR="00FD2442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p w:rsidR="00513BD7" w:rsidRDefault="00F07D00" w:rsidP="00F07D00">
      <w:pPr>
        <w:ind w:firstLine="57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o-MD"/>
        </w:rPr>
        <w:t xml:space="preserve">                                          </w:t>
      </w:r>
      <w:r w:rsidR="00513BD7">
        <w:rPr>
          <w:b/>
          <w:sz w:val="32"/>
          <w:szCs w:val="32"/>
          <w:lang w:val="ro-MD"/>
        </w:rPr>
        <w:t xml:space="preserve">D E C I </w:t>
      </w:r>
      <w:r w:rsidR="00513BD7">
        <w:rPr>
          <w:b/>
          <w:sz w:val="32"/>
          <w:szCs w:val="32"/>
          <w:lang w:val="en-US"/>
        </w:rPr>
        <w:t xml:space="preserve">Z I E                             </w:t>
      </w:r>
      <w:r w:rsidR="00513BD7" w:rsidRPr="001160E7">
        <w:rPr>
          <w:b/>
          <w:sz w:val="22"/>
          <w:szCs w:val="22"/>
          <w:lang w:val="ro-RO"/>
        </w:rPr>
        <w:t xml:space="preserve"> </w:t>
      </w:r>
      <w:r w:rsidR="00513BD7">
        <w:rPr>
          <w:b/>
          <w:sz w:val="22"/>
          <w:szCs w:val="22"/>
          <w:lang w:val="ro-RO"/>
        </w:rPr>
        <w:t>PROIECT</w:t>
      </w:r>
    </w:p>
    <w:p w:rsidR="00513BD7" w:rsidRPr="00513BD7" w:rsidRDefault="00286003" w:rsidP="00513BD7">
      <w:pPr>
        <w:pStyle w:val="20"/>
        <w:spacing w:after="0" w:line="240" w:lineRule="auto"/>
        <w:ind w:left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o-MD"/>
        </w:rPr>
        <w:t>mun</w:t>
      </w:r>
      <w:r w:rsidR="00513BD7">
        <w:rPr>
          <w:b/>
          <w:sz w:val="22"/>
          <w:szCs w:val="22"/>
          <w:lang w:val="ro-MD"/>
        </w:rPr>
        <w:t>.H</w:t>
      </w:r>
      <w:r w:rsidR="00A605BE">
        <w:rPr>
          <w:b/>
          <w:sz w:val="22"/>
          <w:szCs w:val="22"/>
          <w:lang w:val="ro-MD"/>
        </w:rPr>
        <w:t>î</w:t>
      </w:r>
      <w:proofErr w:type="spellStart"/>
      <w:r w:rsidR="00513BD7" w:rsidRPr="00513BD7">
        <w:rPr>
          <w:b/>
          <w:sz w:val="22"/>
          <w:szCs w:val="22"/>
          <w:lang w:val="en-US"/>
        </w:rPr>
        <w:t>nceşti</w:t>
      </w:r>
      <w:proofErr w:type="spellEnd"/>
    </w:p>
    <w:p w:rsidR="00513BD7" w:rsidRDefault="00513BD7" w:rsidP="00513BD7">
      <w:pPr>
        <w:jc w:val="both"/>
        <w:rPr>
          <w:b/>
          <w:szCs w:val="28"/>
          <w:lang w:val="ro-RO"/>
        </w:rPr>
      </w:pPr>
    </w:p>
    <w:p w:rsidR="00513BD7" w:rsidRPr="003B3F0C" w:rsidRDefault="00513BD7" w:rsidP="00513BD7">
      <w:pPr>
        <w:jc w:val="both"/>
        <w:rPr>
          <w:b/>
          <w:sz w:val="24"/>
          <w:szCs w:val="24"/>
          <w:lang w:val="ro-RO"/>
        </w:rPr>
      </w:pPr>
    </w:p>
    <w:p w:rsidR="00513BD7" w:rsidRPr="003B3F0C" w:rsidRDefault="00513BD7" w:rsidP="00513BD7">
      <w:pPr>
        <w:jc w:val="both"/>
        <w:rPr>
          <w:b/>
          <w:sz w:val="24"/>
          <w:szCs w:val="24"/>
          <w:lang w:val="ro-RO"/>
        </w:rPr>
      </w:pPr>
      <w:r w:rsidRPr="003B3F0C">
        <w:rPr>
          <w:b/>
          <w:sz w:val="24"/>
          <w:szCs w:val="24"/>
          <w:lang w:val="ro-RO"/>
        </w:rPr>
        <w:t xml:space="preserve">     </w:t>
      </w:r>
      <w:r w:rsidR="00DF3AB6" w:rsidRPr="003B3F0C">
        <w:rPr>
          <w:b/>
          <w:sz w:val="24"/>
          <w:szCs w:val="24"/>
          <w:lang w:val="ro-RO"/>
        </w:rPr>
        <w:t xml:space="preserve">        </w:t>
      </w:r>
      <w:r w:rsidR="00DF3AB6" w:rsidRPr="003B3F0C">
        <w:rPr>
          <w:b/>
          <w:szCs w:val="28"/>
          <w:lang w:val="ro-RO"/>
        </w:rPr>
        <w:t xml:space="preserve">din </w:t>
      </w:r>
      <w:r w:rsidR="00D6460F" w:rsidRPr="003B3F0C">
        <w:rPr>
          <w:b/>
          <w:szCs w:val="28"/>
          <w:lang w:val="ro-RO"/>
        </w:rPr>
        <w:t>2</w:t>
      </w:r>
      <w:r w:rsidR="00CA524D" w:rsidRPr="003B3F0C">
        <w:rPr>
          <w:b/>
          <w:szCs w:val="28"/>
          <w:lang w:val="ro-RO"/>
        </w:rPr>
        <w:t>6</w:t>
      </w:r>
      <w:r w:rsidR="00DF3AB6" w:rsidRPr="003B3F0C">
        <w:rPr>
          <w:b/>
          <w:szCs w:val="28"/>
          <w:lang w:val="ro-RO"/>
        </w:rPr>
        <w:t xml:space="preserve"> </w:t>
      </w:r>
      <w:r w:rsidR="00EE4255" w:rsidRPr="003B3F0C">
        <w:rPr>
          <w:b/>
          <w:szCs w:val="28"/>
          <w:lang w:val="ro-RO"/>
        </w:rPr>
        <w:t>martie</w:t>
      </w:r>
      <w:r w:rsidR="00DF3AB6" w:rsidRPr="003B3F0C">
        <w:rPr>
          <w:b/>
          <w:szCs w:val="28"/>
          <w:lang w:val="ro-RO"/>
        </w:rPr>
        <w:t xml:space="preserve"> 201</w:t>
      </w:r>
      <w:r w:rsidR="00EE4255" w:rsidRPr="003B3F0C">
        <w:rPr>
          <w:b/>
          <w:szCs w:val="28"/>
          <w:lang w:val="ro-RO"/>
        </w:rPr>
        <w:t>8</w:t>
      </w:r>
      <w:r w:rsidR="00DF3AB6" w:rsidRPr="003B3F0C">
        <w:rPr>
          <w:b/>
          <w:szCs w:val="28"/>
          <w:lang w:val="ro-RO"/>
        </w:rPr>
        <w:t xml:space="preserve">   </w:t>
      </w:r>
      <w:r w:rsidR="00DF3AB6" w:rsidRPr="003B3F0C">
        <w:rPr>
          <w:b/>
          <w:szCs w:val="28"/>
          <w:lang w:val="ro-RO"/>
        </w:rPr>
        <w:tab/>
        <w:t xml:space="preserve">                           </w:t>
      </w:r>
      <w:r w:rsidR="00DF3AB6" w:rsidRPr="003B3F0C">
        <w:rPr>
          <w:b/>
          <w:szCs w:val="28"/>
          <w:lang w:val="ro-RO"/>
        </w:rPr>
        <w:tab/>
        <w:t xml:space="preserve">                                                                          nr.</w:t>
      </w:r>
      <w:r w:rsidR="00482480" w:rsidRPr="003B3F0C">
        <w:rPr>
          <w:b/>
          <w:szCs w:val="28"/>
          <w:lang w:val="ro-RO"/>
        </w:rPr>
        <w:t xml:space="preserve"> 0</w:t>
      </w:r>
      <w:r w:rsidR="00EE4255" w:rsidRPr="003B3F0C">
        <w:rPr>
          <w:b/>
          <w:szCs w:val="28"/>
          <w:lang w:val="ro-RO"/>
        </w:rPr>
        <w:t>2</w:t>
      </w:r>
      <w:r w:rsidR="003B3F0C" w:rsidRPr="003B3F0C">
        <w:rPr>
          <w:b/>
          <w:szCs w:val="28"/>
          <w:lang w:val="ro-RO"/>
        </w:rPr>
        <w:t>/</w:t>
      </w:r>
    </w:p>
    <w:p w:rsidR="00F24C9F" w:rsidRPr="003B3F0C" w:rsidRDefault="00F24C9F" w:rsidP="00513BD7">
      <w:pPr>
        <w:jc w:val="both"/>
        <w:rPr>
          <w:sz w:val="24"/>
          <w:szCs w:val="24"/>
          <w:lang w:val="ro-RO"/>
        </w:rPr>
      </w:pPr>
    </w:p>
    <w:p w:rsidR="00286003" w:rsidRDefault="00003A90" w:rsidP="00EE4255">
      <w:pPr>
        <w:jc w:val="both"/>
        <w:rPr>
          <w:b/>
          <w:sz w:val="28"/>
          <w:szCs w:val="28"/>
          <w:lang w:val="ro-RO"/>
        </w:rPr>
      </w:pPr>
      <w:r w:rsidRPr="003B3F0C">
        <w:rPr>
          <w:b/>
          <w:sz w:val="28"/>
          <w:szCs w:val="28"/>
          <w:lang w:val="ro-RO"/>
        </w:rPr>
        <w:t xml:space="preserve">Cu privire la </w:t>
      </w:r>
      <w:r w:rsidR="00EE4255" w:rsidRPr="003B3F0C">
        <w:rPr>
          <w:b/>
          <w:sz w:val="28"/>
          <w:szCs w:val="28"/>
          <w:lang w:val="ro-RO"/>
        </w:rPr>
        <w:t xml:space="preserve"> </w:t>
      </w:r>
      <w:r w:rsidR="00286003">
        <w:rPr>
          <w:b/>
          <w:sz w:val="28"/>
          <w:szCs w:val="28"/>
          <w:lang w:val="ro-RO"/>
        </w:rPr>
        <w:t xml:space="preserve">propunerea de a supune privatizării </w:t>
      </w:r>
    </w:p>
    <w:p w:rsidR="00EE4255" w:rsidRPr="003B3F0C" w:rsidRDefault="00286003" w:rsidP="00EE425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Complexul de </w:t>
      </w:r>
      <w:r w:rsidR="00EE4255" w:rsidRPr="003B3F0C">
        <w:rPr>
          <w:b/>
          <w:sz w:val="28"/>
          <w:szCs w:val="28"/>
          <w:lang w:val="ro-RO"/>
        </w:rPr>
        <w:t>bunuri proprietate</w:t>
      </w:r>
    </w:p>
    <w:p w:rsidR="00003A90" w:rsidRPr="003B3F0C" w:rsidRDefault="00EE4255" w:rsidP="00003A90">
      <w:pPr>
        <w:jc w:val="both"/>
        <w:rPr>
          <w:sz w:val="28"/>
          <w:szCs w:val="28"/>
          <w:lang w:val="ro-RO"/>
        </w:rPr>
      </w:pPr>
      <w:r w:rsidRPr="003B3F0C">
        <w:rPr>
          <w:b/>
          <w:sz w:val="28"/>
          <w:szCs w:val="28"/>
          <w:lang w:val="ro-RO"/>
        </w:rPr>
        <w:t>publică a raionului Hînce</w:t>
      </w:r>
      <w:r w:rsidRPr="003B3F0C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3B3F0C">
        <w:rPr>
          <w:b/>
          <w:sz w:val="28"/>
          <w:szCs w:val="28"/>
          <w:lang w:val="ro-RO"/>
        </w:rPr>
        <w:t xml:space="preserve">ti </w:t>
      </w:r>
      <w:r w:rsidR="00286003">
        <w:rPr>
          <w:b/>
          <w:sz w:val="28"/>
          <w:szCs w:val="28"/>
          <w:lang w:val="ro-RO"/>
        </w:rPr>
        <w:t>situat în com. Sarata-Galbena</w:t>
      </w:r>
      <w:r w:rsidR="00003A90" w:rsidRPr="003B3F0C">
        <w:rPr>
          <w:sz w:val="28"/>
          <w:szCs w:val="28"/>
          <w:lang w:val="ro-RO"/>
        </w:rPr>
        <w:t>.</w:t>
      </w:r>
    </w:p>
    <w:p w:rsidR="006C599A" w:rsidRPr="003B3F0C" w:rsidRDefault="006C599A" w:rsidP="00003A90">
      <w:pPr>
        <w:jc w:val="both"/>
        <w:rPr>
          <w:sz w:val="28"/>
          <w:szCs w:val="28"/>
          <w:lang w:val="ro-RO"/>
        </w:rPr>
      </w:pPr>
    </w:p>
    <w:p w:rsidR="00003A90" w:rsidRPr="003B3F0C" w:rsidRDefault="00003A90" w:rsidP="00003A90">
      <w:pPr>
        <w:tabs>
          <w:tab w:val="left" w:pos="567"/>
        </w:tabs>
        <w:ind w:firstLine="567"/>
        <w:jc w:val="both"/>
        <w:rPr>
          <w:lang w:val="ro-RO"/>
        </w:rPr>
      </w:pPr>
      <w:r w:rsidRPr="003B3F0C">
        <w:rPr>
          <w:lang w:val="ro-RO"/>
        </w:rPr>
        <w:t>   </w:t>
      </w:r>
    </w:p>
    <w:p w:rsidR="00003A90" w:rsidRPr="00B36B36" w:rsidRDefault="00727EED" w:rsidP="00727EED">
      <w:pPr>
        <w:tabs>
          <w:tab w:val="left" w:pos="567"/>
        </w:tabs>
        <w:ind w:firstLine="567"/>
        <w:jc w:val="both"/>
        <w:rPr>
          <w:bCs/>
          <w:sz w:val="26"/>
          <w:szCs w:val="26"/>
          <w:lang w:val="ro-RO"/>
        </w:rPr>
      </w:pPr>
      <w:r w:rsidRPr="00B36B36">
        <w:rPr>
          <w:sz w:val="26"/>
          <w:szCs w:val="26"/>
          <w:lang w:val="ro-RO"/>
        </w:rPr>
        <w:t xml:space="preserve">În </w:t>
      </w:r>
      <w:r w:rsidR="00646B4B" w:rsidRPr="00B36B36">
        <w:rPr>
          <w:sz w:val="26"/>
          <w:szCs w:val="26"/>
          <w:lang w:val="ro-RO"/>
        </w:rPr>
        <w:t xml:space="preserve">legătură cu necesitatea punerii în valoare a unor bunuri proprietate publică </w:t>
      </w:r>
      <w:r w:rsidR="00785DFA" w:rsidRPr="00B36B36">
        <w:rPr>
          <w:sz w:val="26"/>
          <w:szCs w:val="26"/>
          <w:lang w:val="ro-RO"/>
        </w:rPr>
        <w:t xml:space="preserve"> a raionului expuse de ani de zile proceseleor de degradare fizică </w:t>
      </w:r>
      <w:r w:rsidR="00785DFA" w:rsidRPr="00B36B36">
        <w:rPr>
          <w:rFonts w:ascii="Cambria Math" w:hAnsi="Cambria Math" w:cs="Cambria Math"/>
          <w:sz w:val="26"/>
          <w:szCs w:val="26"/>
          <w:lang w:val="ro-RO"/>
        </w:rPr>
        <w:t>ș</w:t>
      </w:r>
      <w:r w:rsidR="00785DFA" w:rsidRPr="00B36B36">
        <w:rPr>
          <w:sz w:val="26"/>
          <w:szCs w:val="26"/>
          <w:lang w:val="ro-RO"/>
        </w:rPr>
        <w:t xml:space="preserve">i morală precipitată </w:t>
      </w:r>
      <w:r w:rsidR="00785DFA" w:rsidRPr="00B36B36">
        <w:rPr>
          <w:rFonts w:ascii="Cambria Math" w:hAnsi="Cambria Math" w:cs="Cambria Math"/>
          <w:sz w:val="26"/>
          <w:szCs w:val="26"/>
          <w:lang w:val="ro-RO"/>
        </w:rPr>
        <w:t>ș</w:t>
      </w:r>
      <w:r w:rsidR="00785DFA" w:rsidRPr="00B36B36">
        <w:rPr>
          <w:sz w:val="26"/>
          <w:szCs w:val="26"/>
          <w:lang w:val="ro-RO"/>
        </w:rPr>
        <w:t>i în scopu</w:t>
      </w:r>
      <w:r w:rsidR="004B130A" w:rsidRPr="00B36B36">
        <w:rPr>
          <w:sz w:val="26"/>
          <w:szCs w:val="26"/>
          <w:lang w:val="ro-RO"/>
        </w:rPr>
        <w:t>r</w:t>
      </w:r>
      <w:r w:rsidR="005763BC" w:rsidRPr="00B36B36">
        <w:rPr>
          <w:sz w:val="26"/>
          <w:szCs w:val="26"/>
          <w:lang w:val="ro-RO"/>
        </w:rPr>
        <w:t>i</w:t>
      </w:r>
      <w:r w:rsidR="00785DFA" w:rsidRPr="00B36B36">
        <w:rPr>
          <w:sz w:val="26"/>
          <w:szCs w:val="26"/>
          <w:lang w:val="ro-RO"/>
        </w:rPr>
        <w:t>l</w:t>
      </w:r>
      <w:r w:rsidR="005763BC" w:rsidRPr="00B36B36">
        <w:rPr>
          <w:sz w:val="26"/>
          <w:szCs w:val="26"/>
          <w:lang w:val="ro-RO"/>
        </w:rPr>
        <w:t>e</w:t>
      </w:r>
      <w:r w:rsidR="00785DFA" w:rsidRPr="00B36B36">
        <w:rPr>
          <w:sz w:val="26"/>
          <w:szCs w:val="26"/>
          <w:lang w:val="ro-RO"/>
        </w:rPr>
        <w:t xml:space="preserve"> includerii acestora în circuitul economic</w:t>
      </w:r>
      <w:r w:rsidR="005763BC" w:rsidRPr="00B36B36">
        <w:rPr>
          <w:sz w:val="26"/>
          <w:szCs w:val="26"/>
          <w:lang w:val="ro-RO"/>
        </w:rPr>
        <w:t xml:space="preserve"> </w:t>
      </w:r>
      <w:r w:rsidR="005763BC" w:rsidRPr="00B36B36">
        <w:rPr>
          <w:rFonts w:ascii="Cambria Math" w:hAnsi="Cambria Math" w:cs="Cambria Math"/>
          <w:sz w:val="26"/>
          <w:szCs w:val="26"/>
          <w:lang w:val="ro-RO"/>
        </w:rPr>
        <w:t>ș</w:t>
      </w:r>
      <w:r w:rsidR="005763BC" w:rsidRPr="00B36B36">
        <w:rPr>
          <w:sz w:val="26"/>
          <w:szCs w:val="26"/>
          <w:lang w:val="ro-RO"/>
        </w:rPr>
        <w:t>i sporirei competivită</w:t>
      </w:r>
      <w:r w:rsidR="005763BC" w:rsidRPr="00B36B36">
        <w:rPr>
          <w:rFonts w:ascii="Cambria Math" w:hAnsi="Cambria Math" w:cs="Cambria Math"/>
          <w:sz w:val="26"/>
          <w:szCs w:val="26"/>
          <w:lang w:val="ro-RO"/>
        </w:rPr>
        <w:t>ț</w:t>
      </w:r>
      <w:r w:rsidR="005763BC" w:rsidRPr="00B36B36">
        <w:rPr>
          <w:sz w:val="26"/>
          <w:szCs w:val="26"/>
          <w:lang w:val="ro-RO"/>
        </w:rPr>
        <w:t>ii</w:t>
      </w:r>
      <w:r w:rsidR="004B130A" w:rsidRPr="00B36B36">
        <w:rPr>
          <w:sz w:val="26"/>
          <w:szCs w:val="26"/>
          <w:lang w:val="ro-RO"/>
        </w:rPr>
        <w:t xml:space="preserve"> ramurii</w:t>
      </w:r>
      <w:r w:rsidR="005763BC" w:rsidRPr="00B36B36">
        <w:rPr>
          <w:sz w:val="26"/>
          <w:szCs w:val="26"/>
          <w:lang w:val="ro-RO"/>
        </w:rPr>
        <w:t xml:space="preserve"> </w:t>
      </w:r>
      <w:r w:rsidR="00785DFA" w:rsidRPr="00B36B36">
        <w:rPr>
          <w:sz w:val="26"/>
          <w:szCs w:val="26"/>
          <w:lang w:val="ro-RO"/>
        </w:rPr>
        <w:t>prin atragerea de investi</w:t>
      </w:r>
      <w:r w:rsidR="00785DFA" w:rsidRPr="00B36B36">
        <w:rPr>
          <w:rFonts w:ascii="Cambria Math" w:hAnsi="Cambria Math" w:cs="Cambria Math"/>
          <w:sz w:val="26"/>
          <w:szCs w:val="26"/>
          <w:lang w:val="ro-RO"/>
        </w:rPr>
        <w:t>ț</w:t>
      </w:r>
      <w:r w:rsidR="00785DFA" w:rsidRPr="00B36B36">
        <w:rPr>
          <w:sz w:val="26"/>
          <w:szCs w:val="26"/>
          <w:lang w:val="ro-RO"/>
        </w:rPr>
        <w:t>ii private</w:t>
      </w:r>
      <w:r w:rsidR="005763BC" w:rsidRPr="00B36B36">
        <w:rPr>
          <w:sz w:val="26"/>
          <w:szCs w:val="26"/>
          <w:lang w:val="ro-RO"/>
        </w:rPr>
        <w:t xml:space="preserve">, asigurarea unui management eficient </w:t>
      </w:r>
      <w:r w:rsidR="005763BC" w:rsidRPr="00B36B36">
        <w:rPr>
          <w:rFonts w:ascii="Cambria Math" w:hAnsi="Cambria Math" w:cs="Cambria Math"/>
          <w:sz w:val="26"/>
          <w:szCs w:val="26"/>
          <w:lang w:val="ro-RO"/>
        </w:rPr>
        <w:t>ș</w:t>
      </w:r>
      <w:r w:rsidR="005763BC" w:rsidRPr="00B36B36">
        <w:rPr>
          <w:sz w:val="26"/>
          <w:szCs w:val="26"/>
          <w:lang w:val="ro-RO"/>
        </w:rPr>
        <w:t>i prin alte modalită</w:t>
      </w:r>
      <w:r w:rsidR="005763BC" w:rsidRPr="00B36B36">
        <w:rPr>
          <w:rFonts w:ascii="Cambria Math" w:hAnsi="Cambria Math" w:cs="Cambria Math"/>
          <w:sz w:val="26"/>
          <w:szCs w:val="26"/>
          <w:lang w:val="ro-RO"/>
        </w:rPr>
        <w:t>ț</w:t>
      </w:r>
      <w:r w:rsidR="005763BC" w:rsidRPr="00B36B36">
        <w:rPr>
          <w:sz w:val="26"/>
          <w:szCs w:val="26"/>
          <w:lang w:val="ro-RO"/>
        </w:rPr>
        <w:t>i,</w:t>
      </w:r>
      <w:r w:rsidR="004B130A" w:rsidRPr="00B36B36">
        <w:rPr>
          <w:sz w:val="26"/>
          <w:szCs w:val="26"/>
          <w:lang w:val="ro-RO"/>
        </w:rPr>
        <w:t xml:space="preserve"> </w:t>
      </w:r>
      <w:r w:rsidR="00003A90" w:rsidRPr="00B36B36">
        <w:rPr>
          <w:sz w:val="26"/>
          <w:szCs w:val="26"/>
          <w:lang w:val="ro-RO"/>
        </w:rPr>
        <w:t>în</w:t>
      </w:r>
      <w:r w:rsidR="00944A11" w:rsidRPr="00B36B36">
        <w:rPr>
          <w:sz w:val="26"/>
          <w:szCs w:val="26"/>
          <w:lang w:val="ro-RO"/>
        </w:rPr>
        <w:t xml:space="preserve"> temeiul</w:t>
      </w:r>
      <w:r w:rsidR="004B130A" w:rsidRPr="00B36B36">
        <w:rPr>
          <w:sz w:val="26"/>
          <w:szCs w:val="26"/>
          <w:lang w:val="ro-RO"/>
        </w:rPr>
        <w:t xml:space="preserve"> </w:t>
      </w:r>
      <w:r w:rsidR="00003A90" w:rsidRPr="00B36B36">
        <w:rPr>
          <w:sz w:val="26"/>
          <w:szCs w:val="26"/>
          <w:lang w:val="ro-RO"/>
        </w:rPr>
        <w:t>prevederilor</w:t>
      </w:r>
      <w:r w:rsidR="004B130A" w:rsidRPr="00B36B36">
        <w:rPr>
          <w:sz w:val="26"/>
          <w:szCs w:val="26"/>
          <w:lang w:val="ro-RO"/>
        </w:rPr>
        <w:t xml:space="preserve"> </w:t>
      </w:r>
      <w:r w:rsidR="004B130A" w:rsidRPr="00B36B36">
        <w:rPr>
          <w:color w:val="000000"/>
          <w:sz w:val="26"/>
          <w:szCs w:val="26"/>
          <w:lang w:val="ro-RO"/>
        </w:rPr>
        <w:t xml:space="preserve">Legii nr.121-XVI din 4 mai 2007 </w:t>
      </w:r>
      <w:r w:rsidR="004B130A" w:rsidRPr="00B36B36">
        <w:rPr>
          <w:i/>
          <w:color w:val="000000"/>
          <w:sz w:val="26"/>
          <w:szCs w:val="26"/>
          <w:lang w:val="ro-RO"/>
        </w:rPr>
        <w:t>privind administrarea şi deetatizarea proprietăţii publice</w:t>
      </w:r>
      <w:r w:rsidR="00003A90" w:rsidRPr="00B36B36">
        <w:rPr>
          <w:sz w:val="26"/>
          <w:szCs w:val="26"/>
          <w:lang w:val="ro-RO"/>
        </w:rPr>
        <w:t xml:space="preserve"> </w:t>
      </w:r>
      <w:r w:rsidR="004B130A" w:rsidRPr="00B36B36">
        <w:rPr>
          <w:rFonts w:ascii="Cambria Math" w:hAnsi="Cambria Math" w:cs="Cambria Math"/>
          <w:sz w:val="26"/>
          <w:szCs w:val="26"/>
          <w:lang w:val="ro-RO"/>
        </w:rPr>
        <w:t>ș</w:t>
      </w:r>
      <w:r w:rsidR="004B130A" w:rsidRPr="00B36B36">
        <w:rPr>
          <w:sz w:val="26"/>
          <w:szCs w:val="26"/>
          <w:lang w:val="ro-RO"/>
        </w:rPr>
        <w:t xml:space="preserve">i Hotărîrii Guvernului nr.945 din 20.08.2007 </w:t>
      </w:r>
      <w:r w:rsidR="004B130A" w:rsidRPr="00B36B36">
        <w:rPr>
          <w:bCs/>
          <w:i/>
          <w:color w:val="000000"/>
          <w:sz w:val="26"/>
          <w:szCs w:val="26"/>
          <w:lang w:val="ro-RO"/>
        </w:rPr>
        <w:t>cu privire la măsurile de realizare a Legii nr.121-XVI din 4 mai 2007 privind administrarea şi deetatizarea proprietăţii publice</w:t>
      </w:r>
      <w:r w:rsidR="00003A90" w:rsidRPr="00B36B36">
        <w:rPr>
          <w:sz w:val="26"/>
          <w:szCs w:val="26"/>
          <w:lang w:val="ro-RO"/>
        </w:rPr>
        <w:t xml:space="preserve"> şi în conformitate cu dispoziţiile alin.(2) art.</w:t>
      </w:r>
      <w:r w:rsidR="00003A90" w:rsidRPr="00B36B36">
        <w:rPr>
          <w:bCs/>
          <w:sz w:val="26"/>
          <w:szCs w:val="26"/>
          <w:lang w:val="ro-RO"/>
        </w:rPr>
        <w:t>43</w:t>
      </w:r>
      <w:r w:rsidR="00003A90" w:rsidRPr="00B36B36">
        <w:rPr>
          <w:sz w:val="26"/>
          <w:szCs w:val="26"/>
          <w:lang w:val="ro-RO"/>
        </w:rPr>
        <w:t xml:space="preserve"> şi alin.(1) art.46 din Legea nr.436-XVI din 28.12.2006 privind administraţia publică locală, Consiliul raional DECI</w:t>
      </w:r>
      <w:r w:rsidR="00295D79" w:rsidRPr="00B36B36">
        <w:rPr>
          <w:sz w:val="26"/>
          <w:szCs w:val="26"/>
          <w:lang w:val="ro-RO"/>
        </w:rPr>
        <w:t>DE</w:t>
      </w:r>
      <w:r w:rsidR="00003A90" w:rsidRPr="00B36B36">
        <w:rPr>
          <w:sz w:val="26"/>
          <w:szCs w:val="26"/>
          <w:lang w:val="ro-RO"/>
        </w:rPr>
        <w:t>:</w:t>
      </w:r>
    </w:p>
    <w:p w:rsidR="00003A90" w:rsidRPr="00B36B36" w:rsidRDefault="00003A90" w:rsidP="00003A90">
      <w:pPr>
        <w:jc w:val="both"/>
        <w:rPr>
          <w:sz w:val="26"/>
          <w:szCs w:val="26"/>
          <w:lang w:val="ro-RO"/>
        </w:rPr>
      </w:pPr>
      <w:r w:rsidRPr="00B36B36">
        <w:rPr>
          <w:sz w:val="26"/>
          <w:szCs w:val="26"/>
          <w:lang w:val="ro-RO"/>
        </w:rPr>
        <w:t xml:space="preserve">    </w:t>
      </w:r>
    </w:p>
    <w:p w:rsidR="00003A90" w:rsidRPr="00B36B36" w:rsidRDefault="00003A90" w:rsidP="00F84435">
      <w:pPr>
        <w:numPr>
          <w:ilvl w:val="0"/>
          <w:numId w:val="3"/>
        </w:numPr>
        <w:jc w:val="both"/>
        <w:rPr>
          <w:i/>
          <w:sz w:val="26"/>
          <w:szCs w:val="26"/>
          <w:lang w:val="ro-RO"/>
        </w:rPr>
      </w:pPr>
      <w:r w:rsidRPr="00B36B36">
        <w:rPr>
          <w:sz w:val="26"/>
          <w:szCs w:val="26"/>
          <w:lang w:val="ro-RO"/>
        </w:rPr>
        <w:t xml:space="preserve">Se </w:t>
      </w:r>
      <w:r w:rsidR="003B3F0C" w:rsidRPr="00B36B36">
        <w:rPr>
          <w:sz w:val="26"/>
          <w:szCs w:val="26"/>
          <w:lang w:val="ro-RO"/>
        </w:rPr>
        <w:t xml:space="preserve">propune pentru a fi </w:t>
      </w:r>
      <w:r w:rsidR="009353EC" w:rsidRPr="00B36B36">
        <w:rPr>
          <w:sz w:val="26"/>
          <w:szCs w:val="26"/>
          <w:lang w:val="ro-RO"/>
        </w:rPr>
        <w:t xml:space="preserve"> </w:t>
      </w:r>
      <w:r w:rsidR="003B3F0C" w:rsidRPr="00B36B36">
        <w:rPr>
          <w:sz w:val="26"/>
          <w:szCs w:val="26"/>
          <w:lang w:val="ro-RO"/>
        </w:rPr>
        <w:t xml:space="preserve">supuse privatizării complexul de </w:t>
      </w:r>
      <w:r w:rsidR="009353EC" w:rsidRPr="00B36B36">
        <w:rPr>
          <w:sz w:val="26"/>
          <w:szCs w:val="26"/>
          <w:lang w:val="ro-RO"/>
        </w:rPr>
        <w:t xml:space="preserve">bunuri proprietate publică </w:t>
      </w:r>
      <w:r w:rsidRPr="00B36B36">
        <w:rPr>
          <w:sz w:val="26"/>
          <w:szCs w:val="26"/>
          <w:lang w:val="ro-RO"/>
        </w:rPr>
        <w:t xml:space="preserve">a </w:t>
      </w:r>
      <w:r w:rsidR="00F84435" w:rsidRPr="00B36B36">
        <w:rPr>
          <w:b/>
          <w:i/>
          <w:sz w:val="26"/>
          <w:szCs w:val="26"/>
          <w:lang w:val="ro-RO"/>
        </w:rPr>
        <w:t>r</w:t>
      </w:r>
      <w:r w:rsidRPr="00B36B36">
        <w:rPr>
          <w:b/>
          <w:i/>
          <w:sz w:val="26"/>
          <w:szCs w:val="26"/>
          <w:lang w:val="ro-RO"/>
        </w:rPr>
        <w:t>aionul</w:t>
      </w:r>
      <w:r w:rsidR="00F84435" w:rsidRPr="00B36B36">
        <w:rPr>
          <w:b/>
          <w:i/>
          <w:sz w:val="26"/>
          <w:szCs w:val="26"/>
          <w:lang w:val="ro-RO"/>
        </w:rPr>
        <w:t>ui</w:t>
      </w:r>
      <w:r w:rsidRPr="00B36B36">
        <w:rPr>
          <w:b/>
          <w:i/>
          <w:sz w:val="26"/>
          <w:szCs w:val="26"/>
          <w:lang w:val="ro-RO"/>
        </w:rPr>
        <w:t xml:space="preserve"> H</w:t>
      </w:r>
      <w:r w:rsidR="00F70447" w:rsidRPr="00B36B36">
        <w:rPr>
          <w:b/>
          <w:i/>
          <w:sz w:val="26"/>
          <w:szCs w:val="26"/>
          <w:lang w:val="ro-RO"/>
        </w:rPr>
        <w:t>î</w:t>
      </w:r>
      <w:r w:rsidRPr="00B36B36">
        <w:rPr>
          <w:b/>
          <w:i/>
          <w:sz w:val="26"/>
          <w:szCs w:val="26"/>
          <w:lang w:val="ro-RO"/>
        </w:rPr>
        <w:t>nceşti</w:t>
      </w:r>
      <w:r w:rsidR="00372E68" w:rsidRPr="00B36B36">
        <w:rPr>
          <w:sz w:val="26"/>
          <w:szCs w:val="26"/>
          <w:lang w:val="ro-RO"/>
        </w:rPr>
        <w:t>, situat în com</w:t>
      </w:r>
      <w:r w:rsidR="003B3F0C" w:rsidRPr="00B36B36">
        <w:rPr>
          <w:sz w:val="26"/>
          <w:szCs w:val="26"/>
          <w:lang w:val="ro-RO"/>
        </w:rPr>
        <w:t>. Sarata-Galbena cu parametrii tehnici indicaţi în anexa nr. 1</w:t>
      </w:r>
    </w:p>
    <w:p w:rsidR="00003A90" w:rsidRPr="00B36B36" w:rsidRDefault="00003A90" w:rsidP="00F84435">
      <w:pPr>
        <w:jc w:val="both"/>
        <w:rPr>
          <w:i/>
          <w:sz w:val="26"/>
          <w:szCs w:val="26"/>
          <w:lang w:val="ro-RO"/>
        </w:rPr>
      </w:pPr>
    </w:p>
    <w:p w:rsidR="006A0996" w:rsidRPr="00B36B36" w:rsidRDefault="00003A90" w:rsidP="00F84435">
      <w:pPr>
        <w:numPr>
          <w:ilvl w:val="0"/>
          <w:numId w:val="3"/>
        </w:numPr>
        <w:jc w:val="both"/>
        <w:rPr>
          <w:i/>
          <w:sz w:val="26"/>
          <w:szCs w:val="26"/>
          <w:lang w:val="ro-RO"/>
        </w:rPr>
      </w:pPr>
      <w:r w:rsidRPr="00B36B36">
        <w:rPr>
          <w:sz w:val="26"/>
          <w:szCs w:val="26"/>
          <w:lang w:val="ro-RO"/>
        </w:rPr>
        <w:t xml:space="preserve">Se </w:t>
      </w:r>
      <w:r w:rsidR="006A0996" w:rsidRPr="00B36B36">
        <w:rPr>
          <w:sz w:val="26"/>
          <w:szCs w:val="26"/>
          <w:lang w:val="ro-RO"/>
        </w:rPr>
        <w:t xml:space="preserve">pune în sarcină </w:t>
      </w:r>
      <w:r w:rsidR="00B36B36" w:rsidRPr="00B36B36">
        <w:rPr>
          <w:sz w:val="26"/>
          <w:szCs w:val="26"/>
          <w:lang w:val="ro-RO"/>
        </w:rPr>
        <w:t xml:space="preserve">şef Direcţie Economie şi Cooperare Transfrontalieră dna NICHIFOR Eleba </w:t>
      </w:r>
      <w:r w:rsidR="00E82354" w:rsidRPr="00B36B36">
        <w:rPr>
          <w:sz w:val="26"/>
          <w:szCs w:val="26"/>
          <w:lang w:val="ro-RO"/>
        </w:rPr>
        <w:t>, să asigure</w:t>
      </w:r>
      <w:r w:rsidR="006A0996" w:rsidRPr="00B36B36">
        <w:rPr>
          <w:sz w:val="26"/>
          <w:szCs w:val="26"/>
          <w:lang w:val="ro-RO"/>
        </w:rPr>
        <w:t>:</w:t>
      </w:r>
    </w:p>
    <w:p w:rsidR="004F15DA" w:rsidRPr="00B36B36" w:rsidRDefault="006A0996" w:rsidP="00F84435">
      <w:pPr>
        <w:pStyle w:val="af1"/>
        <w:numPr>
          <w:ilvl w:val="0"/>
          <w:numId w:val="6"/>
        </w:numPr>
        <w:ind w:left="851"/>
        <w:jc w:val="both"/>
        <w:rPr>
          <w:sz w:val="26"/>
          <w:szCs w:val="26"/>
          <w:lang w:val="ro-RO"/>
        </w:rPr>
      </w:pPr>
      <w:r w:rsidRPr="00B36B36">
        <w:rPr>
          <w:sz w:val="26"/>
          <w:szCs w:val="26"/>
          <w:lang w:val="ro-RO"/>
        </w:rPr>
        <w:t>prez</w:t>
      </w:r>
      <w:r w:rsidR="00E82354" w:rsidRPr="00B36B36">
        <w:rPr>
          <w:sz w:val="26"/>
          <w:szCs w:val="26"/>
          <w:lang w:val="ro-RO"/>
        </w:rPr>
        <w:t>e</w:t>
      </w:r>
      <w:r w:rsidRPr="00B36B36">
        <w:rPr>
          <w:sz w:val="26"/>
          <w:szCs w:val="26"/>
          <w:lang w:val="ro-RO"/>
        </w:rPr>
        <w:t>nt</w:t>
      </w:r>
      <w:r w:rsidR="00E82354" w:rsidRPr="00B36B36">
        <w:rPr>
          <w:sz w:val="26"/>
          <w:szCs w:val="26"/>
          <w:lang w:val="ro-RO"/>
        </w:rPr>
        <w:t>area</w:t>
      </w:r>
      <w:r w:rsidRPr="00B36B36">
        <w:rPr>
          <w:sz w:val="26"/>
          <w:szCs w:val="26"/>
          <w:lang w:val="ro-RO"/>
        </w:rPr>
        <w:t xml:space="preserve"> </w:t>
      </w:r>
      <w:r w:rsidR="00F84435" w:rsidRPr="00B36B36">
        <w:rPr>
          <w:sz w:val="26"/>
          <w:szCs w:val="26"/>
          <w:lang w:val="ro-RO"/>
        </w:rPr>
        <w:t xml:space="preserve"> </w:t>
      </w:r>
      <w:r w:rsidRPr="00B36B36">
        <w:rPr>
          <w:sz w:val="26"/>
          <w:szCs w:val="26"/>
          <w:lang w:val="ro-RO"/>
        </w:rPr>
        <w:t>extrase</w:t>
      </w:r>
      <w:r w:rsidR="00AB6F83" w:rsidRPr="00B36B36">
        <w:rPr>
          <w:sz w:val="26"/>
          <w:szCs w:val="26"/>
          <w:lang w:val="ro-RO"/>
        </w:rPr>
        <w:t xml:space="preserve">lor </w:t>
      </w:r>
      <w:r w:rsidRPr="00B36B36">
        <w:rPr>
          <w:sz w:val="26"/>
          <w:szCs w:val="26"/>
          <w:lang w:val="ro-RO"/>
        </w:rPr>
        <w:t xml:space="preserve"> </w:t>
      </w:r>
      <w:r w:rsidR="00AB6F83" w:rsidRPr="00B36B36">
        <w:rPr>
          <w:sz w:val="26"/>
          <w:szCs w:val="26"/>
          <w:lang w:val="ro-RO"/>
        </w:rPr>
        <w:t xml:space="preserve">din prezenta Decizie </w:t>
      </w:r>
      <w:proofErr w:type="spellStart"/>
      <w:r w:rsidRPr="00B36B36">
        <w:rPr>
          <w:iCs/>
          <w:sz w:val="26"/>
          <w:szCs w:val="26"/>
          <w:lang w:val="en-US"/>
        </w:rPr>
        <w:t>spre</w:t>
      </w:r>
      <w:proofErr w:type="spellEnd"/>
      <w:r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Pr="00B36B36">
        <w:rPr>
          <w:iCs/>
          <w:sz w:val="26"/>
          <w:szCs w:val="26"/>
          <w:lang w:val="en-US"/>
        </w:rPr>
        <w:t>coordonare</w:t>
      </w:r>
      <w:proofErr w:type="spellEnd"/>
      <w:r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Pr="00B36B36">
        <w:rPr>
          <w:iCs/>
          <w:sz w:val="26"/>
          <w:szCs w:val="26"/>
          <w:lang w:val="en-US"/>
        </w:rPr>
        <w:t>organ</w:t>
      </w:r>
      <w:r w:rsidR="00AB6F83" w:rsidRPr="00B36B36">
        <w:rPr>
          <w:iCs/>
          <w:sz w:val="26"/>
          <w:szCs w:val="26"/>
          <w:lang w:val="en-US"/>
        </w:rPr>
        <w:t>ului</w:t>
      </w:r>
      <w:proofErr w:type="spellEnd"/>
      <w:r w:rsidR="00AB6F83" w:rsidRPr="00B36B36">
        <w:rPr>
          <w:iCs/>
          <w:sz w:val="26"/>
          <w:szCs w:val="26"/>
          <w:lang w:val="en-US"/>
        </w:rPr>
        <w:t xml:space="preserve"> </w:t>
      </w:r>
      <w:r w:rsidRPr="00B36B36">
        <w:rPr>
          <w:iCs/>
          <w:sz w:val="26"/>
          <w:szCs w:val="26"/>
          <w:lang w:val="en-US"/>
        </w:rPr>
        <w:t xml:space="preserve"> central de </w:t>
      </w:r>
      <w:proofErr w:type="spellStart"/>
      <w:r w:rsidRPr="00B36B36">
        <w:rPr>
          <w:iCs/>
          <w:sz w:val="26"/>
          <w:szCs w:val="26"/>
          <w:lang w:val="en-US"/>
        </w:rPr>
        <w:t>specialitate</w:t>
      </w:r>
      <w:proofErr w:type="spellEnd"/>
      <w:r w:rsidRPr="00B36B36">
        <w:rPr>
          <w:iCs/>
          <w:sz w:val="26"/>
          <w:szCs w:val="26"/>
          <w:lang w:val="en-US"/>
        </w:rPr>
        <w:t xml:space="preserve"> al </w:t>
      </w:r>
      <w:proofErr w:type="spellStart"/>
      <w:r w:rsidRPr="00B36B36">
        <w:rPr>
          <w:iCs/>
          <w:sz w:val="26"/>
          <w:szCs w:val="26"/>
          <w:lang w:val="en-US"/>
        </w:rPr>
        <w:t>administraţiei</w:t>
      </w:r>
      <w:proofErr w:type="spellEnd"/>
      <w:r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Pr="00B36B36">
        <w:rPr>
          <w:iCs/>
          <w:sz w:val="26"/>
          <w:szCs w:val="26"/>
          <w:lang w:val="en-US"/>
        </w:rPr>
        <w:t>publice</w:t>
      </w:r>
      <w:proofErr w:type="spellEnd"/>
      <w:r w:rsidRPr="00B36B36">
        <w:rPr>
          <w:iCs/>
          <w:sz w:val="26"/>
          <w:szCs w:val="26"/>
          <w:lang w:val="en-US"/>
        </w:rPr>
        <w:t xml:space="preserve"> din </w:t>
      </w:r>
      <w:proofErr w:type="spellStart"/>
      <w:r w:rsidRPr="00B36B36">
        <w:rPr>
          <w:iCs/>
          <w:sz w:val="26"/>
          <w:szCs w:val="26"/>
          <w:lang w:val="en-US"/>
        </w:rPr>
        <w:t>domeniul</w:t>
      </w:r>
      <w:proofErr w:type="spellEnd"/>
      <w:r w:rsidRPr="00B36B36">
        <w:rPr>
          <w:iCs/>
          <w:sz w:val="26"/>
          <w:szCs w:val="26"/>
          <w:lang w:val="en-US"/>
        </w:rPr>
        <w:t xml:space="preserve"> </w:t>
      </w:r>
      <w:r w:rsidR="004F15DA"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Pr="00B36B36">
        <w:rPr>
          <w:iCs/>
          <w:sz w:val="26"/>
          <w:szCs w:val="26"/>
          <w:lang w:val="en-US"/>
        </w:rPr>
        <w:t>învăţămîntului</w:t>
      </w:r>
      <w:proofErr w:type="spellEnd"/>
      <w:r w:rsidR="004F15DA" w:rsidRPr="00B36B36">
        <w:rPr>
          <w:iCs/>
          <w:sz w:val="26"/>
          <w:szCs w:val="26"/>
          <w:lang w:val="en-US"/>
        </w:rPr>
        <w:t>;</w:t>
      </w:r>
    </w:p>
    <w:p w:rsidR="00A75615" w:rsidRPr="00B36B36" w:rsidRDefault="00A75615" w:rsidP="00F84435">
      <w:pPr>
        <w:pStyle w:val="af1"/>
        <w:numPr>
          <w:ilvl w:val="0"/>
          <w:numId w:val="6"/>
        </w:numPr>
        <w:ind w:left="851"/>
        <w:jc w:val="both"/>
        <w:rPr>
          <w:sz w:val="26"/>
          <w:szCs w:val="26"/>
          <w:lang w:val="ro-RO"/>
        </w:rPr>
      </w:pPr>
      <w:proofErr w:type="spellStart"/>
      <w:r w:rsidRPr="00B36B36">
        <w:rPr>
          <w:iCs/>
          <w:sz w:val="26"/>
          <w:szCs w:val="26"/>
          <w:lang w:val="en-US"/>
        </w:rPr>
        <w:t>publicarea</w:t>
      </w:r>
      <w:proofErr w:type="spellEnd"/>
      <w:r w:rsidRPr="00B36B36">
        <w:rPr>
          <w:iCs/>
          <w:sz w:val="26"/>
          <w:szCs w:val="26"/>
          <w:lang w:val="en-US"/>
        </w:rPr>
        <w:t xml:space="preserve"> </w:t>
      </w:r>
      <w:r w:rsidR="00372E68" w:rsidRPr="00B36B36">
        <w:rPr>
          <w:sz w:val="26"/>
          <w:szCs w:val="26"/>
          <w:lang w:val="ro-RO"/>
        </w:rPr>
        <w:t>în Monitorul Oficial al Republicii Moldova a</w:t>
      </w:r>
      <w:r w:rsidR="00372E68"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="00372E68" w:rsidRPr="00B36B36">
        <w:rPr>
          <w:iCs/>
          <w:sz w:val="26"/>
          <w:szCs w:val="26"/>
          <w:lang w:val="en-US"/>
        </w:rPr>
        <w:t>comunicatului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</w:t>
      </w:r>
      <w:proofErr w:type="spellStart"/>
      <w:r w:rsidR="00372E68" w:rsidRPr="00B36B36">
        <w:rPr>
          <w:iCs/>
          <w:sz w:val="26"/>
          <w:szCs w:val="26"/>
          <w:lang w:val="en-US"/>
        </w:rPr>
        <w:t>informativ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cu </w:t>
      </w:r>
      <w:proofErr w:type="spellStart"/>
      <w:r w:rsidR="00372E68" w:rsidRPr="00B36B36">
        <w:rPr>
          <w:iCs/>
          <w:sz w:val="26"/>
          <w:szCs w:val="26"/>
          <w:lang w:val="en-US"/>
        </w:rPr>
        <w:t>privire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la </w:t>
      </w:r>
      <w:proofErr w:type="spellStart"/>
      <w:r w:rsidR="00372E68" w:rsidRPr="00B36B36">
        <w:rPr>
          <w:iCs/>
          <w:sz w:val="26"/>
          <w:szCs w:val="26"/>
          <w:lang w:val="en-US"/>
        </w:rPr>
        <w:t>expunerea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la </w:t>
      </w:r>
      <w:proofErr w:type="spellStart"/>
      <w:r w:rsidR="00372E68" w:rsidRPr="00B36B36">
        <w:rPr>
          <w:iCs/>
          <w:sz w:val="26"/>
          <w:szCs w:val="26"/>
          <w:lang w:val="en-US"/>
        </w:rPr>
        <w:t>privatizare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a </w:t>
      </w:r>
      <w:proofErr w:type="spellStart"/>
      <w:r w:rsidR="00372E68" w:rsidRPr="00B36B36">
        <w:rPr>
          <w:iCs/>
          <w:sz w:val="26"/>
          <w:szCs w:val="26"/>
          <w:lang w:val="en-US"/>
        </w:rPr>
        <w:t>complexului</w:t>
      </w:r>
      <w:proofErr w:type="spellEnd"/>
      <w:r w:rsidR="00372E68" w:rsidRPr="00B36B36">
        <w:rPr>
          <w:iCs/>
          <w:sz w:val="26"/>
          <w:szCs w:val="26"/>
          <w:lang w:val="en-US"/>
        </w:rPr>
        <w:t xml:space="preserve"> de  </w:t>
      </w:r>
      <w:r w:rsidRPr="00B36B36">
        <w:rPr>
          <w:sz w:val="26"/>
          <w:szCs w:val="26"/>
          <w:lang w:val="ro-RO"/>
        </w:rPr>
        <w:t xml:space="preserve">bunuri proprietate publică a </w:t>
      </w:r>
      <w:r w:rsidR="00F84435" w:rsidRPr="00B36B36">
        <w:rPr>
          <w:sz w:val="26"/>
          <w:szCs w:val="26"/>
          <w:lang w:val="ro-RO"/>
        </w:rPr>
        <w:t>raionului Hînceşti</w:t>
      </w:r>
      <w:r w:rsidR="00372E68" w:rsidRPr="00B36B36">
        <w:rPr>
          <w:sz w:val="26"/>
          <w:szCs w:val="26"/>
          <w:lang w:val="ro-RO"/>
        </w:rPr>
        <w:t xml:space="preserve"> situat în com. Sarata-Galbena</w:t>
      </w:r>
      <w:r w:rsidRPr="00B36B36">
        <w:rPr>
          <w:sz w:val="26"/>
          <w:szCs w:val="26"/>
          <w:lang w:val="ro-RO"/>
        </w:rPr>
        <w:t>;</w:t>
      </w:r>
    </w:p>
    <w:p w:rsidR="006A0996" w:rsidRPr="00B36B36" w:rsidRDefault="00E82354" w:rsidP="00372E68">
      <w:pPr>
        <w:pStyle w:val="af1"/>
        <w:numPr>
          <w:ilvl w:val="0"/>
          <w:numId w:val="6"/>
        </w:numPr>
        <w:ind w:left="851"/>
        <w:jc w:val="both"/>
        <w:rPr>
          <w:sz w:val="26"/>
          <w:szCs w:val="26"/>
          <w:lang w:val="ro-RO"/>
        </w:rPr>
      </w:pPr>
      <w:r w:rsidRPr="00B36B36">
        <w:rPr>
          <w:iCs/>
          <w:color w:val="000000"/>
          <w:sz w:val="26"/>
          <w:szCs w:val="26"/>
          <w:lang w:val="ro-RO"/>
        </w:rPr>
        <w:t>organiz</w:t>
      </w:r>
      <w:r w:rsidR="00F84435" w:rsidRPr="00B36B36">
        <w:rPr>
          <w:iCs/>
          <w:color w:val="000000"/>
          <w:sz w:val="26"/>
          <w:szCs w:val="26"/>
          <w:lang w:val="ro-RO"/>
        </w:rPr>
        <w:t>area</w:t>
      </w:r>
      <w:r w:rsidRPr="00B36B36">
        <w:rPr>
          <w:iCs/>
          <w:color w:val="000000"/>
          <w:sz w:val="26"/>
          <w:szCs w:val="26"/>
          <w:lang w:val="ro-RO"/>
        </w:rPr>
        <w:t xml:space="preserve"> pregătir</w:t>
      </w:r>
      <w:r w:rsidR="00F84435" w:rsidRPr="00B36B36">
        <w:rPr>
          <w:iCs/>
          <w:color w:val="000000"/>
          <w:sz w:val="26"/>
          <w:szCs w:val="26"/>
          <w:lang w:val="ro-RO"/>
        </w:rPr>
        <w:t>ii</w:t>
      </w:r>
      <w:r w:rsidRPr="00B36B36">
        <w:rPr>
          <w:iCs/>
          <w:color w:val="000000"/>
          <w:sz w:val="26"/>
          <w:szCs w:val="26"/>
          <w:lang w:val="ro-RO"/>
        </w:rPr>
        <w:t xml:space="preserve"> şi desfăşur</w:t>
      </w:r>
      <w:r w:rsidR="00F84435" w:rsidRPr="00B36B36">
        <w:rPr>
          <w:iCs/>
          <w:color w:val="000000"/>
          <w:sz w:val="26"/>
          <w:szCs w:val="26"/>
          <w:lang w:val="ro-RO"/>
        </w:rPr>
        <w:t>ării</w:t>
      </w:r>
      <w:r w:rsidRPr="00B36B36">
        <w:rPr>
          <w:iCs/>
          <w:color w:val="000000"/>
          <w:sz w:val="26"/>
          <w:szCs w:val="26"/>
          <w:lang w:val="ro-RO"/>
        </w:rPr>
        <w:t xml:space="preserve">, în modul stabilit de Guvern, a procesului de privatizare a </w:t>
      </w:r>
      <w:r w:rsidR="00372E68" w:rsidRPr="00B36B36">
        <w:rPr>
          <w:iCs/>
          <w:color w:val="000000"/>
          <w:sz w:val="26"/>
          <w:szCs w:val="26"/>
          <w:lang w:val="ro-RO"/>
        </w:rPr>
        <w:t xml:space="preserve">complexului de </w:t>
      </w:r>
      <w:r w:rsidRPr="00B36B36">
        <w:rPr>
          <w:iCs/>
          <w:color w:val="000000"/>
          <w:sz w:val="26"/>
          <w:szCs w:val="26"/>
          <w:lang w:val="ro-RO"/>
        </w:rPr>
        <w:t>bunuri</w:t>
      </w:r>
      <w:r w:rsidR="00372E68" w:rsidRPr="00B36B36">
        <w:rPr>
          <w:iCs/>
          <w:color w:val="000000"/>
          <w:sz w:val="26"/>
          <w:szCs w:val="26"/>
          <w:lang w:val="ro-RO"/>
        </w:rPr>
        <w:t xml:space="preserve"> în cauză.</w:t>
      </w:r>
      <w:r w:rsidR="00372E68" w:rsidRPr="00B36B36">
        <w:rPr>
          <w:sz w:val="26"/>
          <w:szCs w:val="26"/>
          <w:lang w:val="ro-RO"/>
        </w:rPr>
        <w:t xml:space="preserve"> </w:t>
      </w:r>
    </w:p>
    <w:p w:rsidR="00372E68" w:rsidRPr="00B36B36" w:rsidRDefault="00372E68" w:rsidP="00372E68">
      <w:pPr>
        <w:pStyle w:val="af1"/>
        <w:ind w:left="851"/>
        <w:jc w:val="both"/>
        <w:rPr>
          <w:sz w:val="26"/>
          <w:szCs w:val="26"/>
          <w:lang w:val="ro-RO"/>
        </w:rPr>
      </w:pPr>
    </w:p>
    <w:p w:rsidR="002514B7" w:rsidRPr="00B36B36" w:rsidRDefault="002514B7" w:rsidP="00F84435">
      <w:pPr>
        <w:numPr>
          <w:ilvl w:val="0"/>
          <w:numId w:val="3"/>
        </w:numPr>
        <w:jc w:val="both"/>
        <w:rPr>
          <w:i/>
          <w:sz w:val="26"/>
          <w:szCs w:val="26"/>
          <w:lang w:val="ro-RO"/>
        </w:rPr>
      </w:pPr>
      <w:r w:rsidRPr="00B36B36">
        <w:rPr>
          <w:color w:val="000000"/>
          <w:sz w:val="26"/>
          <w:szCs w:val="26"/>
          <w:lang w:val="ro-RO"/>
        </w:rPr>
        <w:t xml:space="preserve">Responsabilitatea pentru îndeplinirea conformă a prevederilor pct.2 al prezentei decizii </w:t>
      </w:r>
      <w:r w:rsidRPr="00B36B36">
        <w:rPr>
          <w:rFonts w:ascii="Cambria Math" w:hAnsi="Cambria Math" w:cs="Cambria Math"/>
          <w:color w:val="000000"/>
          <w:sz w:val="26"/>
          <w:szCs w:val="26"/>
          <w:lang w:val="ro-RO"/>
        </w:rPr>
        <w:t>ș</w:t>
      </w:r>
      <w:r w:rsidRPr="00B36B36">
        <w:rPr>
          <w:color w:val="000000"/>
          <w:sz w:val="26"/>
          <w:szCs w:val="26"/>
          <w:lang w:val="ro-RO"/>
        </w:rPr>
        <w:t xml:space="preserve">i </w:t>
      </w:r>
      <w:r w:rsidRPr="00B36B36">
        <w:rPr>
          <w:iCs/>
          <w:color w:val="000000"/>
          <w:sz w:val="26"/>
          <w:szCs w:val="26"/>
          <w:lang w:val="ro-RO"/>
        </w:rPr>
        <w:t>încheierea contractelor de vînzare-cumpărare a bunurilor privatizate se pune în seamă pre</w:t>
      </w:r>
      <w:r w:rsidRPr="00B36B36">
        <w:rPr>
          <w:rFonts w:ascii="Cambria Math" w:hAnsi="Cambria Math" w:cs="Cambria Math"/>
          <w:iCs/>
          <w:color w:val="000000"/>
          <w:sz w:val="26"/>
          <w:szCs w:val="26"/>
          <w:lang w:val="ro-RO"/>
        </w:rPr>
        <w:t>ș</w:t>
      </w:r>
      <w:r w:rsidRPr="00B36B36">
        <w:rPr>
          <w:iCs/>
          <w:color w:val="000000"/>
          <w:sz w:val="26"/>
          <w:szCs w:val="26"/>
          <w:lang w:val="ro-RO"/>
        </w:rPr>
        <w:t>edintelui raionului, dl BUZA Ghenadie</w:t>
      </w:r>
      <w:r w:rsidRPr="00B36B36">
        <w:rPr>
          <w:color w:val="000000"/>
          <w:sz w:val="26"/>
          <w:szCs w:val="26"/>
          <w:lang w:val="ro-RO"/>
        </w:rPr>
        <w:t>.</w:t>
      </w:r>
    </w:p>
    <w:p w:rsidR="002514B7" w:rsidRPr="00B36B36" w:rsidRDefault="002514B7" w:rsidP="002514B7">
      <w:pPr>
        <w:ind w:left="360"/>
        <w:jc w:val="both"/>
        <w:rPr>
          <w:color w:val="000000"/>
          <w:sz w:val="26"/>
          <w:szCs w:val="26"/>
          <w:lang w:val="ro-RO"/>
        </w:rPr>
      </w:pPr>
    </w:p>
    <w:p w:rsidR="00003A90" w:rsidRPr="00B36B36" w:rsidRDefault="008A566C" w:rsidP="00003A90">
      <w:pPr>
        <w:ind w:left="-426" w:right="-568"/>
        <w:rPr>
          <w:b/>
          <w:sz w:val="26"/>
          <w:szCs w:val="26"/>
          <w:lang w:val="ro-RO"/>
        </w:rPr>
      </w:pPr>
      <w:r w:rsidRPr="00B36B36">
        <w:rPr>
          <w:b/>
          <w:sz w:val="26"/>
          <w:szCs w:val="26"/>
          <w:lang w:val="ro-RO"/>
        </w:rPr>
        <w:t xml:space="preserve">      Preşedintele şedinţei</w:t>
      </w:r>
      <w:r w:rsidR="00003A90" w:rsidRPr="00B36B36">
        <w:rPr>
          <w:b/>
          <w:sz w:val="26"/>
          <w:szCs w:val="26"/>
          <w:lang w:val="ro-RO"/>
        </w:rPr>
        <w:t xml:space="preserve">  </w:t>
      </w:r>
    </w:p>
    <w:p w:rsidR="00003A90" w:rsidRPr="00B36B36" w:rsidRDefault="00003A90" w:rsidP="00003A90">
      <w:pPr>
        <w:pStyle w:val="af0"/>
        <w:ind w:left="0"/>
        <w:rPr>
          <w:sz w:val="26"/>
          <w:szCs w:val="26"/>
          <w:u w:val="single"/>
          <w:lang w:val="ro-RO"/>
        </w:rPr>
      </w:pPr>
      <w:r w:rsidRPr="00B36B36">
        <w:rPr>
          <w:sz w:val="26"/>
          <w:szCs w:val="26"/>
          <w:lang w:val="ro-RO"/>
        </w:rPr>
        <w:t xml:space="preserve">       </w:t>
      </w:r>
      <w:r w:rsidRPr="00B36B36">
        <w:rPr>
          <w:sz w:val="26"/>
          <w:szCs w:val="26"/>
          <w:u w:val="single"/>
          <w:lang w:val="ro-RO"/>
        </w:rPr>
        <w:t>Contrasemnează:</w:t>
      </w:r>
    </w:p>
    <w:p w:rsidR="00003A90" w:rsidRPr="00B36B36" w:rsidRDefault="00003A90" w:rsidP="00003A90">
      <w:pPr>
        <w:pStyle w:val="1"/>
        <w:ind w:left="0" w:firstLine="0"/>
        <w:jc w:val="left"/>
        <w:rPr>
          <w:b/>
          <w:sz w:val="26"/>
          <w:szCs w:val="26"/>
        </w:rPr>
      </w:pPr>
      <w:r w:rsidRPr="00B36B36">
        <w:rPr>
          <w:b/>
          <w:sz w:val="26"/>
          <w:szCs w:val="26"/>
        </w:rPr>
        <w:t>Secretarul</w:t>
      </w:r>
      <w:r w:rsidR="00150620" w:rsidRPr="00B36B36">
        <w:rPr>
          <w:b/>
          <w:sz w:val="26"/>
          <w:szCs w:val="26"/>
        </w:rPr>
        <w:t xml:space="preserve"> Consiliului</w:t>
      </w:r>
      <w:r w:rsidRPr="00B36B36">
        <w:rPr>
          <w:b/>
          <w:sz w:val="26"/>
          <w:szCs w:val="26"/>
        </w:rPr>
        <w:t xml:space="preserve"> </w:t>
      </w:r>
    </w:p>
    <w:p w:rsidR="00003A90" w:rsidRPr="00B36B36" w:rsidRDefault="00150620" w:rsidP="00003A90">
      <w:pPr>
        <w:pStyle w:val="1"/>
        <w:ind w:left="0" w:firstLine="0"/>
        <w:jc w:val="left"/>
        <w:rPr>
          <w:b/>
          <w:sz w:val="26"/>
          <w:szCs w:val="26"/>
        </w:rPr>
      </w:pPr>
      <w:r w:rsidRPr="00B36B36">
        <w:rPr>
          <w:b/>
          <w:sz w:val="26"/>
          <w:szCs w:val="26"/>
        </w:rPr>
        <w:t xml:space="preserve">     </w:t>
      </w:r>
      <w:r w:rsidR="004B7C05" w:rsidRPr="00B36B36">
        <w:rPr>
          <w:b/>
          <w:sz w:val="26"/>
          <w:szCs w:val="26"/>
        </w:rPr>
        <w:t>Raional H</w:t>
      </w:r>
      <w:r w:rsidR="00A605BE" w:rsidRPr="00B36B36">
        <w:rPr>
          <w:b/>
          <w:sz w:val="26"/>
          <w:szCs w:val="26"/>
        </w:rPr>
        <w:t>î</w:t>
      </w:r>
      <w:r w:rsidR="00003A90" w:rsidRPr="00B36B36">
        <w:rPr>
          <w:b/>
          <w:sz w:val="26"/>
          <w:szCs w:val="26"/>
        </w:rPr>
        <w:t xml:space="preserve">nceşti      </w:t>
      </w:r>
      <w:r w:rsidRPr="00B36B36">
        <w:rPr>
          <w:b/>
          <w:sz w:val="26"/>
          <w:szCs w:val="26"/>
        </w:rPr>
        <w:t xml:space="preserve">        </w:t>
      </w:r>
      <w:r w:rsidR="00003A90" w:rsidRPr="00B36B36">
        <w:rPr>
          <w:b/>
          <w:sz w:val="26"/>
          <w:szCs w:val="26"/>
        </w:rPr>
        <w:t xml:space="preserve">  </w:t>
      </w:r>
      <w:r w:rsidR="00003A90" w:rsidRPr="00B36B36">
        <w:rPr>
          <w:b/>
          <w:sz w:val="26"/>
          <w:szCs w:val="26"/>
        </w:rPr>
        <w:tab/>
        <w:t xml:space="preserve">                                   </w:t>
      </w:r>
      <w:r w:rsidR="00EA399A" w:rsidRPr="00B36B36">
        <w:rPr>
          <w:b/>
          <w:sz w:val="26"/>
          <w:szCs w:val="26"/>
        </w:rPr>
        <w:t>Elena Moraru Toma</w:t>
      </w:r>
      <w:r w:rsidR="00003A90" w:rsidRPr="00B36B36">
        <w:rPr>
          <w:b/>
          <w:sz w:val="26"/>
          <w:szCs w:val="26"/>
        </w:rPr>
        <w:t xml:space="preserve">      </w:t>
      </w:r>
    </w:p>
    <w:p w:rsidR="00606134" w:rsidRPr="00B36B36" w:rsidRDefault="00606134" w:rsidP="00606134">
      <w:pPr>
        <w:pStyle w:val="1"/>
        <w:tabs>
          <w:tab w:val="clear" w:pos="432"/>
          <w:tab w:val="left" w:pos="708"/>
        </w:tabs>
        <w:ind w:left="-426" w:right="-568" w:firstLine="0"/>
        <w:jc w:val="center"/>
        <w:rPr>
          <w:b/>
          <w:sz w:val="26"/>
          <w:szCs w:val="26"/>
        </w:rPr>
      </w:pPr>
    </w:p>
    <w:p w:rsidR="00B36B36" w:rsidRPr="00B36B36" w:rsidRDefault="00B36B36" w:rsidP="00B36B36">
      <w:pPr>
        <w:rPr>
          <w:lang w:val="en-US"/>
        </w:rPr>
      </w:pPr>
      <w:proofErr w:type="spellStart"/>
      <w:r w:rsidRPr="00B36B36">
        <w:rPr>
          <w:u w:val="single"/>
          <w:lang w:val="en-US"/>
        </w:rPr>
        <w:t>Ini</w:t>
      </w:r>
      <w:r w:rsidRPr="00B36B36">
        <w:rPr>
          <w:rFonts w:ascii="Cambria Math" w:hAnsi="Cambria Math" w:cs="Cambria Math"/>
          <w:u w:val="single"/>
          <w:lang w:val="en-US"/>
        </w:rPr>
        <w:t>ț</w:t>
      </w:r>
      <w:proofErr w:type="gramStart"/>
      <w:r w:rsidRPr="00B36B36">
        <w:rPr>
          <w:u w:val="single"/>
          <w:lang w:val="en-US"/>
        </w:rPr>
        <w:t>iat</w:t>
      </w:r>
      <w:proofErr w:type="spellEnd"/>
      <w:r w:rsidRPr="00B36B36">
        <w:rPr>
          <w:u w:val="single"/>
          <w:lang w:val="en-US"/>
        </w:rPr>
        <w:t> :</w:t>
      </w:r>
      <w:proofErr w:type="gramEnd"/>
      <w:r w:rsidRPr="00B36B36">
        <w:rPr>
          <w:u w:val="single"/>
          <w:lang w:val="en-US"/>
        </w:rPr>
        <w:t xml:space="preserve"> </w:t>
      </w:r>
      <w:r w:rsidRPr="00B36B36">
        <w:rPr>
          <w:lang w:val="en-US"/>
        </w:rPr>
        <w:t xml:space="preserve">Vera </w:t>
      </w:r>
      <w:proofErr w:type="spellStart"/>
      <w:r w:rsidRPr="00B36B36">
        <w:rPr>
          <w:lang w:val="en-US"/>
        </w:rPr>
        <w:t>PATRA</w:t>
      </w:r>
      <w:r w:rsidRPr="00B36B36">
        <w:rPr>
          <w:rFonts w:ascii="Cambria Math" w:hAnsi="Cambria Math" w:cs="Cambria Math"/>
          <w:lang w:val="en-US"/>
        </w:rPr>
        <w:t>Ș</w:t>
      </w:r>
      <w:r w:rsidRPr="00B36B36">
        <w:rPr>
          <w:lang w:val="en-US"/>
        </w:rPr>
        <w:t>CU,Vicepre</w:t>
      </w:r>
      <w:r w:rsidRPr="00B36B36">
        <w:rPr>
          <w:rFonts w:ascii="Cambria Math" w:hAnsi="Cambria Math" w:cs="Cambria Math"/>
          <w:lang w:val="en-US"/>
        </w:rPr>
        <w:t>ș</w:t>
      </w:r>
      <w:r w:rsidRPr="00B36B36">
        <w:rPr>
          <w:lang w:val="en-US"/>
        </w:rPr>
        <w:t>edintele</w:t>
      </w:r>
      <w:proofErr w:type="spellEnd"/>
      <w:r w:rsidRPr="00B36B36">
        <w:rPr>
          <w:lang w:val="en-US"/>
        </w:rPr>
        <w:t xml:space="preserve"> </w:t>
      </w:r>
      <w:proofErr w:type="spellStart"/>
      <w:r w:rsidRPr="00B36B36">
        <w:rPr>
          <w:lang w:val="en-US"/>
        </w:rPr>
        <w:t>raionului</w:t>
      </w:r>
      <w:proofErr w:type="spellEnd"/>
      <w:r w:rsidRPr="00B36B36">
        <w:rPr>
          <w:lang w:val="en-US"/>
        </w:rPr>
        <w:t>____________________________________</w:t>
      </w:r>
    </w:p>
    <w:p w:rsidR="00B36B36" w:rsidRPr="00B36B36" w:rsidRDefault="00B36B36" w:rsidP="00B36B36">
      <w:pPr>
        <w:rPr>
          <w:lang w:val="en-US"/>
        </w:rPr>
      </w:pPr>
    </w:p>
    <w:p w:rsidR="00B36B36" w:rsidRPr="00B36B36" w:rsidRDefault="00B36B36" w:rsidP="00B36B36">
      <w:pPr>
        <w:rPr>
          <w:lang w:val="en-US"/>
        </w:rPr>
      </w:pPr>
      <w:proofErr w:type="spellStart"/>
      <w:proofErr w:type="gramStart"/>
      <w:r w:rsidRPr="00B36B36">
        <w:rPr>
          <w:u w:val="single"/>
          <w:lang w:val="en-US"/>
        </w:rPr>
        <w:t>Avizat</w:t>
      </w:r>
      <w:proofErr w:type="spellEnd"/>
      <w:r w:rsidRPr="00B36B36">
        <w:rPr>
          <w:u w:val="single"/>
          <w:lang w:val="en-US"/>
        </w:rPr>
        <w:t> :</w:t>
      </w:r>
      <w:proofErr w:type="gramEnd"/>
      <w:r w:rsidRPr="00B36B36">
        <w:rPr>
          <w:lang w:val="en-US"/>
        </w:rPr>
        <w:t xml:space="preserve"> Sergiu PASCAL, specialist principal (jurist) _________________________________</w:t>
      </w:r>
    </w:p>
    <w:p w:rsidR="00B36B36" w:rsidRPr="00B36B36" w:rsidRDefault="00B36B36" w:rsidP="00B36B36">
      <w:pPr>
        <w:rPr>
          <w:lang w:val="en-US"/>
        </w:rPr>
      </w:pPr>
      <w:proofErr w:type="spellStart"/>
      <w:proofErr w:type="gramStart"/>
      <w:r w:rsidRPr="00B36B36">
        <w:rPr>
          <w:u w:val="single"/>
          <w:lang w:val="en-US"/>
        </w:rPr>
        <w:t>Contrasemmnează</w:t>
      </w:r>
      <w:proofErr w:type="spellEnd"/>
      <w:r w:rsidRPr="00B36B36">
        <w:rPr>
          <w:u w:val="single"/>
          <w:lang w:val="en-US"/>
        </w:rPr>
        <w:t> :</w:t>
      </w:r>
      <w:proofErr w:type="gramEnd"/>
      <w:r w:rsidRPr="00B36B36">
        <w:rPr>
          <w:lang w:val="en-US"/>
        </w:rPr>
        <w:t xml:space="preserve"> Elena MORARU TOMA, </w:t>
      </w:r>
      <w:proofErr w:type="spellStart"/>
      <w:r w:rsidRPr="00B36B36">
        <w:rPr>
          <w:lang w:val="en-US"/>
        </w:rPr>
        <w:t>Secretarul</w:t>
      </w:r>
      <w:proofErr w:type="spellEnd"/>
      <w:r w:rsidRPr="00B36B36">
        <w:rPr>
          <w:lang w:val="en-US"/>
        </w:rPr>
        <w:t xml:space="preserve"> </w:t>
      </w:r>
      <w:proofErr w:type="spellStart"/>
      <w:r w:rsidRPr="00B36B36">
        <w:rPr>
          <w:lang w:val="en-US"/>
        </w:rPr>
        <w:t>Consiliului</w:t>
      </w:r>
      <w:proofErr w:type="spellEnd"/>
      <w:r w:rsidRPr="00B36B36">
        <w:rPr>
          <w:lang w:val="en-US"/>
        </w:rPr>
        <w:t xml:space="preserve"> </w:t>
      </w:r>
      <w:proofErr w:type="spellStart"/>
      <w:r w:rsidRPr="00B36B36">
        <w:rPr>
          <w:lang w:val="en-US"/>
        </w:rPr>
        <w:t>raional</w:t>
      </w:r>
      <w:proofErr w:type="spellEnd"/>
      <w:r w:rsidRPr="00B36B36">
        <w:rPr>
          <w:lang w:val="en-US"/>
        </w:rPr>
        <w:t xml:space="preserve"> </w:t>
      </w:r>
      <w:proofErr w:type="spellStart"/>
      <w:r w:rsidRPr="00B36B36">
        <w:rPr>
          <w:lang w:val="en-US"/>
        </w:rPr>
        <w:t>Hînce</w:t>
      </w:r>
      <w:r w:rsidRPr="00B36B36">
        <w:rPr>
          <w:rFonts w:ascii="Cambria Math" w:hAnsi="Cambria Math" w:cs="Cambria Math"/>
          <w:lang w:val="en-US"/>
        </w:rPr>
        <w:t>ș</w:t>
      </w:r>
      <w:r w:rsidRPr="00B36B36">
        <w:rPr>
          <w:lang w:val="en-US"/>
        </w:rPr>
        <w:t>ti</w:t>
      </w:r>
      <w:proofErr w:type="spellEnd"/>
      <w:r w:rsidRPr="00B36B36">
        <w:rPr>
          <w:lang w:val="en-US"/>
        </w:rPr>
        <w:t xml:space="preserve"> ________</w:t>
      </w:r>
    </w:p>
    <w:p w:rsidR="00513BD7" w:rsidRPr="00B36B36" w:rsidRDefault="00513BD7" w:rsidP="00513BD7">
      <w:pPr>
        <w:ind w:left="142"/>
        <w:jc w:val="both"/>
        <w:rPr>
          <w:sz w:val="26"/>
          <w:szCs w:val="26"/>
          <w:lang w:val="en-US"/>
        </w:rPr>
        <w:sectPr w:rsidR="00513BD7" w:rsidRPr="00B36B36" w:rsidSect="003C7C14">
          <w:footnotePr>
            <w:pos w:val="beneathText"/>
          </w:footnotePr>
          <w:pgSz w:w="11905" w:h="16837"/>
          <w:pgMar w:top="284" w:right="567" w:bottom="284" w:left="1134" w:header="720" w:footer="720" w:gutter="0"/>
          <w:cols w:space="720"/>
          <w:docGrid w:linePitch="360"/>
        </w:sectPr>
      </w:pPr>
    </w:p>
    <w:p w:rsidR="005F0BDE" w:rsidRPr="003B3F0C" w:rsidRDefault="005F0BDE" w:rsidP="00B87A60">
      <w:pPr>
        <w:pStyle w:val="1"/>
        <w:tabs>
          <w:tab w:val="clear" w:pos="432"/>
        </w:tabs>
        <w:jc w:val="left"/>
        <w:rPr>
          <w:b/>
          <w:sz w:val="28"/>
          <w:szCs w:val="28"/>
        </w:rPr>
      </w:pPr>
    </w:p>
    <w:p w:rsidR="00B87A60" w:rsidRPr="003B3F0C" w:rsidRDefault="00B87A60" w:rsidP="00B87A60">
      <w:pPr>
        <w:rPr>
          <w:lang w:val="ro-RO"/>
        </w:rPr>
      </w:pPr>
    </w:p>
    <w:p w:rsidR="00256E70" w:rsidRPr="003B3F0C" w:rsidRDefault="00256E70" w:rsidP="00256E70">
      <w:pPr>
        <w:jc w:val="right"/>
        <w:rPr>
          <w:lang w:val="fr-FR"/>
        </w:rPr>
      </w:pPr>
      <w:r w:rsidRPr="003B3F0C">
        <w:rPr>
          <w:lang w:val="fr-FR"/>
        </w:rPr>
        <w:t>Anexă la decizia Consiliului raional</w:t>
      </w:r>
    </w:p>
    <w:p w:rsidR="00256E70" w:rsidRPr="003B3F0C" w:rsidRDefault="00256E70" w:rsidP="00256E70">
      <w:pPr>
        <w:pStyle w:val="a6"/>
        <w:jc w:val="right"/>
        <w:rPr>
          <w:b/>
          <w:i/>
          <w:sz w:val="20"/>
        </w:rPr>
      </w:pPr>
      <w:r w:rsidRPr="003B3F0C">
        <w:rPr>
          <w:lang w:val="fr-FR"/>
        </w:rPr>
        <w:t xml:space="preserve">           </w:t>
      </w:r>
      <w:r w:rsidRPr="003B3F0C">
        <w:rPr>
          <w:sz w:val="20"/>
          <w:lang w:val="fr-FR"/>
        </w:rPr>
        <w:t>H</w:t>
      </w:r>
      <w:r w:rsidR="00F70447" w:rsidRPr="003B3F0C">
        <w:rPr>
          <w:sz w:val="20"/>
          <w:lang w:val="fr-FR"/>
        </w:rPr>
        <w:t>î</w:t>
      </w:r>
      <w:r w:rsidRPr="003B3F0C">
        <w:rPr>
          <w:sz w:val="20"/>
          <w:lang w:val="fr-FR"/>
        </w:rPr>
        <w:t>nceşti nr.</w:t>
      </w:r>
      <w:r w:rsidR="00F70447" w:rsidRPr="003B3F0C">
        <w:rPr>
          <w:sz w:val="20"/>
          <w:lang w:val="fr-FR"/>
        </w:rPr>
        <w:t xml:space="preserve"> </w:t>
      </w:r>
      <w:r w:rsidR="001E2566" w:rsidRPr="003B3F0C">
        <w:rPr>
          <w:sz w:val="20"/>
          <w:lang w:val="fr-FR"/>
        </w:rPr>
        <w:t>02</w:t>
      </w:r>
      <w:r w:rsidR="00F70447" w:rsidRPr="003B3F0C">
        <w:rPr>
          <w:sz w:val="20"/>
          <w:lang w:val="fr-FR"/>
        </w:rPr>
        <w:t>/</w:t>
      </w:r>
      <w:r w:rsidR="003B3F0C">
        <w:rPr>
          <w:sz w:val="20"/>
          <w:lang w:val="fr-FR"/>
        </w:rPr>
        <w:t xml:space="preserve">   </w:t>
      </w:r>
      <w:r w:rsidRPr="003B3F0C">
        <w:rPr>
          <w:sz w:val="20"/>
        </w:rPr>
        <w:t xml:space="preserve"> </w:t>
      </w:r>
      <w:r w:rsidRPr="003B3F0C">
        <w:rPr>
          <w:sz w:val="20"/>
          <w:lang w:val="fr-FR"/>
        </w:rPr>
        <w:t>din</w:t>
      </w:r>
      <w:r w:rsidR="00F24C9F" w:rsidRPr="003B3F0C">
        <w:rPr>
          <w:sz w:val="20"/>
          <w:lang w:val="fr-FR"/>
        </w:rPr>
        <w:t xml:space="preserve"> </w:t>
      </w:r>
      <w:r w:rsidR="00DF3AB6" w:rsidRPr="003B3F0C">
        <w:rPr>
          <w:sz w:val="20"/>
          <w:lang w:val="fr-FR"/>
        </w:rPr>
        <w:t>2</w:t>
      </w:r>
      <w:r w:rsidR="00CA524D" w:rsidRPr="003B3F0C">
        <w:rPr>
          <w:sz w:val="20"/>
          <w:lang w:val="fr-FR"/>
        </w:rPr>
        <w:t>6</w:t>
      </w:r>
      <w:r w:rsidR="005F11A9" w:rsidRPr="003B3F0C">
        <w:rPr>
          <w:sz w:val="20"/>
          <w:lang w:val="fr-FR"/>
        </w:rPr>
        <w:t>.</w:t>
      </w:r>
      <w:r w:rsidR="001E2566" w:rsidRPr="003B3F0C">
        <w:rPr>
          <w:sz w:val="20"/>
          <w:lang w:val="fr-FR"/>
        </w:rPr>
        <w:t>03</w:t>
      </w:r>
      <w:r w:rsidR="005F11A9" w:rsidRPr="003B3F0C">
        <w:rPr>
          <w:sz w:val="20"/>
          <w:lang w:val="fr-FR"/>
        </w:rPr>
        <w:t>.</w:t>
      </w:r>
      <w:r w:rsidRPr="003B3F0C">
        <w:rPr>
          <w:sz w:val="20"/>
          <w:lang w:val="fr-FR"/>
        </w:rPr>
        <w:t>201</w:t>
      </w:r>
      <w:r w:rsidR="001E2566" w:rsidRPr="003B3F0C">
        <w:rPr>
          <w:sz w:val="20"/>
          <w:lang w:val="fr-FR"/>
        </w:rPr>
        <w:t>8</w:t>
      </w:r>
    </w:p>
    <w:p w:rsidR="003B3F0C" w:rsidRDefault="003B3F0C" w:rsidP="001E2566">
      <w:pPr>
        <w:ind w:left="426"/>
        <w:jc w:val="right"/>
        <w:rPr>
          <w:sz w:val="28"/>
          <w:szCs w:val="28"/>
          <w:lang w:val="ro-RO"/>
        </w:rPr>
      </w:pPr>
    </w:p>
    <w:p w:rsidR="001E2566" w:rsidRPr="003B3F0C" w:rsidRDefault="003B3F0C" w:rsidP="003B3F0C">
      <w:pPr>
        <w:ind w:left="426"/>
        <w:jc w:val="center"/>
        <w:rPr>
          <w:b/>
          <w:lang w:val="ro-RO"/>
        </w:rPr>
      </w:pPr>
      <w:r w:rsidRPr="003B3F0C">
        <w:rPr>
          <w:b/>
          <w:sz w:val="28"/>
          <w:szCs w:val="28"/>
          <w:lang w:val="ro-RO"/>
        </w:rPr>
        <w:t xml:space="preserve">parametrii tehnici a </w:t>
      </w:r>
      <w:r>
        <w:rPr>
          <w:b/>
          <w:sz w:val="28"/>
          <w:szCs w:val="28"/>
          <w:lang w:val="ro-RO"/>
        </w:rPr>
        <w:t xml:space="preserve">complexului de </w:t>
      </w:r>
    </w:p>
    <w:p w:rsidR="001E2566" w:rsidRPr="003B3F0C" w:rsidRDefault="003B3F0C" w:rsidP="001E2566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bunuri</w:t>
      </w:r>
      <w:r w:rsidR="001E2566" w:rsidRPr="003B3F0C">
        <w:rPr>
          <w:b/>
          <w:bCs/>
          <w:sz w:val="24"/>
          <w:szCs w:val="24"/>
          <w:lang w:val="ro-RO"/>
        </w:rPr>
        <w:t xml:space="preserve"> proprietate publică a raionului Hînce</w:t>
      </w:r>
      <w:r w:rsidR="001E2566" w:rsidRPr="003B3F0C">
        <w:rPr>
          <w:rFonts w:ascii="Cambria Math" w:hAnsi="Cambria Math" w:cs="Cambria Math"/>
          <w:b/>
          <w:bCs/>
          <w:sz w:val="24"/>
          <w:szCs w:val="24"/>
          <w:lang w:val="ro-RO"/>
        </w:rPr>
        <w:t>ș</w:t>
      </w:r>
      <w:r w:rsidR="001E2566" w:rsidRPr="003B3F0C">
        <w:rPr>
          <w:b/>
          <w:bCs/>
          <w:sz w:val="24"/>
          <w:szCs w:val="24"/>
          <w:lang w:val="ro-RO"/>
        </w:rPr>
        <w:t xml:space="preserve">ti supuse privatizării </w:t>
      </w:r>
    </w:p>
    <w:p w:rsidR="001E2566" w:rsidRPr="003B3F0C" w:rsidRDefault="001E2566" w:rsidP="001E2566">
      <w:pPr>
        <w:rPr>
          <w:lang w:val="ro-RO"/>
        </w:rPr>
      </w:pPr>
    </w:p>
    <w:tbl>
      <w:tblPr>
        <w:tblW w:w="51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"/>
        <w:gridCol w:w="4113"/>
        <w:gridCol w:w="2605"/>
        <w:gridCol w:w="2926"/>
        <w:gridCol w:w="2715"/>
        <w:gridCol w:w="1230"/>
        <w:gridCol w:w="2075"/>
      </w:tblGrid>
      <w:tr w:rsidR="00AE06C3" w:rsidRPr="003B3F0C" w:rsidTr="00096A8D">
        <w:trPr>
          <w:trHeight w:val="690"/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Nr. d/o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2B791D" w:rsidP="00096A8D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Denumirea bunu</w:t>
            </w:r>
            <w:r w:rsidR="00096A8D" w:rsidRPr="003B3F0C">
              <w:rPr>
                <w:b/>
                <w:bCs/>
                <w:lang w:val="ro-RO"/>
              </w:rPr>
              <w:t>rilor proprietate</w:t>
            </w:r>
          </w:p>
          <w:p w:rsidR="002B791D" w:rsidRPr="003B3F0C" w:rsidRDefault="002B791D" w:rsidP="00096A8D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 xml:space="preserve"> </w:t>
            </w:r>
            <w:r w:rsidR="00096A8D" w:rsidRPr="003B3F0C">
              <w:rPr>
                <w:b/>
                <w:bCs/>
                <w:lang w:val="ro-RO"/>
              </w:rPr>
              <w:t xml:space="preserve">publică </w:t>
            </w:r>
            <w:r w:rsidRPr="003B3F0C">
              <w:rPr>
                <w:b/>
                <w:bCs/>
                <w:lang w:val="ro-RO"/>
              </w:rPr>
              <w:t>supus</w:t>
            </w:r>
            <w:r w:rsidR="00096A8D" w:rsidRPr="003B3F0C">
              <w:rPr>
                <w:b/>
                <w:bCs/>
                <w:lang w:val="ro-RO"/>
              </w:rPr>
              <w:t>e</w:t>
            </w:r>
            <w:r w:rsidRPr="003B3F0C">
              <w:rPr>
                <w:b/>
                <w:bCs/>
                <w:lang w:val="ro-RO"/>
              </w:rPr>
              <w:t xml:space="preserve"> privatizării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2B791D" w:rsidP="00096A8D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Adresa</w:t>
            </w:r>
            <w:r w:rsidR="00096A8D" w:rsidRPr="003B3F0C">
              <w:rPr>
                <w:b/>
                <w:bCs/>
                <w:lang w:val="ro-RO"/>
              </w:rPr>
              <w:t xml:space="preserve"> bunurilor</w:t>
            </w:r>
          </w:p>
          <w:p w:rsidR="002B791D" w:rsidRPr="003B3F0C" w:rsidRDefault="00096A8D" w:rsidP="00096A8D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 xml:space="preserve"> publice supuse privatizării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Numărul cadastral</w:t>
            </w:r>
            <w:r w:rsidR="00096A8D" w:rsidRPr="003B3F0C">
              <w:rPr>
                <w:b/>
                <w:bCs/>
                <w:lang w:val="ro-RO"/>
              </w:rPr>
              <w:t xml:space="preserve"> al bunurilor publice supuse privatizării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D5446D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Suprafa</w:t>
            </w:r>
            <w:r w:rsidRPr="003B3F0C">
              <w:rPr>
                <w:rFonts w:ascii="Cambria Math" w:hAnsi="Cambria Math" w:cs="Cambria Math"/>
                <w:b/>
                <w:bCs/>
                <w:lang w:val="ro-RO"/>
              </w:rPr>
              <w:t>ț</w:t>
            </w:r>
            <w:r w:rsidRPr="003B3F0C">
              <w:rPr>
                <w:b/>
                <w:bCs/>
                <w:lang w:val="ro-RO"/>
              </w:rPr>
              <w:t xml:space="preserve">a la sol a bunului supus privatizării </w:t>
            </w:r>
            <w:r w:rsidRPr="003B3F0C">
              <w:rPr>
                <w:bCs/>
                <w:lang w:val="ro-RO"/>
              </w:rPr>
              <w:t>(</w:t>
            </w:r>
            <w:r w:rsidR="00096A8D" w:rsidRPr="003B3F0C">
              <w:rPr>
                <w:b/>
                <w:bCs/>
                <w:lang w:val="ro-RO"/>
              </w:rPr>
              <w:t xml:space="preserve">în </w:t>
            </w:r>
            <w:r w:rsidRPr="003B3F0C">
              <w:rPr>
                <w:b/>
                <w:bCs/>
                <w:lang w:val="ro-RO"/>
              </w:rPr>
              <w:t>m²</w:t>
            </w:r>
            <w:r w:rsidRPr="003B3F0C">
              <w:rPr>
                <w:bCs/>
                <w:lang w:val="ro-RO"/>
              </w:rPr>
              <w:t>)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0B0871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 xml:space="preserve">Valoarea </w:t>
            </w:r>
            <w:r w:rsidR="000B0871" w:rsidRPr="003B3F0C">
              <w:rPr>
                <w:b/>
                <w:bCs/>
                <w:lang w:val="ro-RO"/>
              </w:rPr>
              <w:t>de bilan</w:t>
            </w:r>
            <w:r w:rsidR="000B0871" w:rsidRPr="003B3F0C">
              <w:rPr>
                <w:rFonts w:ascii="Cambria Math" w:hAnsi="Cambria Math" w:cs="Cambria Math"/>
                <w:b/>
                <w:bCs/>
                <w:lang w:val="ro-RO"/>
              </w:rPr>
              <w:t>ț</w:t>
            </w:r>
            <w:r w:rsidRPr="003B3F0C">
              <w:rPr>
                <w:b/>
                <w:bCs/>
                <w:lang w:val="ro-RO"/>
              </w:rPr>
              <w:t xml:space="preserve"> </w:t>
            </w:r>
            <w:r w:rsidRPr="003B3F0C">
              <w:rPr>
                <w:b/>
                <w:bCs/>
                <w:lang w:val="ro-RO"/>
              </w:rPr>
              <w:br/>
            </w:r>
            <w:r w:rsidRPr="003B3F0C">
              <w:rPr>
                <w:bCs/>
                <w:lang w:val="ro-RO"/>
              </w:rPr>
              <w:t>(</w:t>
            </w:r>
            <w:r w:rsidRPr="003B3F0C">
              <w:rPr>
                <w:b/>
                <w:bCs/>
                <w:lang w:val="ro-RO"/>
              </w:rPr>
              <w:t>în lei</w:t>
            </w:r>
            <w:r w:rsidRPr="003B3F0C">
              <w:rPr>
                <w:bCs/>
                <w:lang w:val="ro-RO"/>
              </w:rPr>
              <w:t>)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Suprafa</w:t>
            </w:r>
            <w:r w:rsidR="00597B21" w:rsidRPr="003B3F0C">
              <w:rPr>
                <w:rFonts w:ascii="Cambria Math" w:hAnsi="Cambria Math" w:cs="Cambria Math"/>
                <w:b/>
                <w:bCs/>
                <w:lang w:val="ro-RO"/>
              </w:rPr>
              <w:t>ț</w:t>
            </w:r>
            <w:r w:rsidR="00597B21" w:rsidRPr="003B3F0C">
              <w:rPr>
                <w:b/>
                <w:bCs/>
                <w:lang w:val="ro-RO"/>
              </w:rPr>
              <w:t>a</w:t>
            </w:r>
            <w:r w:rsidRPr="003B3F0C">
              <w:rPr>
                <w:b/>
                <w:bCs/>
                <w:lang w:val="ro-RO"/>
              </w:rPr>
              <w:t xml:space="preserve"> terenului aferent bunului supus privatizării</w:t>
            </w:r>
            <w:r w:rsidR="00597B21" w:rsidRPr="003B3F0C">
              <w:rPr>
                <w:b/>
                <w:bCs/>
                <w:lang w:val="ro-RO"/>
              </w:rPr>
              <w:t xml:space="preserve"> </w:t>
            </w:r>
            <w:r w:rsidR="00597B21" w:rsidRPr="003B3F0C">
              <w:rPr>
                <w:bCs/>
                <w:lang w:val="ro-RO"/>
              </w:rPr>
              <w:t>(</w:t>
            </w:r>
            <w:r w:rsidR="00597B21" w:rsidRPr="003B3F0C">
              <w:rPr>
                <w:b/>
                <w:bCs/>
                <w:lang w:val="ro-RO"/>
              </w:rPr>
              <w:t>în ha</w:t>
            </w:r>
            <w:r w:rsidR="00597B21" w:rsidRPr="003B3F0C">
              <w:rPr>
                <w:bCs/>
                <w:lang w:val="ro-RO"/>
              </w:rPr>
              <w:t>)</w:t>
            </w:r>
          </w:p>
        </w:tc>
      </w:tr>
      <w:tr w:rsidR="00AE06C3" w:rsidRPr="003B3F0C" w:rsidTr="00096A8D">
        <w:trPr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1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2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4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91D" w:rsidRPr="003B3F0C" w:rsidRDefault="002B791D" w:rsidP="00FE404F">
            <w:pPr>
              <w:jc w:val="center"/>
              <w:rPr>
                <w:b/>
                <w:bCs/>
                <w:lang w:val="ro-RO"/>
              </w:rPr>
            </w:pPr>
            <w:r w:rsidRPr="003B3F0C">
              <w:rPr>
                <w:b/>
                <w:bCs/>
                <w:lang w:val="ro-RO"/>
              </w:rPr>
              <w:t>7</w:t>
            </w:r>
          </w:p>
        </w:tc>
      </w:tr>
      <w:tr w:rsidR="00096A8D" w:rsidRPr="003B3F0C" w:rsidTr="00096A8D">
        <w:trPr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FE404F">
            <w:pPr>
              <w:jc w:val="center"/>
              <w:rPr>
                <w:lang w:val="ro-RO"/>
              </w:rPr>
            </w:pPr>
          </w:p>
          <w:p w:rsidR="00096A8D" w:rsidRPr="003B3F0C" w:rsidRDefault="003B3F0C" w:rsidP="00096A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ED1324">
            <w:pPr>
              <w:rPr>
                <w:lang w:val="ro-RO"/>
              </w:rPr>
            </w:pPr>
            <w:r w:rsidRPr="003B3F0C">
              <w:rPr>
                <w:lang w:val="ro-RO"/>
              </w:rPr>
              <w:t>Complex de bunuri imobile (construc</w:t>
            </w:r>
            <w:r w:rsidRPr="003B3F0C">
              <w:rPr>
                <w:rFonts w:ascii="Cambria Math" w:hAnsi="Cambria Math" w:cs="Cambria Math"/>
                <w:lang w:val="ro-RO"/>
              </w:rPr>
              <w:t>ț</w:t>
            </w:r>
            <w:r w:rsidRPr="003B3F0C">
              <w:rPr>
                <w:lang w:val="ro-RO"/>
              </w:rPr>
              <w:t xml:space="preserve">iile fostei </w:t>
            </w:r>
            <w:r w:rsidRPr="003B3F0C">
              <w:rPr>
                <w:rFonts w:ascii="Cambria Math" w:hAnsi="Cambria Math" w:cs="Cambria Math"/>
                <w:lang w:val="ro-RO"/>
              </w:rPr>
              <w:t>ș</w:t>
            </w:r>
            <w:r w:rsidRPr="003B3F0C">
              <w:rPr>
                <w:lang w:val="ro-RO"/>
              </w:rPr>
              <w:t>coli-internat auxiliare)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ED1324">
            <w:pPr>
              <w:rPr>
                <w:lang w:val="ro-RO"/>
              </w:rPr>
            </w:pPr>
            <w:r w:rsidRPr="003B3F0C">
              <w:rPr>
                <w:lang w:val="ro-RO"/>
              </w:rPr>
              <w:t>s. Sărata-Galbenă, str. Izvoarelor, nr.9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ED1324">
            <w:pPr>
              <w:jc w:val="center"/>
              <w:rPr>
                <w:lang w:val="ro-RO"/>
              </w:rPr>
            </w:pPr>
            <w:r w:rsidRPr="003B3F0C">
              <w:rPr>
                <w:lang w:val="ro-RO"/>
              </w:rPr>
              <w:t>5359218055</w:t>
            </w:r>
            <w:r w:rsidRPr="003B3F0C">
              <w:rPr>
                <w:b/>
                <w:lang w:val="ro-RO"/>
              </w:rPr>
              <w:t>.01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.02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.03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.04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.05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.06</w:t>
            </w:r>
            <w:r w:rsidRPr="003B3F0C">
              <w:rPr>
                <w:lang w:val="ro-RO"/>
              </w:rPr>
              <w:t xml:space="preserve">; </w:t>
            </w:r>
            <w:r w:rsidRPr="003B3F0C">
              <w:rPr>
                <w:b/>
                <w:lang w:val="ro-RO"/>
              </w:rPr>
              <w:t>.07</w:t>
            </w:r>
            <w:r w:rsidRPr="003B3F0C">
              <w:rPr>
                <w:lang w:val="ro-RO"/>
              </w:rPr>
              <w:t>; ...</w:t>
            </w:r>
            <w:r w:rsidRPr="003B3F0C">
              <w:rPr>
                <w:b/>
                <w:lang w:val="ro-RO"/>
              </w:rPr>
              <w:t>.08</w:t>
            </w:r>
            <w:r w:rsidRPr="003B3F0C">
              <w:rPr>
                <w:lang w:val="ro-RO"/>
              </w:rPr>
              <w:t>.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ED1324">
            <w:pPr>
              <w:ind w:left="-19" w:right="-83"/>
              <w:jc w:val="center"/>
              <w:rPr>
                <w:lang w:val="ro-RO"/>
              </w:rPr>
            </w:pPr>
            <w:r w:rsidRPr="003B3F0C">
              <w:rPr>
                <w:lang w:val="ro-RO"/>
              </w:rPr>
              <w:t>187,00; 312,36; 235,13; 344,40; 101,50; 183,92; 28,35; 10,33.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4F3D" w:rsidRPr="003B3F0C" w:rsidRDefault="008F4F3D" w:rsidP="008F4F3D">
            <w:pPr>
              <w:jc w:val="center"/>
              <w:rPr>
                <w:lang w:val="ro-RO"/>
              </w:rPr>
            </w:pPr>
          </w:p>
          <w:p w:rsidR="00096A8D" w:rsidRPr="003B3F0C" w:rsidRDefault="008F4F3D" w:rsidP="008F4F3D">
            <w:pPr>
              <w:jc w:val="center"/>
              <w:rPr>
                <w:lang w:val="ro-RO"/>
              </w:rPr>
            </w:pPr>
            <w:r w:rsidRPr="003B3F0C">
              <w:rPr>
                <w:lang w:val="ro-RO"/>
              </w:rPr>
              <w:t>339649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A8D" w:rsidRPr="003B3F0C" w:rsidRDefault="00096A8D" w:rsidP="00ED1324">
            <w:pPr>
              <w:jc w:val="center"/>
              <w:rPr>
                <w:lang w:val="ro-RO"/>
              </w:rPr>
            </w:pPr>
          </w:p>
          <w:p w:rsidR="00096A8D" w:rsidRPr="003B3F0C" w:rsidRDefault="00096A8D" w:rsidP="00ED1324">
            <w:pPr>
              <w:jc w:val="center"/>
              <w:rPr>
                <w:lang w:val="ro-RO"/>
              </w:rPr>
            </w:pPr>
            <w:r w:rsidRPr="003B3F0C">
              <w:rPr>
                <w:lang w:val="ro-RO"/>
              </w:rPr>
              <w:t>0,9769</w:t>
            </w:r>
          </w:p>
        </w:tc>
      </w:tr>
    </w:tbl>
    <w:p w:rsidR="001E2566" w:rsidRPr="003B3F0C" w:rsidRDefault="001E2566" w:rsidP="00256E70">
      <w:pPr>
        <w:pStyle w:val="a6"/>
        <w:jc w:val="center"/>
        <w:rPr>
          <w:i/>
          <w:sz w:val="28"/>
          <w:szCs w:val="28"/>
        </w:rPr>
      </w:pPr>
    </w:p>
    <w:p w:rsidR="00B87A60" w:rsidRPr="003B3F0C" w:rsidRDefault="00B87A60" w:rsidP="00256E70">
      <w:pPr>
        <w:pStyle w:val="a6"/>
        <w:jc w:val="center"/>
        <w:rPr>
          <w:i/>
          <w:sz w:val="28"/>
          <w:szCs w:val="28"/>
          <w:highlight w:val="red"/>
        </w:rPr>
      </w:pPr>
    </w:p>
    <w:p w:rsidR="00256E70" w:rsidRPr="003B3F0C" w:rsidRDefault="00256E70" w:rsidP="00256E70">
      <w:pPr>
        <w:pStyle w:val="1"/>
        <w:ind w:left="0" w:firstLine="0"/>
        <w:jc w:val="left"/>
        <w:rPr>
          <w:b/>
          <w:sz w:val="28"/>
          <w:szCs w:val="28"/>
        </w:rPr>
      </w:pPr>
      <w:r w:rsidRPr="003B3F0C">
        <w:rPr>
          <w:b/>
          <w:sz w:val="28"/>
          <w:szCs w:val="28"/>
        </w:rPr>
        <w:t xml:space="preserve">        </w:t>
      </w:r>
    </w:p>
    <w:p w:rsidR="00A575A9" w:rsidRPr="003B3F0C" w:rsidRDefault="00A575A9" w:rsidP="00A575A9">
      <w:pPr>
        <w:rPr>
          <w:lang w:val="en-US"/>
        </w:rPr>
      </w:pPr>
    </w:p>
    <w:p w:rsidR="00C051AD" w:rsidRPr="003B3F0C" w:rsidRDefault="00C051AD" w:rsidP="00A575A9">
      <w:pPr>
        <w:rPr>
          <w:lang w:val="en-US"/>
        </w:rPr>
      </w:pPr>
    </w:p>
    <w:p w:rsidR="00256E70" w:rsidRPr="003B3F0C" w:rsidRDefault="00256E70" w:rsidP="00256E70">
      <w:pPr>
        <w:pStyle w:val="1"/>
        <w:ind w:left="0" w:firstLine="0"/>
        <w:jc w:val="left"/>
        <w:rPr>
          <w:b/>
          <w:sz w:val="28"/>
          <w:szCs w:val="28"/>
        </w:rPr>
      </w:pPr>
      <w:r w:rsidRPr="003B3F0C">
        <w:rPr>
          <w:b/>
          <w:sz w:val="28"/>
          <w:szCs w:val="28"/>
        </w:rPr>
        <w:t xml:space="preserve">              Secretaru</w:t>
      </w:r>
      <w:r w:rsidR="00150620" w:rsidRPr="003B3F0C">
        <w:rPr>
          <w:b/>
          <w:sz w:val="28"/>
          <w:szCs w:val="28"/>
        </w:rPr>
        <w:t>l Consiliului</w:t>
      </w:r>
      <w:r w:rsidRPr="003B3F0C">
        <w:rPr>
          <w:b/>
          <w:sz w:val="28"/>
          <w:szCs w:val="28"/>
        </w:rPr>
        <w:t xml:space="preserve"> </w:t>
      </w:r>
    </w:p>
    <w:p w:rsidR="00256E70" w:rsidRPr="003E4275" w:rsidRDefault="00256E70" w:rsidP="00256E70">
      <w:pPr>
        <w:pStyle w:val="1"/>
        <w:ind w:left="0" w:firstLine="0"/>
        <w:jc w:val="left"/>
        <w:rPr>
          <w:b/>
          <w:sz w:val="28"/>
          <w:szCs w:val="28"/>
        </w:rPr>
      </w:pPr>
      <w:r w:rsidRPr="003E4275">
        <w:rPr>
          <w:b/>
          <w:sz w:val="28"/>
          <w:szCs w:val="28"/>
        </w:rPr>
        <w:t xml:space="preserve">          </w:t>
      </w:r>
      <w:r w:rsidR="00150620">
        <w:rPr>
          <w:b/>
          <w:sz w:val="28"/>
          <w:szCs w:val="28"/>
        </w:rPr>
        <w:t xml:space="preserve">        </w:t>
      </w:r>
      <w:r w:rsidRPr="003E4275">
        <w:rPr>
          <w:b/>
          <w:sz w:val="28"/>
          <w:szCs w:val="28"/>
        </w:rPr>
        <w:t>Raional H</w:t>
      </w:r>
      <w:r w:rsidR="00A605BE">
        <w:rPr>
          <w:b/>
          <w:sz w:val="28"/>
          <w:szCs w:val="28"/>
        </w:rPr>
        <w:t>î</w:t>
      </w:r>
      <w:r w:rsidRPr="003E4275">
        <w:rPr>
          <w:b/>
          <w:sz w:val="28"/>
          <w:szCs w:val="28"/>
        </w:rPr>
        <w:t xml:space="preserve">nceşti   </w:t>
      </w:r>
      <w:r w:rsidR="00150620">
        <w:rPr>
          <w:b/>
          <w:sz w:val="28"/>
          <w:szCs w:val="28"/>
        </w:rPr>
        <w:t xml:space="preserve">            </w:t>
      </w:r>
      <w:r w:rsidRPr="003E4275">
        <w:rPr>
          <w:b/>
          <w:sz w:val="28"/>
          <w:szCs w:val="28"/>
        </w:rPr>
        <w:t xml:space="preserve">    </w:t>
      </w:r>
      <w:r w:rsidRPr="003E4275">
        <w:rPr>
          <w:b/>
          <w:sz w:val="28"/>
          <w:szCs w:val="28"/>
        </w:rPr>
        <w:tab/>
        <w:t xml:space="preserve">                                                                                        </w:t>
      </w:r>
      <w:r w:rsidR="00EA399A">
        <w:rPr>
          <w:b/>
          <w:sz w:val="28"/>
          <w:szCs w:val="28"/>
        </w:rPr>
        <w:t>Elena Moraru Toma</w:t>
      </w:r>
      <w:r w:rsidRPr="003E4275">
        <w:rPr>
          <w:b/>
          <w:sz w:val="28"/>
          <w:szCs w:val="28"/>
        </w:rPr>
        <w:t xml:space="preserve">      </w:t>
      </w:r>
    </w:p>
    <w:p w:rsidR="00256E70" w:rsidRDefault="00256E70" w:rsidP="00306DBF">
      <w:pPr>
        <w:pStyle w:val="a6"/>
        <w:rPr>
          <w:sz w:val="28"/>
          <w:szCs w:val="28"/>
        </w:rPr>
      </w:pPr>
    </w:p>
    <w:sectPr w:rsidR="00256E70" w:rsidSect="00096A8D">
      <w:footnotePr>
        <w:pos w:val="beneathText"/>
      </w:footnotePr>
      <w:pgSz w:w="16837" w:h="11905" w:orient="landscape"/>
      <w:pgMar w:top="141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61AC1"/>
    <w:multiLevelType w:val="hybridMultilevel"/>
    <w:tmpl w:val="695C4760"/>
    <w:lvl w:ilvl="0" w:tplc="ADB695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5A54"/>
    <w:rsid w:val="00020D63"/>
    <w:rsid w:val="0002442B"/>
    <w:rsid w:val="00032641"/>
    <w:rsid w:val="00043191"/>
    <w:rsid w:val="000577EA"/>
    <w:rsid w:val="000646DA"/>
    <w:rsid w:val="000668F0"/>
    <w:rsid w:val="000716B8"/>
    <w:rsid w:val="00071A3D"/>
    <w:rsid w:val="000738CC"/>
    <w:rsid w:val="00073E7C"/>
    <w:rsid w:val="00075A46"/>
    <w:rsid w:val="000774CD"/>
    <w:rsid w:val="00077562"/>
    <w:rsid w:val="000901C9"/>
    <w:rsid w:val="00091BD0"/>
    <w:rsid w:val="000962A4"/>
    <w:rsid w:val="000969B6"/>
    <w:rsid w:val="00096A8D"/>
    <w:rsid w:val="000A11C0"/>
    <w:rsid w:val="000A7624"/>
    <w:rsid w:val="000B0871"/>
    <w:rsid w:val="000B4D4E"/>
    <w:rsid w:val="000B612E"/>
    <w:rsid w:val="000C0916"/>
    <w:rsid w:val="000C0C10"/>
    <w:rsid w:val="000C309D"/>
    <w:rsid w:val="000C3600"/>
    <w:rsid w:val="000C4764"/>
    <w:rsid w:val="000C4C96"/>
    <w:rsid w:val="000C61F4"/>
    <w:rsid w:val="000D310C"/>
    <w:rsid w:val="000D7F47"/>
    <w:rsid w:val="000E0421"/>
    <w:rsid w:val="000E7B47"/>
    <w:rsid w:val="000F36C9"/>
    <w:rsid w:val="000F6869"/>
    <w:rsid w:val="001006E6"/>
    <w:rsid w:val="00101C55"/>
    <w:rsid w:val="00102CF2"/>
    <w:rsid w:val="00104507"/>
    <w:rsid w:val="001070C2"/>
    <w:rsid w:val="001203AA"/>
    <w:rsid w:val="001261FE"/>
    <w:rsid w:val="00136ABC"/>
    <w:rsid w:val="0014713B"/>
    <w:rsid w:val="00150620"/>
    <w:rsid w:val="00151AC2"/>
    <w:rsid w:val="00152008"/>
    <w:rsid w:val="0017272A"/>
    <w:rsid w:val="001808C0"/>
    <w:rsid w:val="00180FB2"/>
    <w:rsid w:val="00181DC2"/>
    <w:rsid w:val="00182896"/>
    <w:rsid w:val="001840BE"/>
    <w:rsid w:val="001844F5"/>
    <w:rsid w:val="001861F8"/>
    <w:rsid w:val="001A0D99"/>
    <w:rsid w:val="001A341B"/>
    <w:rsid w:val="001A5BBE"/>
    <w:rsid w:val="001B2B03"/>
    <w:rsid w:val="001C0422"/>
    <w:rsid w:val="001C3C77"/>
    <w:rsid w:val="001C5DFE"/>
    <w:rsid w:val="001D68EF"/>
    <w:rsid w:val="001D72AB"/>
    <w:rsid w:val="001E2566"/>
    <w:rsid w:val="001E2878"/>
    <w:rsid w:val="001E2F8D"/>
    <w:rsid w:val="001E667E"/>
    <w:rsid w:val="001F3676"/>
    <w:rsid w:val="001F3A81"/>
    <w:rsid w:val="001F4E3B"/>
    <w:rsid w:val="0020500B"/>
    <w:rsid w:val="00207625"/>
    <w:rsid w:val="0022347B"/>
    <w:rsid w:val="002270DB"/>
    <w:rsid w:val="00234D01"/>
    <w:rsid w:val="002444AC"/>
    <w:rsid w:val="002514B7"/>
    <w:rsid w:val="00254038"/>
    <w:rsid w:val="00256E70"/>
    <w:rsid w:val="00261C86"/>
    <w:rsid w:val="0026342B"/>
    <w:rsid w:val="00265E55"/>
    <w:rsid w:val="00270CCE"/>
    <w:rsid w:val="00274D4C"/>
    <w:rsid w:val="002775ED"/>
    <w:rsid w:val="00281F0E"/>
    <w:rsid w:val="00282C7A"/>
    <w:rsid w:val="00286003"/>
    <w:rsid w:val="00295D79"/>
    <w:rsid w:val="002A3517"/>
    <w:rsid w:val="002A78F0"/>
    <w:rsid w:val="002A7ED8"/>
    <w:rsid w:val="002B1CBC"/>
    <w:rsid w:val="002B4501"/>
    <w:rsid w:val="002B791D"/>
    <w:rsid w:val="002C57A5"/>
    <w:rsid w:val="002D10AD"/>
    <w:rsid w:val="002D5119"/>
    <w:rsid w:val="002D7B97"/>
    <w:rsid w:val="002E296F"/>
    <w:rsid w:val="002F4086"/>
    <w:rsid w:val="002F7C4C"/>
    <w:rsid w:val="00306DBF"/>
    <w:rsid w:val="003105AE"/>
    <w:rsid w:val="00312540"/>
    <w:rsid w:val="00321570"/>
    <w:rsid w:val="00327AD5"/>
    <w:rsid w:val="003335B5"/>
    <w:rsid w:val="00336736"/>
    <w:rsid w:val="003446A2"/>
    <w:rsid w:val="003528F2"/>
    <w:rsid w:val="0035306A"/>
    <w:rsid w:val="00353A45"/>
    <w:rsid w:val="00366686"/>
    <w:rsid w:val="00367406"/>
    <w:rsid w:val="00372A68"/>
    <w:rsid w:val="00372E68"/>
    <w:rsid w:val="003818DE"/>
    <w:rsid w:val="003835D0"/>
    <w:rsid w:val="003875F5"/>
    <w:rsid w:val="00390A0F"/>
    <w:rsid w:val="003A13C1"/>
    <w:rsid w:val="003B05A3"/>
    <w:rsid w:val="003B3F0C"/>
    <w:rsid w:val="003B4982"/>
    <w:rsid w:val="003B6873"/>
    <w:rsid w:val="003C4B3F"/>
    <w:rsid w:val="003C5837"/>
    <w:rsid w:val="003C74F7"/>
    <w:rsid w:val="003C7C14"/>
    <w:rsid w:val="003D308D"/>
    <w:rsid w:val="003E4275"/>
    <w:rsid w:val="003E4A61"/>
    <w:rsid w:val="003E5CDA"/>
    <w:rsid w:val="003E7C61"/>
    <w:rsid w:val="00400969"/>
    <w:rsid w:val="004072B5"/>
    <w:rsid w:val="0041336B"/>
    <w:rsid w:val="00413E20"/>
    <w:rsid w:val="00424B20"/>
    <w:rsid w:val="00426E83"/>
    <w:rsid w:val="00430B65"/>
    <w:rsid w:val="00430D88"/>
    <w:rsid w:val="00437CF8"/>
    <w:rsid w:val="0044144C"/>
    <w:rsid w:val="00441606"/>
    <w:rsid w:val="00451F7B"/>
    <w:rsid w:val="00456DDF"/>
    <w:rsid w:val="00457FE5"/>
    <w:rsid w:val="00463440"/>
    <w:rsid w:val="00474392"/>
    <w:rsid w:val="004755F7"/>
    <w:rsid w:val="00482480"/>
    <w:rsid w:val="004844FD"/>
    <w:rsid w:val="0048503C"/>
    <w:rsid w:val="00497A63"/>
    <w:rsid w:val="004A3D82"/>
    <w:rsid w:val="004B130A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15DA"/>
    <w:rsid w:val="004F3230"/>
    <w:rsid w:val="00500BB9"/>
    <w:rsid w:val="00502AA4"/>
    <w:rsid w:val="00506566"/>
    <w:rsid w:val="005066FC"/>
    <w:rsid w:val="005076B7"/>
    <w:rsid w:val="00510D3A"/>
    <w:rsid w:val="00513BD7"/>
    <w:rsid w:val="00514203"/>
    <w:rsid w:val="005211FD"/>
    <w:rsid w:val="005262C2"/>
    <w:rsid w:val="00530712"/>
    <w:rsid w:val="00532977"/>
    <w:rsid w:val="005352C7"/>
    <w:rsid w:val="0054059A"/>
    <w:rsid w:val="005428D9"/>
    <w:rsid w:val="00542A3D"/>
    <w:rsid w:val="00544618"/>
    <w:rsid w:val="0055139E"/>
    <w:rsid w:val="00557F30"/>
    <w:rsid w:val="005608CD"/>
    <w:rsid w:val="00562C8B"/>
    <w:rsid w:val="00573275"/>
    <w:rsid w:val="005736CD"/>
    <w:rsid w:val="005763BC"/>
    <w:rsid w:val="005818CC"/>
    <w:rsid w:val="00581E80"/>
    <w:rsid w:val="005865F1"/>
    <w:rsid w:val="005868D2"/>
    <w:rsid w:val="00596E6E"/>
    <w:rsid w:val="00597B21"/>
    <w:rsid w:val="005A070A"/>
    <w:rsid w:val="005A18CC"/>
    <w:rsid w:val="005A7A5D"/>
    <w:rsid w:val="005B2535"/>
    <w:rsid w:val="005B721C"/>
    <w:rsid w:val="005D7224"/>
    <w:rsid w:val="005D7490"/>
    <w:rsid w:val="005E1875"/>
    <w:rsid w:val="005E3573"/>
    <w:rsid w:val="005F0BDE"/>
    <w:rsid w:val="005F11A9"/>
    <w:rsid w:val="005F1924"/>
    <w:rsid w:val="005F3EA8"/>
    <w:rsid w:val="006017F1"/>
    <w:rsid w:val="006026B8"/>
    <w:rsid w:val="00603649"/>
    <w:rsid w:val="00606134"/>
    <w:rsid w:val="0060671F"/>
    <w:rsid w:val="006071FA"/>
    <w:rsid w:val="00620688"/>
    <w:rsid w:val="00623785"/>
    <w:rsid w:val="00632AD5"/>
    <w:rsid w:val="00632B0B"/>
    <w:rsid w:val="00640506"/>
    <w:rsid w:val="00646B4B"/>
    <w:rsid w:val="00652A46"/>
    <w:rsid w:val="006539C3"/>
    <w:rsid w:val="00655603"/>
    <w:rsid w:val="0066133E"/>
    <w:rsid w:val="00662E5D"/>
    <w:rsid w:val="0066483B"/>
    <w:rsid w:val="00666DE4"/>
    <w:rsid w:val="00673940"/>
    <w:rsid w:val="00684F62"/>
    <w:rsid w:val="00690B7E"/>
    <w:rsid w:val="006A0996"/>
    <w:rsid w:val="006A2661"/>
    <w:rsid w:val="006A598D"/>
    <w:rsid w:val="006B0144"/>
    <w:rsid w:val="006B5C62"/>
    <w:rsid w:val="006B5E42"/>
    <w:rsid w:val="006C1C7B"/>
    <w:rsid w:val="006C22D9"/>
    <w:rsid w:val="006C599A"/>
    <w:rsid w:val="006E24CE"/>
    <w:rsid w:val="006E280F"/>
    <w:rsid w:val="006F715B"/>
    <w:rsid w:val="006F71E0"/>
    <w:rsid w:val="00701F19"/>
    <w:rsid w:val="007024F0"/>
    <w:rsid w:val="00711EB2"/>
    <w:rsid w:val="00714CA5"/>
    <w:rsid w:val="00715AC2"/>
    <w:rsid w:val="00720328"/>
    <w:rsid w:val="0072048F"/>
    <w:rsid w:val="00725803"/>
    <w:rsid w:val="00727EED"/>
    <w:rsid w:val="007309FD"/>
    <w:rsid w:val="00740482"/>
    <w:rsid w:val="00744E03"/>
    <w:rsid w:val="00746253"/>
    <w:rsid w:val="00746EB1"/>
    <w:rsid w:val="00756DA2"/>
    <w:rsid w:val="00766378"/>
    <w:rsid w:val="007813A5"/>
    <w:rsid w:val="00785DFA"/>
    <w:rsid w:val="007860DF"/>
    <w:rsid w:val="007867AA"/>
    <w:rsid w:val="00796C56"/>
    <w:rsid w:val="007A20E8"/>
    <w:rsid w:val="007A3C14"/>
    <w:rsid w:val="007A5889"/>
    <w:rsid w:val="007A7A11"/>
    <w:rsid w:val="007B2B62"/>
    <w:rsid w:val="007C05DC"/>
    <w:rsid w:val="007C7F51"/>
    <w:rsid w:val="007D2BD4"/>
    <w:rsid w:val="007E3A52"/>
    <w:rsid w:val="007F2F83"/>
    <w:rsid w:val="007F3AF0"/>
    <w:rsid w:val="007F603C"/>
    <w:rsid w:val="008007DA"/>
    <w:rsid w:val="00800D81"/>
    <w:rsid w:val="008025BB"/>
    <w:rsid w:val="0080334B"/>
    <w:rsid w:val="008115A4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44029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335C"/>
    <w:rsid w:val="00887240"/>
    <w:rsid w:val="008927ED"/>
    <w:rsid w:val="008A0CF4"/>
    <w:rsid w:val="008A566C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E784E"/>
    <w:rsid w:val="008F0607"/>
    <w:rsid w:val="008F1FE9"/>
    <w:rsid w:val="008F227B"/>
    <w:rsid w:val="008F4141"/>
    <w:rsid w:val="008F4F3D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353EC"/>
    <w:rsid w:val="00937EBD"/>
    <w:rsid w:val="009409C6"/>
    <w:rsid w:val="00944A11"/>
    <w:rsid w:val="00953F64"/>
    <w:rsid w:val="00970CFF"/>
    <w:rsid w:val="009711C2"/>
    <w:rsid w:val="0097345A"/>
    <w:rsid w:val="0098135A"/>
    <w:rsid w:val="0098366D"/>
    <w:rsid w:val="00983DC6"/>
    <w:rsid w:val="00984BE8"/>
    <w:rsid w:val="009852BD"/>
    <w:rsid w:val="00985D07"/>
    <w:rsid w:val="00986121"/>
    <w:rsid w:val="00986949"/>
    <w:rsid w:val="009A4CCD"/>
    <w:rsid w:val="009B540A"/>
    <w:rsid w:val="009B546A"/>
    <w:rsid w:val="009C6B94"/>
    <w:rsid w:val="009D1BC1"/>
    <w:rsid w:val="009D6A13"/>
    <w:rsid w:val="009E535E"/>
    <w:rsid w:val="009E7A32"/>
    <w:rsid w:val="009F0CE0"/>
    <w:rsid w:val="009F30BE"/>
    <w:rsid w:val="009F4501"/>
    <w:rsid w:val="00A00D5F"/>
    <w:rsid w:val="00A06CE6"/>
    <w:rsid w:val="00A07931"/>
    <w:rsid w:val="00A217DE"/>
    <w:rsid w:val="00A21C88"/>
    <w:rsid w:val="00A22647"/>
    <w:rsid w:val="00A23DE0"/>
    <w:rsid w:val="00A24EEF"/>
    <w:rsid w:val="00A30773"/>
    <w:rsid w:val="00A40994"/>
    <w:rsid w:val="00A41462"/>
    <w:rsid w:val="00A44F13"/>
    <w:rsid w:val="00A4654C"/>
    <w:rsid w:val="00A53DF1"/>
    <w:rsid w:val="00A5427A"/>
    <w:rsid w:val="00A575A9"/>
    <w:rsid w:val="00A605BE"/>
    <w:rsid w:val="00A63D9F"/>
    <w:rsid w:val="00A72066"/>
    <w:rsid w:val="00A754A0"/>
    <w:rsid w:val="00A75615"/>
    <w:rsid w:val="00A80368"/>
    <w:rsid w:val="00A96427"/>
    <w:rsid w:val="00A9752E"/>
    <w:rsid w:val="00AA4216"/>
    <w:rsid w:val="00AA561E"/>
    <w:rsid w:val="00AA6BB4"/>
    <w:rsid w:val="00AB3E37"/>
    <w:rsid w:val="00AB428A"/>
    <w:rsid w:val="00AB6F83"/>
    <w:rsid w:val="00AC6647"/>
    <w:rsid w:val="00AD1261"/>
    <w:rsid w:val="00AD4585"/>
    <w:rsid w:val="00AD510C"/>
    <w:rsid w:val="00AD6FFC"/>
    <w:rsid w:val="00AE06C3"/>
    <w:rsid w:val="00AE0ED1"/>
    <w:rsid w:val="00AE1E5B"/>
    <w:rsid w:val="00AE5568"/>
    <w:rsid w:val="00AF03DB"/>
    <w:rsid w:val="00AF7005"/>
    <w:rsid w:val="00AF78DD"/>
    <w:rsid w:val="00B271E9"/>
    <w:rsid w:val="00B34257"/>
    <w:rsid w:val="00B36782"/>
    <w:rsid w:val="00B36B36"/>
    <w:rsid w:val="00B42DE5"/>
    <w:rsid w:val="00B43174"/>
    <w:rsid w:val="00B52C8F"/>
    <w:rsid w:val="00B63472"/>
    <w:rsid w:val="00B70874"/>
    <w:rsid w:val="00B74A4E"/>
    <w:rsid w:val="00B76A5A"/>
    <w:rsid w:val="00B82D8C"/>
    <w:rsid w:val="00B83285"/>
    <w:rsid w:val="00B83438"/>
    <w:rsid w:val="00B87A60"/>
    <w:rsid w:val="00B951A8"/>
    <w:rsid w:val="00BA1D82"/>
    <w:rsid w:val="00BA3D0F"/>
    <w:rsid w:val="00BA7CD3"/>
    <w:rsid w:val="00BB1FC0"/>
    <w:rsid w:val="00BC2D0E"/>
    <w:rsid w:val="00BC6631"/>
    <w:rsid w:val="00BC76AB"/>
    <w:rsid w:val="00BE56CE"/>
    <w:rsid w:val="00BE7741"/>
    <w:rsid w:val="00BF452E"/>
    <w:rsid w:val="00BF56D8"/>
    <w:rsid w:val="00BF6427"/>
    <w:rsid w:val="00C051AD"/>
    <w:rsid w:val="00C11253"/>
    <w:rsid w:val="00C12D82"/>
    <w:rsid w:val="00C13E43"/>
    <w:rsid w:val="00C21F30"/>
    <w:rsid w:val="00C267DE"/>
    <w:rsid w:val="00C27370"/>
    <w:rsid w:val="00C31434"/>
    <w:rsid w:val="00C341D2"/>
    <w:rsid w:val="00C46E23"/>
    <w:rsid w:val="00C473BC"/>
    <w:rsid w:val="00C47891"/>
    <w:rsid w:val="00C50190"/>
    <w:rsid w:val="00C50E69"/>
    <w:rsid w:val="00C51689"/>
    <w:rsid w:val="00C518A5"/>
    <w:rsid w:val="00C5239F"/>
    <w:rsid w:val="00C62B04"/>
    <w:rsid w:val="00C67500"/>
    <w:rsid w:val="00C77AAB"/>
    <w:rsid w:val="00C83DA2"/>
    <w:rsid w:val="00C84B80"/>
    <w:rsid w:val="00C84CE8"/>
    <w:rsid w:val="00C8797A"/>
    <w:rsid w:val="00C9005A"/>
    <w:rsid w:val="00C90420"/>
    <w:rsid w:val="00C907B1"/>
    <w:rsid w:val="00C9105D"/>
    <w:rsid w:val="00CA524D"/>
    <w:rsid w:val="00CA700A"/>
    <w:rsid w:val="00CB5DDA"/>
    <w:rsid w:val="00CB63AC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E33CC"/>
    <w:rsid w:val="00CE3B5A"/>
    <w:rsid w:val="00CF126B"/>
    <w:rsid w:val="00D012CD"/>
    <w:rsid w:val="00D01DD0"/>
    <w:rsid w:val="00D03D6B"/>
    <w:rsid w:val="00D062E0"/>
    <w:rsid w:val="00D138F9"/>
    <w:rsid w:val="00D25957"/>
    <w:rsid w:val="00D32566"/>
    <w:rsid w:val="00D32B43"/>
    <w:rsid w:val="00D376EA"/>
    <w:rsid w:val="00D41075"/>
    <w:rsid w:val="00D427DC"/>
    <w:rsid w:val="00D4425D"/>
    <w:rsid w:val="00D4728C"/>
    <w:rsid w:val="00D528AD"/>
    <w:rsid w:val="00D5446D"/>
    <w:rsid w:val="00D564C3"/>
    <w:rsid w:val="00D62E1C"/>
    <w:rsid w:val="00D6300E"/>
    <w:rsid w:val="00D63CAF"/>
    <w:rsid w:val="00D642DF"/>
    <w:rsid w:val="00D6460F"/>
    <w:rsid w:val="00D71733"/>
    <w:rsid w:val="00D71ACC"/>
    <w:rsid w:val="00D75294"/>
    <w:rsid w:val="00D759B4"/>
    <w:rsid w:val="00D821D5"/>
    <w:rsid w:val="00D84CA3"/>
    <w:rsid w:val="00D8725D"/>
    <w:rsid w:val="00D92E40"/>
    <w:rsid w:val="00D949EE"/>
    <w:rsid w:val="00DA3F04"/>
    <w:rsid w:val="00DA7223"/>
    <w:rsid w:val="00DA7E90"/>
    <w:rsid w:val="00DB0333"/>
    <w:rsid w:val="00DB6394"/>
    <w:rsid w:val="00DC3B84"/>
    <w:rsid w:val="00DC48FE"/>
    <w:rsid w:val="00DC7005"/>
    <w:rsid w:val="00DD40BE"/>
    <w:rsid w:val="00DD5D89"/>
    <w:rsid w:val="00DE01B3"/>
    <w:rsid w:val="00DE630C"/>
    <w:rsid w:val="00DF04D0"/>
    <w:rsid w:val="00DF2A7D"/>
    <w:rsid w:val="00DF3AB6"/>
    <w:rsid w:val="00DF411A"/>
    <w:rsid w:val="00E010B5"/>
    <w:rsid w:val="00E028B5"/>
    <w:rsid w:val="00E0759E"/>
    <w:rsid w:val="00E07FAC"/>
    <w:rsid w:val="00E13196"/>
    <w:rsid w:val="00E20CC3"/>
    <w:rsid w:val="00E354C3"/>
    <w:rsid w:val="00E44942"/>
    <w:rsid w:val="00E44F00"/>
    <w:rsid w:val="00E532E5"/>
    <w:rsid w:val="00E55172"/>
    <w:rsid w:val="00E610AB"/>
    <w:rsid w:val="00E615C3"/>
    <w:rsid w:val="00E63BE8"/>
    <w:rsid w:val="00E6524D"/>
    <w:rsid w:val="00E72950"/>
    <w:rsid w:val="00E740C9"/>
    <w:rsid w:val="00E8157C"/>
    <w:rsid w:val="00E82354"/>
    <w:rsid w:val="00EA0DEB"/>
    <w:rsid w:val="00EA399A"/>
    <w:rsid w:val="00EA3A1F"/>
    <w:rsid w:val="00EB0ACC"/>
    <w:rsid w:val="00EB58BB"/>
    <w:rsid w:val="00EC3715"/>
    <w:rsid w:val="00EC3A92"/>
    <w:rsid w:val="00EC4242"/>
    <w:rsid w:val="00EC4D03"/>
    <w:rsid w:val="00EE4255"/>
    <w:rsid w:val="00EE4D0C"/>
    <w:rsid w:val="00EF6C45"/>
    <w:rsid w:val="00F07D00"/>
    <w:rsid w:val="00F1600C"/>
    <w:rsid w:val="00F20DD3"/>
    <w:rsid w:val="00F2485C"/>
    <w:rsid w:val="00F24B9B"/>
    <w:rsid w:val="00F24C9F"/>
    <w:rsid w:val="00F262C6"/>
    <w:rsid w:val="00F3771D"/>
    <w:rsid w:val="00F43C74"/>
    <w:rsid w:val="00F50A40"/>
    <w:rsid w:val="00F54C93"/>
    <w:rsid w:val="00F54FAC"/>
    <w:rsid w:val="00F6003F"/>
    <w:rsid w:val="00F658C6"/>
    <w:rsid w:val="00F70447"/>
    <w:rsid w:val="00F76846"/>
    <w:rsid w:val="00F77164"/>
    <w:rsid w:val="00F806D8"/>
    <w:rsid w:val="00F84435"/>
    <w:rsid w:val="00F871F6"/>
    <w:rsid w:val="00FA4B66"/>
    <w:rsid w:val="00FB27B1"/>
    <w:rsid w:val="00FB550C"/>
    <w:rsid w:val="00FC5FB2"/>
    <w:rsid w:val="00FD0225"/>
    <w:rsid w:val="00FD2442"/>
    <w:rsid w:val="00FE3C27"/>
    <w:rsid w:val="00FE4AC0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EC39-50C5-4FE7-8FF1-EC9E099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a5">
    <w:name w:val="Заголовок"/>
    <w:basedOn w:val="a0"/>
    <w:next w:val="a6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B271E9"/>
    <w:rPr>
      <w:sz w:val="32"/>
      <w:lang w:val="ro-RO"/>
    </w:rPr>
  </w:style>
  <w:style w:type="paragraph" w:styleId="a8">
    <w:name w:val="List"/>
    <w:basedOn w:val="a6"/>
    <w:rsid w:val="00B271E9"/>
    <w:rPr>
      <w:rFonts w:cs="Tahoma"/>
    </w:rPr>
  </w:style>
  <w:style w:type="paragraph" w:customStyle="1" w:styleId="11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9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a">
    <w:name w:val="Содержимое таблицы"/>
    <w:basedOn w:val="a0"/>
    <w:rsid w:val="00B271E9"/>
    <w:pPr>
      <w:suppressLineNumbers/>
    </w:pPr>
  </w:style>
  <w:style w:type="paragraph" w:customStyle="1" w:styleId="ab">
    <w:name w:val="Заголовок таблицы"/>
    <w:basedOn w:val="aa"/>
    <w:rsid w:val="00B271E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d">
    <w:name w:val="Strong"/>
    <w:basedOn w:val="a1"/>
    <w:qFormat/>
    <w:rsid w:val="00C518A5"/>
    <w:rPr>
      <w:b/>
      <w:bCs/>
    </w:rPr>
  </w:style>
  <w:style w:type="table" w:styleId="ae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7">
    <w:name w:val="Основной текст Знак"/>
    <w:basedOn w:val="a1"/>
    <w:link w:val="a6"/>
    <w:semiHidden/>
    <w:locked/>
    <w:rsid w:val="00FE4AC0"/>
    <w:rPr>
      <w:sz w:val="32"/>
      <w:lang w:val="ro-RO" w:bidi="ar-SA"/>
    </w:rPr>
  </w:style>
  <w:style w:type="paragraph" w:styleId="af1">
    <w:name w:val="List Paragraph"/>
    <w:basedOn w:val="a0"/>
    <w:uiPriority w:val="34"/>
    <w:qFormat/>
    <w:rsid w:val="006A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1146-5EFB-4E16-BCAE-36A76964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>Home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комп 3</cp:lastModifiedBy>
  <cp:revision>2</cp:revision>
  <cp:lastPrinted>2018-03-19T12:09:00Z</cp:lastPrinted>
  <dcterms:created xsi:type="dcterms:W3CDTF">2018-03-23T09:08:00Z</dcterms:created>
  <dcterms:modified xsi:type="dcterms:W3CDTF">2018-03-23T09:08:00Z</dcterms:modified>
</cp:coreProperties>
</file>