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1404FA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747F7B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747F7B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747F7B" w:rsidRDefault="00ED1B4C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747F7B">
              <w:rPr>
                <w:color w:val="000000"/>
                <w:sz w:val="20"/>
                <w:szCs w:val="20"/>
                <w:lang w:val="ro-RO"/>
              </w:rPr>
              <w:t xml:space="preserve">.Hînceşti, str. M. Hîncu, </w:t>
            </w:r>
            <w:r w:rsidR="00914AD9">
              <w:rPr>
                <w:color w:val="000000"/>
                <w:sz w:val="20"/>
                <w:szCs w:val="20"/>
                <w:lang w:val="ro-RO"/>
              </w:rPr>
              <w:t>1</w:t>
            </w:r>
            <w:r w:rsidR="00EF78A8" w:rsidRPr="00747F7B">
              <w:rPr>
                <w:color w:val="000000"/>
                <w:sz w:val="20"/>
                <w:szCs w:val="20"/>
                <w:lang w:val="ro-RO"/>
              </w:rPr>
              <w:t>26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Pr="00747F7B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747F7B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747F7B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r w:rsidR="00ED1B4C" w:rsidRPr="00747F7B">
              <w:rPr>
                <w:color w:val="000000"/>
                <w:sz w:val="20"/>
                <w:szCs w:val="20"/>
                <w:lang w:val="ro-RO"/>
              </w:rPr>
              <w:t>мун</w:t>
            </w:r>
            <w:r w:rsidRPr="00747F7B">
              <w:rPr>
                <w:color w:val="000000"/>
                <w:sz w:val="20"/>
                <w:szCs w:val="20"/>
                <w:lang w:val="ro-RO"/>
              </w:rPr>
              <w:t>. Хынчешть, ул. М.Хынку, 126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Pr="00747F7B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747F7B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EF78A8" w:rsidP="00EF78A8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747F7B" w:rsidRDefault="00EF78A8" w:rsidP="00EF78A8">
            <w:pPr>
              <w:rPr>
                <w:lang w:val="ro-RO"/>
              </w:rPr>
            </w:pPr>
          </w:p>
        </w:tc>
      </w:tr>
    </w:tbl>
    <w:p w:rsidR="0061277C" w:rsidRPr="00747F7B" w:rsidRDefault="0061277C" w:rsidP="0061277C">
      <w:pPr>
        <w:rPr>
          <w:b/>
          <w:sz w:val="26"/>
          <w:szCs w:val="26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</w:p>
    <w:p w:rsidR="0061277C" w:rsidRPr="00747F7B" w:rsidRDefault="0061277C" w:rsidP="007A248B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i/>
          <w:sz w:val="28"/>
          <w:szCs w:val="28"/>
          <w:u w:val="single"/>
          <w:lang w:val="ro-RO"/>
        </w:rPr>
        <w:t>Proiect</w:t>
      </w:r>
    </w:p>
    <w:p w:rsidR="0061277C" w:rsidRPr="00747F7B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747F7B">
        <w:rPr>
          <w:b/>
          <w:sz w:val="28"/>
          <w:szCs w:val="28"/>
          <w:lang w:val="ro-RO"/>
        </w:rPr>
        <w:t>D E C I Z I E</w:t>
      </w:r>
    </w:p>
    <w:p w:rsidR="0061277C" w:rsidRPr="00747F7B" w:rsidRDefault="00ED1B4C" w:rsidP="0061277C">
      <w:pPr>
        <w:ind w:hanging="180"/>
        <w:jc w:val="center"/>
        <w:rPr>
          <w:b/>
          <w:lang w:val="ro-RO"/>
        </w:rPr>
      </w:pPr>
      <w:r w:rsidRPr="00747F7B">
        <w:rPr>
          <w:lang w:val="ro-RO"/>
        </w:rPr>
        <w:t>mun</w:t>
      </w:r>
      <w:r w:rsidR="00BA65CA" w:rsidRPr="00747F7B">
        <w:rPr>
          <w:lang w:val="ro-RO"/>
        </w:rPr>
        <w:t>.Hînceşti</w:t>
      </w:r>
    </w:p>
    <w:p w:rsidR="0061277C" w:rsidRPr="003706F3" w:rsidRDefault="0061277C" w:rsidP="0061277C">
      <w:pPr>
        <w:ind w:hanging="180"/>
        <w:rPr>
          <w:b/>
          <w:sz w:val="26"/>
          <w:szCs w:val="26"/>
          <w:lang w:val="ro-RO"/>
        </w:rPr>
      </w:pPr>
      <w:r w:rsidRPr="003706F3">
        <w:rPr>
          <w:b/>
          <w:sz w:val="26"/>
          <w:szCs w:val="26"/>
          <w:lang w:val="ro-RO"/>
        </w:rPr>
        <w:t xml:space="preserve">din </w:t>
      </w:r>
      <w:r w:rsidR="00BA65CA" w:rsidRPr="003706F3">
        <w:rPr>
          <w:b/>
          <w:sz w:val="26"/>
          <w:szCs w:val="26"/>
          <w:lang w:val="ro-RO"/>
        </w:rPr>
        <w:t>___</w:t>
      </w:r>
      <w:r w:rsidR="00657FA1" w:rsidRPr="003706F3">
        <w:rPr>
          <w:b/>
          <w:sz w:val="26"/>
          <w:szCs w:val="26"/>
          <w:lang w:val="ro-RO"/>
        </w:rPr>
        <w:t xml:space="preserve"> septembrie </w:t>
      </w:r>
      <w:r w:rsidRPr="003706F3">
        <w:rPr>
          <w:b/>
          <w:sz w:val="26"/>
          <w:szCs w:val="26"/>
          <w:lang w:val="ro-RO"/>
        </w:rPr>
        <w:t xml:space="preserve"> 201</w:t>
      </w:r>
      <w:r w:rsidR="00A34B9D" w:rsidRPr="003706F3">
        <w:rPr>
          <w:b/>
          <w:sz w:val="26"/>
          <w:szCs w:val="26"/>
          <w:lang w:val="ro-RO"/>
        </w:rPr>
        <w:t>8</w:t>
      </w:r>
      <w:r w:rsidRPr="003706F3">
        <w:rPr>
          <w:b/>
          <w:sz w:val="26"/>
          <w:szCs w:val="26"/>
          <w:lang w:val="ro-RO"/>
        </w:rPr>
        <w:tab/>
      </w:r>
      <w:r w:rsidRPr="003706F3">
        <w:rPr>
          <w:b/>
          <w:sz w:val="26"/>
          <w:szCs w:val="26"/>
          <w:lang w:val="ro-RO"/>
        </w:rPr>
        <w:tab/>
      </w:r>
      <w:r w:rsidRPr="003706F3">
        <w:rPr>
          <w:b/>
          <w:sz w:val="26"/>
          <w:szCs w:val="26"/>
          <w:lang w:val="ro-RO"/>
        </w:rPr>
        <w:tab/>
      </w:r>
      <w:r w:rsidRPr="003706F3">
        <w:rPr>
          <w:b/>
          <w:sz w:val="26"/>
          <w:szCs w:val="26"/>
          <w:lang w:val="ro-RO"/>
        </w:rPr>
        <w:tab/>
      </w:r>
      <w:r w:rsidRPr="003706F3">
        <w:rPr>
          <w:b/>
          <w:sz w:val="26"/>
          <w:szCs w:val="26"/>
          <w:lang w:val="ro-RO"/>
        </w:rPr>
        <w:tab/>
      </w:r>
      <w:r w:rsidRPr="003706F3">
        <w:rPr>
          <w:b/>
          <w:sz w:val="26"/>
          <w:szCs w:val="26"/>
          <w:lang w:val="ro-RO"/>
        </w:rPr>
        <w:tab/>
      </w:r>
      <w:r w:rsidRPr="003706F3">
        <w:rPr>
          <w:b/>
          <w:sz w:val="26"/>
          <w:szCs w:val="26"/>
          <w:lang w:val="ro-RO"/>
        </w:rPr>
        <w:tab/>
      </w:r>
      <w:r w:rsidR="00980EEB" w:rsidRPr="003706F3">
        <w:rPr>
          <w:b/>
          <w:sz w:val="26"/>
          <w:szCs w:val="26"/>
          <w:lang w:val="ro-RO"/>
        </w:rPr>
        <w:t>nr.</w:t>
      </w:r>
      <w:r w:rsidR="00F11CE4" w:rsidRPr="003706F3">
        <w:rPr>
          <w:b/>
          <w:sz w:val="26"/>
          <w:szCs w:val="26"/>
          <w:lang w:val="ro-RO"/>
        </w:rPr>
        <w:t>05</w:t>
      </w:r>
      <w:r w:rsidR="00DA0E24" w:rsidRPr="003706F3">
        <w:rPr>
          <w:b/>
          <w:sz w:val="26"/>
          <w:szCs w:val="26"/>
          <w:lang w:val="ro-RO"/>
        </w:rPr>
        <w:t>/_______</w:t>
      </w:r>
    </w:p>
    <w:p w:rsidR="0061277C" w:rsidRPr="00747F7B" w:rsidRDefault="0061277C" w:rsidP="0061277C">
      <w:pPr>
        <w:ind w:hanging="180"/>
        <w:rPr>
          <w:sz w:val="28"/>
          <w:szCs w:val="28"/>
          <w:lang w:val="ro-RO"/>
        </w:rPr>
      </w:pPr>
    </w:p>
    <w:p w:rsidR="008D28CC" w:rsidRDefault="008D28CC" w:rsidP="008D28CC">
      <w:pPr>
        <w:rPr>
          <w:rFonts w:eastAsia="Calibri"/>
          <w:b/>
          <w:sz w:val="26"/>
          <w:szCs w:val="26"/>
          <w:lang w:val="en-US"/>
        </w:rPr>
      </w:pPr>
      <w:r w:rsidRPr="008D28CC">
        <w:rPr>
          <w:rFonts w:eastAsia="Calibri"/>
          <w:b/>
          <w:sz w:val="26"/>
          <w:szCs w:val="26"/>
          <w:lang w:val="en-US"/>
        </w:rPr>
        <w:t xml:space="preserve">Cu </w:t>
      </w:r>
      <w:proofErr w:type="spellStart"/>
      <w:r w:rsidRPr="008D28CC">
        <w:rPr>
          <w:rFonts w:eastAsia="Calibri"/>
          <w:b/>
          <w:sz w:val="26"/>
          <w:szCs w:val="26"/>
          <w:lang w:val="en-US"/>
        </w:rPr>
        <w:t>privire</w:t>
      </w:r>
      <w:proofErr w:type="spellEnd"/>
      <w:r w:rsidRPr="008D28CC">
        <w:rPr>
          <w:rFonts w:eastAsia="Calibri"/>
          <w:b/>
          <w:sz w:val="26"/>
          <w:szCs w:val="26"/>
          <w:lang w:val="en-US"/>
        </w:rPr>
        <w:t xml:space="preserve"> la </w:t>
      </w:r>
      <w:proofErr w:type="spellStart"/>
      <w:r w:rsidRPr="008D28CC">
        <w:rPr>
          <w:rFonts w:eastAsia="Calibri"/>
          <w:b/>
          <w:sz w:val="26"/>
          <w:szCs w:val="26"/>
          <w:lang w:val="en-US"/>
        </w:rPr>
        <w:t>cererea</w:t>
      </w:r>
      <w:proofErr w:type="spellEnd"/>
      <w:r w:rsidRPr="008D28CC">
        <w:rPr>
          <w:rFonts w:eastAsia="Calibri"/>
          <w:b/>
          <w:sz w:val="26"/>
          <w:szCs w:val="26"/>
          <w:lang w:val="en-US"/>
        </w:rPr>
        <w:t xml:space="preserve"> </w:t>
      </w:r>
      <w:proofErr w:type="spellStart"/>
      <w:r w:rsidRPr="008D28CC">
        <w:rPr>
          <w:rFonts w:eastAsia="Calibri"/>
          <w:b/>
          <w:sz w:val="26"/>
          <w:szCs w:val="26"/>
          <w:lang w:val="en-US"/>
        </w:rPr>
        <w:t>prealabilă</w:t>
      </w:r>
      <w:proofErr w:type="spellEnd"/>
    </w:p>
    <w:p w:rsidR="008D28CC" w:rsidRPr="008D28CC" w:rsidRDefault="008D28CC" w:rsidP="008D28CC">
      <w:pPr>
        <w:rPr>
          <w:rFonts w:eastAsia="Calibri"/>
          <w:b/>
          <w:sz w:val="26"/>
          <w:szCs w:val="26"/>
          <w:lang w:val="en-US"/>
        </w:rPr>
      </w:pPr>
      <w:r w:rsidRPr="008D28CC">
        <w:rPr>
          <w:rFonts w:eastAsia="Calibri"/>
          <w:b/>
          <w:sz w:val="26"/>
          <w:szCs w:val="26"/>
          <w:lang w:val="en-US"/>
        </w:rPr>
        <w:t xml:space="preserve"> a </w:t>
      </w:r>
      <w:proofErr w:type="spellStart"/>
      <w:r w:rsidRPr="008D28CC">
        <w:rPr>
          <w:rFonts w:eastAsia="Calibri"/>
          <w:b/>
          <w:sz w:val="26"/>
          <w:szCs w:val="26"/>
          <w:lang w:val="en-US"/>
        </w:rPr>
        <w:t>consilierului</w:t>
      </w:r>
      <w:proofErr w:type="spellEnd"/>
      <w:r w:rsidRPr="008D28CC">
        <w:rPr>
          <w:rFonts w:eastAsia="Calibri"/>
          <w:b/>
          <w:sz w:val="26"/>
          <w:szCs w:val="26"/>
          <w:lang w:val="en-US"/>
        </w:rPr>
        <w:t xml:space="preserve"> Manic Valentina</w:t>
      </w:r>
    </w:p>
    <w:p w:rsidR="008D28CC" w:rsidRPr="008D28CC" w:rsidRDefault="008D28CC" w:rsidP="008D28CC">
      <w:pPr>
        <w:rPr>
          <w:rFonts w:eastAsia="Calibri"/>
          <w:b/>
          <w:sz w:val="26"/>
          <w:szCs w:val="26"/>
          <w:lang w:val="en-US"/>
        </w:rPr>
      </w:pPr>
    </w:p>
    <w:p w:rsidR="008D28CC" w:rsidRPr="00641578" w:rsidRDefault="008D28CC" w:rsidP="008D28CC">
      <w:pPr>
        <w:jc w:val="both"/>
        <w:rPr>
          <w:rFonts w:eastAsia="Calibri"/>
          <w:b/>
          <w:color w:val="FF0000"/>
          <w:sz w:val="26"/>
          <w:szCs w:val="26"/>
          <w:lang w:val="en-US"/>
        </w:rPr>
      </w:pPr>
      <w:proofErr w:type="spellStart"/>
      <w:r w:rsidRPr="0046330F">
        <w:rPr>
          <w:rFonts w:eastAsia="Calibri"/>
          <w:sz w:val="26"/>
          <w:szCs w:val="26"/>
          <w:lang w:val="en-US"/>
        </w:rPr>
        <w:t>Avînd</w:t>
      </w:r>
      <w:proofErr w:type="spellEnd"/>
      <w:r w:rsidRPr="0046330F">
        <w:rPr>
          <w:rFonts w:eastAsia="Calibri"/>
          <w:sz w:val="26"/>
          <w:szCs w:val="26"/>
          <w:lang w:val="en-US"/>
        </w:rPr>
        <w:t xml:space="preserve"> </w:t>
      </w:r>
      <w:proofErr w:type="spellStart"/>
      <w:r w:rsidRPr="0046330F">
        <w:rPr>
          <w:rFonts w:eastAsia="Calibri"/>
          <w:sz w:val="26"/>
          <w:szCs w:val="26"/>
          <w:lang w:val="en-US"/>
        </w:rPr>
        <w:t>în</w:t>
      </w:r>
      <w:proofErr w:type="spellEnd"/>
      <w:r w:rsidRPr="0046330F">
        <w:rPr>
          <w:rFonts w:eastAsia="Calibri"/>
          <w:sz w:val="26"/>
          <w:szCs w:val="26"/>
          <w:lang w:val="en-US"/>
        </w:rPr>
        <w:t xml:space="preserve"> </w:t>
      </w:r>
      <w:proofErr w:type="spellStart"/>
      <w:r w:rsidRPr="0046330F">
        <w:rPr>
          <w:rFonts w:eastAsia="Calibri"/>
          <w:sz w:val="26"/>
          <w:szCs w:val="26"/>
          <w:lang w:val="en-US"/>
        </w:rPr>
        <w:t>vedere</w:t>
      </w:r>
      <w:proofErr w:type="spellEnd"/>
      <w:r w:rsidRPr="0046330F">
        <w:rPr>
          <w:rFonts w:eastAsia="Calibri"/>
          <w:sz w:val="26"/>
          <w:szCs w:val="26"/>
          <w:lang w:val="en-US"/>
        </w:rPr>
        <w:t xml:space="preserve">, </w:t>
      </w:r>
      <w:proofErr w:type="spellStart"/>
      <w:r w:rsidRPr="0046330F">
        <w:rPr>
          <w:rFonts w:eastAsia="Calibri" w:cs="Calibri"/>
          <w:sz w:val="26"/>
          <w:szCs w:val="26"/>
          <w:lang w:val="en-US" w:eastAsia="en-US"/>
        </w:rPr>
        <w:t>Cererea</w:t>
      </w:r>
      <w:proofErr w:type="spellEnd"/>
      <w:r w:rsidRPr="0046330F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46330F">
        <w:rPr>
          <w:rFonts w:eastAsia="Calibri" w:cs="Calibri"/>
          <w:sz w:val="26"/>
          <w:szCs w:val="26"/>
          <w:lang w:val="en-US" w:eastAsia="en-US"/>
        </w:rPr>
        <w:t>prealabilă</w:t>
      </w:r>
      <w:proofErr w:type="spellEnd"/>
      <w:r w:rsidRPr="0046330F">
        <w:rPr>
          <w:rFonts w:eastAsia="Calibri" w:cs="Calibri"/>
          <w:sz w:val="26"/>
          <w:szCs w:val="26"/>
          <w:lang w:val="en-US" w:eastAsia="en-US"/>
        </w:rPr>
        <w:t xml:space="preserve">, </w:t>
      </w:r>
      <w:proofErr w:type="spellStart"/>
      <w:r w:rsidRPr="0046330F">
        <w:rPr>
          <w:rFonts w:eastAsia="Calibri" w:cs="Calibri"/>
          <w:sz w:val="26"/>
          <w:szCs w:val="26"/>
          <w:lang w:val="en-US" w:eastAsia="en-US"/>
        </w:rPr>
        <w:t>depusă</w:t>
      </w:r>
      <w:proofErr w:type="spellEnd"/>
      <w:r w:rsidRPr="0046330F">
        <w:rPr>
          <w:rFonts w:eastAsia="Calibri" w:cs="Calibri"/>
          <w:sz w:val="26"/>
          <w:szCs w:val="26"/>
          <w:lang w:val="en-US" w:eastAsia="en-US"/>
        </w:rPr>
        <w:t xml:space="preserve"> de </w:t>
      </w:r>
      <w:proofErr w:type="spellStart"/>
      <w:r w:rsidRPr="0046330F">
        <w:rPr>
          <w:rFonts w:eastAsia="Calibri" w:cs="Calibri"/>
          <w:sz w:val="26"/>
          <w:szCs w:val="26"/>
          <w:lang w:val="en-US" w:eastAsia="en-US"/>
        </w:rPr>
        <w:t>petiţionarul</w:t>
      </w:r>
      <w:proofErr w:type="spellEnd"/>
      <w:r w:rsidRPr="0046330F">
        <w:rPr>
          <w:rFonts w:eastAsia="Calibri" w:cs="Calibri"/>
          <w:sz w:val="26"/>
          <w:szCs w:val="26"/>
          <w:lang w:val="en-US" w:eastAsia="en-US"/>
        </w:rPr>
        <w:t xml:space="preserve"> </w:t>
      </w:r>
      <w:r w:rsidRPr="0046330F">
        <w:rPr>
          <w:rFonts w:eastAsia="Calibri"/>
          <w:sz w:val="26"/>
          <w:szCs w:val="26"/>
          <w:lang w:val="en-US"/>
        </w:rPr>
        <w:t>Manic Valentina</w:t>
      </w:r>
      <w:r w:rsidRPr="0046330F">
        <w:rPr>
          <w:rFonts w:eastAsia="Calibri" w:cs="Calibri"/>
          <w:sz w:val="26"/>
          <w:szCs w:val="26"/>
          <w:lang w:val="en-US" w:eastAsia="en-US"/>
        </w:rPr>
        <w:t xml:space="preserve"> cu nr.</w:t>
      </w:r>
      <w:r w:rsidR="0046330F" w:rsidRPr="0046330F">
        <w:rPr>
          <w:rFonts w:eastAsia="Calibri" w:cs="Calibri"/>
          <w:sz w:val="26"/>
          <w:szCs w:val="26"/>
          <w:lang w:val="en-US" w:eastAsia="en-US"/>
        </w:rPr>
        <w:t>02/1-20/995 din 24.07.</w:t>
      </w:r>
      <w:r w:rsidRPr="0046330F">
        <w:rPr>
          <w:rFonts w:eastAsia="Calibri" w:cs="Calibri"/>
          <w:sz w:val="26"/>
          <w:szCs w:val="26"/>
          <w:lang w:val="en-US" w:eastAsia="en-US"/>
        </w:rPr>
        <w:t>2018.</w:t>
      </w:r>
      <w:r w:rsidR="0046330F" w:rsidRPr="0046330F">
        <w:rPr>
          <w:rFonts w:eastAsia="Calibri" w:cs="Calibri"/>
          <w:sz w:val="26"/>
          <w:szCs w:val="26"/>
          <w:lang w:val="en-US" w:eastAsia="en-US"/>
        </w:rPr>
        <w:t>,</w:t>
      </w:r>
      <w:r w:rsidR="0046330F" w:rsidRPr="0046330F">
        <w:rPr>
          <w:rFonts w:eastAsia="Calibri"/>
          <w:sz w:val="26"/>
          <w:szCs w:val="26"/>
          <w:lang w:val="en-US"/>
        </w:rPr>
        <w:t xml:space="preserve"> </w:t>
      </w:r>
      <w:proofErr w:type="spellStart"/>
      <w:r w:rsidR="0046330F" w:rsidRPr="0046330F">
        <w:rPr>
          <w:rFonts w:eastAsia="Calibri"/>
          <w:sz w:val="26"/>
          <w:szCs w:val="26"/>
          <w:lang w:val="en-US"/>
        </w:rPr>
        <w:t>în</w:t>
      </w:r>
      <w:proofErr w:type="spellEnd"/>
      <w:r w:rsidRP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/>
          <w:sz w:val="26"/>
          <w:szCs w:val="26"/>
          <w:lang w:val="en-US" w:eastAsia="en-US"/>
        </w:rPr>
        <w:t>conformitate</w:t>
      </w:r>
      <w:proofErr w:type="spellEnd"/>
      <w:r w:rsidRPr="008D28CC">
        <w:rPr>
          <w:rFonts w:eastAsia="Calibri"/>
          <w:sz w:val="26"/>
          <w:szCs w:val="26"/>
          <w:lang w:val="en-US" w:eastAsia="en-US"/>
        </w:rPr>
        <w:t xml:space="preserve"> cu </w:t>
      </w:r>
      <w:proofErr w:type="spellStart"/>
      <w:r w:rsidRPr="008D28CC">
        <w:rPr>
          <w:rFonts w:eastAsia="Calibri"/>
          <w:sz w:val="26"/>
          <w:szCs w:val="26"/>
          <w:lang w:val="en-US" w:eastAsia="en-US"/>
        </w:rPr>
        <w:t>prevederile</w:t>
      </w:r>
      <w:proofErr w:type="spellEnd"/>
      <w:r w:rsidRPr="008D28CC">
        <w:rPr>
          <w:rFonts w:eastAsia="Calibri"/>
          <w:sz w:val="26"/>
          <w:szCs w:val="26"/>
          <w:lang w:val="en-US" w:eastAsia="en-US"/>
        </w:rPr>
        <w:t>:</w:t>
      </w:r>
      <w:r w:rsidRPr="008D28CC">
        <w:rPr>
          <w:rFonts w:eastAsia="Calibri"/>
          <w:color w:val="FF0000"/>
          <w:sz w:val="26"/>
          <w:szCs w:val="26"/>
          <w:lang w:val="en-US"/>
        </w:rPr>
        <w:t xml:space="preserve"> </w:t>
      </w:r>
      <w:r w:rsidRPr="008D28CC">
        <w:rPr>
          <w:rFonts w:eastAsia="Calibri" w:cs="Calibri"/>
          <w:sz w:val="26"/>
          <w:szCs w:val="26"/>
          <w:lang w:val="en-US" w:eastAsia="en-US"/>
        </w:rPr>
        <w:t xml:space="preserve">art.15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alin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(1),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alin</w:t>
      </w:r>
      <w:proofErr w:type="spellEnd"/>
      <w:r w:rsidR="0046330F" w:rsidRPr="008D28CC">
        <w:rPr>
          <w:rFonts w:eastAsia="Calibri" w:cs="Calibri"/>
          <w:sz w:val="26"/>
          <w:szCs w:val="26"/>
          <w:lang w:val="en-US" w:eastAsia="en-US"/>
        </w:rPr>
        <w:t>. (</w:t>
      </w:r>
      <w:r w:rsidRPr="008D28CC">
        <w:rPr>
          <w:rFonts w:eastAsia="Calibri" w:cs="Calibri"/>
          <w:sz w:val="26"/>
          <w:szCs w:val="26"/>
          <w:lang w:val="en-US" w:eastAsia="en-US"/>
        </w:rPr>
        <w:t xml:space="preserve">2) lit. a) al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Legii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contenciosului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administrativ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nr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>. 793 din 10.02.2000</w:t>
      </w:r>
      <w:r w:rsidRPr="008D28CC">
        <w:rPr>
          <w:rFonts w:eastAsia="Calibri"/>
          <w:color w:val="FF0000"/>
          <w:sz w:val="26"/>
          <w:szCs w:val="26"/>
          <w:lang w:val="en-US"/>
        </w:rPr>
        <w:t xml:space="preserve">,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în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temeiul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prevederilor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, art.43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alin</w:t>
      </w:r>
      <w:proofErr w:type="spellEnd"/>
      <w:proofErr w:type="gramStart"/>
      <w:r w:rsidR="00641578">
        <w:rPr>
          <w:rFonts w:eastAsia="Calibri" w:cs="Calibri"/>
          <w:sz w:val="26"/>
          <w:szCs w:val="26"/>
          <w:lang w:val="en-US" w:eastAsia="en-US"/>
        </w:rPr>
        <w:t>.(</w:t>
      </w:r>
      <w:proofErr w:type="gramEnd"/>
      <w:r w:rsidR="00641578">
        <w:rPr>
          <w:rFonts w:eastAsia="Calibri" w:cs="Calibri"/>
          <w:sz w:val="26"/>
          <w:szCs w:val="26"/>
          <w:lang w:val="en-US" w:eastAsia="en-US"/>
        </w:rPr>
        <w:t xml:space="preserve">1) </w:t>
      </w:r>
      <w:proofErr w:type="spellStart"/>
      <w:r w:rsidR="00641578">
        <w:rPr>
          <w:rFonts w:eastAsia="Calibri" w:cs="Calibri"/>
          <w:sz w:val="26"/>
          <w:szCs w:val="26"/>
          <w:lang w:val="en-US" w:eastAsia="en-US"/>
        </w:rPr>
        <w:t>lit.</w:t>
      </w:r>
      <w:r w:rsidRPr="008D28CC">
        <w:rPr>
          <w:rFonts w:eastAsia="Calibri" w:cs="Calibri"/>
          <w:sz w:val="26"/>
          <w:szCs w:val="26"/>
          <w:lang w:val="en-US" w:eastAsia="en-US"/>
        </w:rPr>
        <w:t>p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),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alin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(2) al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Legii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privind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administraţia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publică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locală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(nr.436-XVI din 28.12.2006) cu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modificările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şi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completările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ulterioare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,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Consiliul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Raional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Hîncești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 </w:t>
      </w:r>
      <w:r w:rsidRPr="00641578">
        <w:rPr>
          <w:rFonts w:eastAsia="Calibri" w:cs="Calibri"/>
          <w:b/>
          <w:sz w:val="26"/>
          <w:szCs w:val="26"/>
          <w:lang w:val="en-US" w:eastAsia="en-US"/>
        </w:rPr>
        <w:t>DECIDE :</w:t>
      </w:r>
    </w:p>
    <w:p w:rsidR="008D28CC" w:rsidRPr="008D28CC" w:rsidRDefault="008D28CC" w:rsidP="008D28CC">
      <w:pPr>
        <w:spacing w:line="276" w:lineRule="auto"/>
        <w:ind w:left="720"/>
        <w:contextualSpacing/>
        <w:jc w:val="both"/>
        <w:rPr>
          <w:rFonts w:eastAsia="Calibri"/>
          <w:sz w:val="26"/>
          <w:szCs w:val="26"/>
          <w:lang w:val="en-US" w:eastAsia="en-US"/>
        </w:rPr>
      </w:pPr>
    </w:p>
    <w:p w:rsidR="008D28CC" w:rsidRPr="00250C49" w:rsidRDefault="008D28CC" w:rsidP="0005129E">
      <w:pPr>
        <w:pStyle w:val="ListParagraph"/>
        <w:numPr>
          <w:ilvl w:val="0"/>
          <w:numId w:val="21"/>
        </w:numPr>
        <w:ind w:left="426"/>
        <w:jc w:val="both"/>
        <w:rPr>
          <w:sz w:val="26"/>
          <w:szCs w:val="26"/>
          <w:lang w:val="en-US" w:eastAsia="en-US"/>
        </w:rPr>
      </w:pPr>
      <w:r w:rsidRPr="00250C49">
        <w:rPr>
          <w:sz w:val="26"/>
          <w:szCs w:val="26"/>
          <w:lang w:val="en-US" w:eastAsia="en-US"/>
        </w:rPr>
        <w:t xml:space="preserve">Se </w:t>
      </w:r>
      <w:proofErr w:type="spellStart"/>
      <w:proofErr w:type="gramStart"/>
      <w:r w:rsidRPr="00250C49">
        <w:rPr>
          <w:sz w:val="26"/>
          <w:szCs w:val="26"/>
          <w:lang w:val="en-US" w:eastAsia="en-US"/>
        </w:rPr>
        <w:t>respinge</w:t>
      </w:r>
      <w:proofErr w:type="spellEnd"/>
      <w:r w:rsidRPr="00250C49">
        <w:rPr>
          <w:sz w:val="26"/>
          <w:szCs w:val="26"/>
          <w:lang w:val="en-US" w:eastAsia="en-US"/>
        </w:rPr>
        <w:t xml:space="preserve">  </w:t>
      </w:r>
      <w:proofErr w:type="spellStart"/>
      <w:r w:rsidRPr="00250C49">
        <w:rPr>
          <w:sz w:val="26"/>
          <w:szCs w:val="26"/>
          <w:lang w:val="en-US" w:eastAsia="en-US"/>
        </w:rPr>
        <w:t>cererea</w:t>
      </w:r>
      <w:proofErr w:type="spellEnd"/>
      <w:proofErr w:type="gramEnd"/>
      <w:r w:rsidRPr="00250C49">
        <w:rPr>
          <w:sz w:val="26"/>
          <w:szCs w:val="26"/>
          <w:lang w:val="en-US" w:eastAsia="en-US"/>
        </w:rPr>
        <w:t xml:space="preserve"> </w:t>
      </w:r>
      <w:proofErr w:type="spellStart"/>
      <w:r w:rsidRPr="00250C49">
        <w:rPr>
          <w:sz w:val="26"/>
          <w:szCs w:val="26"/>
          <w:lang w:val="en-US" w:eastAsia="en-US"/>
        </w:rPr>
        <w:t>prealabilă</w:t>
      </w:r>
      <w:proofErr w:type="spellEnd"/>
      <w:r w:rsidRPr="00250C49">
        <w:rPr>
          <w:sz w:val="26"/>
          <w:szCs w:val="26"/>
          <w:lang w:val="en-US" w:eastAsia="en-US"/>
        </w:rPr>
        <w:t xml:space="preserve"> </w:t>
      </w:r>
      <w:proofErr w:type="spellStart"/>
      <w:r w:rsidRPr="00250C49">
        <w:rPr>
          <w:sz w:val="26"/>
          <w:szCs w:val="26"/>
          <w:lang w:val="en-US" w:eastAsia="en-US"/>
        </w:rPr>
        <w:t>depusă</w:t>
      </w:r>
      <w:proofErr w:type="spellEnd"/>
      <w:r w:rsidRPr="00250C49">
        <w:rPr>
          <w:sz w:val="26"/>
          <w:szCs w:val="26"/>
          <w:lang w:val="en-US" w:eastAsia="en-US"/>
        </w:rPr>
        <w:t xml:space="preserve"> de </w:t>
      </w:r>
      <w:proofErr w:type="spellStart"/>
      <w:r w:rsidRPr="00250C49">
        <w:rPr>
          <w:sz w:val="26"/>
          <w:szCs w:val="26"/>
          <w:lang w:val="en-US" w:eastAsia="en-US"/>
        </w:rPr>
        <w:t>consilierul</w:t>
      </w:r>
      <w:proofErr w:type="spellEnd"/>
      <w:r w:rsidRPr="00250C49">
        <w:rPr>
          <w:sz w:val="26"/>
          <w:szCs w:val="26"/>
          <w:lang w:val="en-US" w:eastAsia="en-US"/>
        </w:rPr>
        <w:t xml:space="preserve"> Manic Valentina.</w:t>
      </w:r>
      <w:r w:rsidR="00250C49">
        <w:rPr>
          <w:sz w:val="26"/>
          <w:szCs w:val="26"/>
          <w:lang w:val="en-US"/>
        </w:rPr>
        <w:t xml:space="preserve"> </w:t>
      </w:r>
    </w:p>
    <w:p w:rsidR="008D28CC" w:rsidRDefault="0046330F" w:rsidP="008D28CC">
      <w:pPr>
        <w:numPr>
          <w:ilvl w:val="0"/>
          <w:numId w:val="21"/>
        </w:numPr>
        <w:ind w:left="426"/>
        <w:contextualSpacing/>
        <w:jc w:val="both"/>
        <w:rPr>
          <w:rFonts w:eastAsia="Calibri"/>
          <w:sz w:val="26"/>
          <w:szCs w:val="26"/>
          <w:lang w:val="en-US" w:eastAsia="en-US"/>
        </w:rPr>
      </w:pPr>
      <w:proofErr w:type="spellStart"/>
      <w:r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decizie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aduce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la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cunoştinţă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publică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pe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site-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ul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oficial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al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Consiliului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Raional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Hîncești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</w:t>
      </w:r>
      <w:r w:rsidR="008D28CC" w:rsidRPr="008D28CC">
        <w:rPr>
          <w:rFonts w:eastAsia="Calibri"/>
          <w:sz w:val="26"/>
          <w:szCs w:val="26"/>
          <w:u w:val="single"/>
          <w:lang w:val="en-US" w:eastAsia="en-US"/>
        </w:rPr>
        <w:t>www.hincesti.md</w:t>
      </w:r>
      <w:r w:rsidR="008D28CC" w:rsidRP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şi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totodată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comunică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prin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transmiterea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copiilor</w:t>
      </w:r>
      <w:proofErr w:type="spell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: </w:t>
      </w:r>
      <w:proofErr w:type="spellStart"/>
      <w:r w:rsidR="008D28CC">
        <w:rPr>
          <w:rFonts w:eastAsia="Calibri"/>
          <w:sz w:val="26"/>
          <w:szCs w:val="26"/>
          <w:lang w:val="en-US" w:eastAsia="en-US"/>
        </w:rPr>
        <w:t>Oficiul</w:t>
      </w:r>
      <w:proofErr w:type="spellEnd"/>
      <w:r w:rsid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="008D28CC">
        <w:rPr>
          <w:rFonts w:eastAsia="Calibri"/>
          <w:sz w:val="26"/>
          <w:szCs w:val="26"/>
          <w:lang w:val="en-US" w:eastAsia="en-US"/>
        </w:rPr>
        <w:t>Teritorial</w:t>
      </w:r>
      <w:proofErr w:type="spellEnd"/>
      <w:r w:rsid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="008D28CC">
        <w:rPr>
          <w:rFonts w:eastAsia="Calibri"/>
          <w:sz w:val="26"/>
          <w:szCs w:val="26"/>
          <w:lang w:val="en-US" w:eastAsia="en-US"/>
        </w:rPr>
        <w:t>Hînceș</w:t>
      </w:r>
      <w:proofErr w:type="gramStart"/>
      <w:r w:rsidR="008D28CC">
        <w:rPr>
          <w:rFonts w:eastAsia="Calibri"/>
          <w:sz w:val="26"/>
          <w:szCs w:val="26"/>
          <w:lang w:val="en-US" w:eastAsia="en-US"/>
        </w:rPr>
        <w:t>ti</w:t>
      </w:r>
      <w:proofErr w:type="spellEnd"/>
      <w:r w:rsidR="008D28CC">
        <w:rPr>
          <w:rFonts w:eastAsia="Calibri"/>
          <w:sz w:val="26"/>
          <w:szCs w:val="26"/>
          <w:lang w:val="en-US" w:eastAsia="en-US"/>
        </w:rPr>
        <w:t xml:space="preserve"> </w:t>
      </w:r>
      <w:r w:rsidR="008D28CC" w:rsidRPr="008D28CC">
        <w:rPr>
          <w:rFonts w:eastAsia="Calibri"/>
          <w:sz w:val="26"/>
          <w:szCs w:val="26"/>
          <w:lang w:val="en-US" w:eastAsia="en-US"/>
        </w:rPr>
        <w:t xml:space="preserve"> al</w:t>
      </w:r>
      <w:proofErr w:type="gramEnd"/>
      <w:r w:rsidR="008D28CC" w:rsidRPr="008D28CC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="008D28CC" w:rsidRPr="008D28CC">
        <w:rPr>
          <w:rFonts w:eastAsia="Calibri"/>
          <w:sz w:val="26"/>
          <w:szCs w:val="26"/>
          <w:lang w:val="en-US" w:eastAsia="en-US"/>
        </w:rPr>
        <w:t>Cancelari</w:t>
      </w:r>
      <w:r w:rsidR="00250C49">
        <w:rPr>
          <w:rFonts w:eastAsia="Calibri"/>
          <w:sz w:val="26"/>
          <w:szCs w:val="26"/>
          <w:lang w:val="en-US" w:eastAsia="en-US"/>
        </w:rPr>
        <w:t>ei</w:t>
      </w:r>
      <w:proofErr w:type="spellEnd"/>
      <w:r w:rsidR="00250C49">
        <w:rPr>
          <w:rFonts w:eastAsia="Calibri"/>
          <w:sz w:val="26"/>
          <w:szCs w:val="26"/>
          <w:lang w:val="en-US" w:eastAsia="en-US"/>
        </w:rPr>
        <w:t xml:space="preserve"> de Stat a </w:t>
      </w:r>
      <w:proofErr w:type="spellStart"/>
      <w:r w:rsidR="00250C49">
        <w:rPr>
          <w:rFonts w:eastAsia="Calibri"/>
          <w:sz w:val="26"/>
          <w:szCs w:val="26"/>
          <w:lang w:val="en-US" w:eastAsia="en-US"/>
        </w:rPr>
        <w:t>Republicii</w:t>
      </w:r>
      <w:proofErr w:type="spellEnd"/>
      <w:r w:rsidR="00250C49">
        <w:rPr>
          <w:rFonts w:eastAsia="Calibri"/>
          <w:sz w:val="26"/>
          <w:szCs w:val="26"/>
          <w:lang w:val="en-US" w:eastAsia="en-US"/>
        </w:rPr>
        <w:t xml:space="preserve"> Moldova</w:t>
      </w:r>
      <w:r w:rsidR="008D28CC" w:rsidRPr="008D28CC">
        <w:rPr>
          <w:rFonts w:eastAsia="Calibri"/>
          <w:sz w:val="26"/>
          <w:szCs w:val="26"/>
          <w:lang w:val="en-US" w:eastAsia="en-US"/>
        </w:rPr>
        <w:t>.</w:t>
      </w:r>
    </w:p>
    <w:p w:rsidR="00250C49" w:rsidRPr="008D28CC" w:rsidRDefault="00250C49" w:rsidP="00250C49">
      <w:pPr>
        <w:ind w:left="426"/>
        <w:contextualSpacing/>
        <w:jc w:val="both"/>
        <w:rPr>
          <w:rFonts w:eastAsia="Calibri"/>
          <w:sz w:val="26"/>
          <w:szCs w:val="26"/>
          <w:lang w:val="en-US" w:eastAsia="en-US"/>
        </w:rPr>
      </w:pPr>
    </w:p>
    <w:p w:rsidR="008D28CC" w:rsidRPr="008D28CC" w:rsidRDefault="008D28CC" w:rsidP="008D28CC">
      <w:pPr>
        <w:ind w:left="426"/>
        <w:contextualSpacing/>
        <w:jc w:val="both"/>
        <w:rPr>
          <w:rFonts w:eastAsia="Calibri"/>
          <w:sz w:val="26"/>
          <w:szCs w:val="26"/>
          <w:lang w:val="en-US" w:eastAsia="en-US"/>
        </w:rPr>
      </w:pPr>
    </w:p>
    <w:p w:rsidR="00657FA1" w:rsidRPr="00657FA1" w:rsidRDefault="003706F3" w:rsidP="00657FA1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</w:t>
      </w:r>
      <w:proofErr w:type="spellStart"/>
      <w:r w:rsidR="00657FA1" w:rsidRPr="00657FA1">
        <w:rPr>
          <w:b/>
          <w:sz w:val="26"/>
          <w:szCs w:val="26"/>
          <w:lang w:val="en-US"/>
        </w:rPr>
        <w:t>Preşedintele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 w:rsidR="00657FA1" w:rsidRPr="00657FA1">
        <w:rPr>
          <w:b/>
          <w:sz w:val="26"/>
          <w:szCs w:val="26"/>
          <w:lang w:val="en-US"/>
        </w:rPr>
        <w:t>şedinţei</w:t>
      </w:r>
      <w:proofErr w:type="spellEnd"/>
      <w:r w:rsidR="00657FA1" w:rsidRPr="00657FA1">
        <w:rPr>
          <w:b/>
          <w:sz w:val="26"/>
          <w:szCs w:val="26"/>
          <w:lang w:val="en-US"/>
        </w:rPr>
        <w:tab/>
      </w:r>
      <w:r w:rsidR="00657FA1" w:rsidRPr="00657FA1">
        <w:rPr>
          <w:b/>
          <w:sz w:val="26"/>
          <w:szCs w:val="26"/>
          <w:lang w:val="en-US"/>
        </w:rPr>
        <w:tab/>
      </w:r>
      <w:r w:rsidR="00657FA1" w:rsidRPr="00657FA1">
        <w:rPr>
          <w:b/>
          <w:sz w:val="26"/>
          <w:szCs w:val="26"/>
          <w:lang w:val="en-US"/>
        </w:rPr>
        <w:tab/>
      </w:r>
      <w:r w:rsidR="00657FA1" w:rsidRPr="00657FA1">
        <w:rPr>
          <w:b/>
          <w:sz w:val="26"/>
          <w:szCs w:val="26"/>
          <w:lang w:val="en-US"/>
        </w:rPr>
        <w:tab/>
      </w:r>
      <w:r w:rsidR="00657FA1" w:rsidRPr="00657FA1">
        <w:rPr>
          <w:b/>
          <w:sz w:val="26"/>
          <w:szCs w:val="26"/>
          <w:lang w:val="en-US"/>
        </w:rPr>
        <w:tab/>
      </w:r>
      <w:r w:rsidR="00657FA1" w:rsidRPr="00657FA1">
        <w:rPr>
          <w:b/>
          <w:sz w:val="26"/>
          <w:szCs w:val="26"/>
          <w:lang w:val="en-US"/>
        </w:rPr>
        <w:tab/>
        <w:t xml:space="preserve">   _________________</w:t>
      </w:r>
    </w:p>
    <w:p w:rsidR="00657FA1" w:rsidRPr="00657FA1" w:rsidRDefault="00657FA1" w:rsidP="00657FA1">
      <w:pPr>
        <w:jc w:val="both"/>
        <w:rPr>
          <w:b/>
          <w:sz w:val="26"/>
          <w:szCs w:val="26"/>
          <w:lang w:val="en-US"/>
        </w:rPr>
      </w:pPr>
    </w:p>
    <w:p w:rsidR="00657FA1" w:rsidRPr="00657FA1" w:rsidRDefault="003706F3" w:rsidP="00657FA1">
      <w:pPr>
        <w:jc w:val="both"/>
        <w:rPr>
          <w:sz w:val="26"/>
          <w:szCs w:val="26"/>
          <w:u w:val="single"/>
          <w:lang w:val="en-US"/>
        </w:rPr>
      </w:pPr>
      <w:r w:rsidRPr="003706F3">
        <w:rPr>
          <w:sz w:val="26"/>
          <w:szCs w:val="26"/>
          <w:lang w:val="en-US"/>
        </w:rPr>
        <w:t xml:space="preserve">     </w:t>
      </w:r>
      <w:r w:rsidRPr="00250C49">
        <w:rPr>
          <w:b/>
          <w:sz w:val="26"/>
          <w:szCs w:val="26"/>
          <w:lang w:val="en-US"/>
        </w:rPr>
        <w:t xml:space="preserve"> </w:t>
      </w:r>
      <w:r w:rsidRPr="00250C49">
        <w:rPr>
          <w:b/>
          <w:sz w:val="26"/>
          <w:szCs w:val="26"/>
          <w:u w:val="single"/>
          <w:lang w:val="en-US"/>
        </w:rPr>
        <w:t xml:space="preserve">      </w:t>
      </w:r>
      <w:proofErr w:type="spellStart"/>
      <w:r w:rsidR="00657FA1" w:rsidRPr="00657FA1">
        <w:rPr>
          <w:sz w:val="26"/>
          <w:szCs w:val="26"/>
          <w:u w:val="single"/>
          <w:lang w:val="en-US"/>
        </w:rPr>
        <w:t>Contrasemnează</w:t>
      </w:r>
      <w:proofErr w:type="spellEnd"/>
      <w:r w:rsidR="00657FA1" w:rsidRPr="00657FA1">
        <w:rPr>
          <w:sz w:val="26"/>
          <w:szCs w:val="26"/>
          <w:u w:val="single"/>
          <w:lang w:val="en-US"/>
        </w:rPr>
        <w:t>:</w:t>
      </w:r>
    </w:p>
    <w:p w:rsidR="00657FA1" w:rsidRPr="00657FA1" w:rsidRDefault="003706F3" w:rsidP="00657FA1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</w:t>
      </w:r>
      <w:proofErr w:type="spellStart"/>
      <w:r w:rsidR="00657FA1" w:rsidRPr="00657FA1">
        <w:rPr>
          <w:b/>
          <w:sz w:val="26"/>
          <w:szCs w:val="26"/>
          <w:lang w:val="en-US"/>
        </w:rPr>
        <w:t>Secretarul</w:t>
      </w:r>
      <w:proofErr w:type="spellEnd"/>
    </w:p>
    <w:p w:rsidR="00657FA1" w:rsidRDefault="003706F3" w:rsidP="00657FA1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</w:t>
      </w:r>
      <w:proofErr w:type="spellStart"/>
      <w:r w:rsidR="00657FA1" w:rsidRPr="00657FA1">
        <w:rPr>
          <w:b/>
          <w:sz w:val="26"/>
          <w:szCs w:val="26"/>
          <w:lang w:val="en-US"/>
        </w:rPr>
        <w:t>Consiliului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 w:rsidR="00657FA1" w:rsidRPr="00657FA1">
        <w:rPr>
          <w:b/>
          <w:sz w:val="26"/>
          <w:szCs w:val="26"/>
          <w:lang w:val="en-US"/>
        </w:rPr>
        <w:t>Raional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 w:rsidR="00657FA1" w:rsidRPr="00657FA1">
        <w:rPr>
          <w:b/>
          <w:sz w:val="26"/>
          <w:szCs w:val="26"/>
          <w:lang w:val="en-US"/>
        </w:rPr>
        <w:t>Hînceşti</w:t>
      </w:r>
      <w:proofErr w:type="spellEnd"/>
      <w:r w:rsidR="00657FA1" w:rsidRPr="00657FA1">
        <w:rPr>
          <w:b/>
          <w:sz w:val="26"/>
          <w:szCs w:val="26"/>
          <w:lang w:val="en-US"/>
        </w:rPr>
        <w:t xml:space="preserve">                                                  Elena MORARU TOMA</w:t>
      </w:r>
    </w:p>
    <w:p w:rsidR="0046330F" w:rsidRDefault="0046330F" w:rsidP="00657FA1">
      <w:pPr>
        <w:jc w:val="both"/>
        <w:rPr>
          <w:b/>
          <w:sz w:val="26"/>
          <w:szCs w:val="26"/>
          <w:lang w:val="en-US"/>
        </w:rPr>
      </w:pPr>
    </w:p>
    <w:p w:rsidR="0046330F" w:rsidRDefault="0046330F" w:rsidP="00657FA1">
      <w:pPr>
        <w:jc w:val="both"/>
        <w:rPr>
          <w:b/>
          <w:sz w:val="26"/>
          <w:szCs w:val="26"/>
          <w:lang w:val="en-US"/>
        </w:rPr>
      </w:pPr>
    </w:p>
    <w:p w:rsidR="0046330F" w:rsidRDefault="0046330F" w:rsidP="00657FA1">
      <w:pPr>
        <w:jc w:val="both"/>
        <w:rPr>
          <w:b/>
          <w:sz w:val="26"/>
          <w:szCs w:val="26"/>
          <w:lang w:val="en-US"/>
        </w:rPr>
      </w:pPr>
    </w:p>
    <w:p w:rsidR="0046330F" w:rsidRPr="00657FA1" w:rsidRDefault="0046330F" w:rsidP="00657FA1">
      <w:pPr>
        <w:jc w:val="both"/>
        <w:rPr>
          <w:sz w:val="26"/>
          <w:szCs w:val="26"/>
          <w:lang w:val="en-US"/>
        </w:rPr>
      </w:pPr>
    </w:p>
    <w:p w:rsidR="00657FA1" w:rsidRPr="00657FA1" w:rsidRDefault="00657FA1" w:rsidP="00657FA1">
      <w:pPr>
        <w:rPr>
          <w:lang w:val="en-US"/>
        </w:rPr>
      </w:pPr>
    </w:p>
    <w:p w:rsidR="00657FA1" w:rsidRPr="00896321" w:rsidRDefault="00657FA1" w:rsidP="00657FA1">
      <w:pPr>
        <w:rPr>
          <w:lang w:val="en-US"/>
        </w:rPr>
      </w:pPr>
      <w:proofErr w:type="spellStart"/>
      <w:r w:rsidRPr="00896321">
        <w:rPr>
          <w:lang w:val="en-US"/>
        </w:rPr>
        <w:t>Ini</w:t>
      </w:r>
      <w:r w:rsidRPr="00896321">
        <w:rPr>
          <w:rFonts w:ascii="Cambria Math" w:hAnsi="Cambria Math" w:cs="Cambria Math"/>
          <w:lang w:val="en-US"/>
        </w:rPr>
        <w:t>ț</w:t>
      </w:r>
      <w:proofErr w:type="gramStart"/>
      <w:r w:rsidRPr="00896321">
        <w:rPr>
          <w:lang w:val="en-US"/>
        </w:rPr>
        <w:t>iat</w:t>
      </w:r>
      <w:proofErr w:type="spellEnd"/>
      <w:r w:rsidRPr="00896321">
        <w:rPr>
          <w:lang w:val="en-US"/>
        </w:rPr>
        <w:t xml:space="preserve"> :</w:t>
      </w:r>
      <w:proofErr w:type="gramEnd"/>
      <w:r w:rsidRPr="00896321">
        <w:rPr>
          <w:lang w:val="en-US"/>
        </w:rPr>
        <w:t xml:space="preserve">___________________ </w:t>
      </w:r>
      <w:proofErr w:type="spellStart"/>
      <w:r w:rsidRPr="00896321">
        <w:rPr>
          <w:lang w:val="en-US"/>
        </w:rPr>
        <w:t>Ghenadie</w:t>
      </w:r>
      <w:proofErr w:type="spellEnd"/>
      <w:r w:rsidR="003706F3">
        <w:rPr>
          <w:lang w:val="en-US"/>
        </w:rPr>
        <w:t xml:space="preserve"> </w:t>
      </w:r>
      <w:proofErr w:type="spellStart"/>
      <w:r w:rsidRPr="00896321">
        <w:rPr>
          <w:lang w:val="en-US"/>
        </w:rPr>
        <w:t>Buza</w:t>
      </w:r>
      <w:proofErr w:type="spellEnd"/>
      <w:r w:rsidRPr="00896321">
        <w:rPr>
          <w:lang w:val="en-US"/>
        </w:rPr>
        <w:t xml:space="preserve">, </w:t>
      </w:r>
      <w:proofErr w:type="spellStart"/>
      <w:r w:rsidRPr="00896321">
        <w:rPr>
          <w:lang w:val="en-US"/>
        </w:rPr>
        <w:t>Pre</w:t>
      </w:r>
      <w:r w:rsidRPr="00896321">
        <w:rPr>
          <w:rFonts w:ascii="Cambria Math" w:hAnsi="Cambria Math" w:cs="Cambria Math"/>
          <w:lang w:val="en-US"/>
        </w:rPr>
        <w:t>ș</w:t>
      </w:r>
      <w:r w:rsidRPr="00896321">
        <w:rPr>
          <w:lang w:val="en-US"/>
        </w:rPr>
        <w:t>edintele</w:t>
      </w:r>
      <w:proofErr w:type="spellEnd"/>
      <w:r w:rsidR="003706F3">
        <w:rPr>
          <w:lang w:val="en-US"/>
        </w:rPr>
        <w:t xml:space="preserve"> </w:t>
      </w:r>
      <w:proofErr w:type="spellStart"/>
      <w:r w:rsidRPr="00896321">
        <w:rPr>
          <w:lang w:val="en-US"/>
        </w:rPr>
        <w:t>raionului</w:t>
      </w:r>
      <w:proofErr w:type="spellEnd"/>
      <w:r w:rsidRPr="00896321">
        <w:rPr>
          <w:lang w:val="en-US"/>
        </w:rPr>
        <w:t>,</w:t>
      </w:r>
    </w:p>
    <w:p w:rsidR="00657FA1" w:rsidRPr="00896321" w:rsidRDefault="00657FA1" w:rsidP="00657FA1">
      <w:pPr>
        <w:rPr>
          <w:lang w:val="en-US"/>
        </w:rPr>
      </w:pPr>
      <w:proofErr w:type="spellStart"/>
      <w:r w:rsidRPr="00896321">
        <w:rPr>
          <w:lang w:val="en-US"/>
        </w:rPr>
        <w:t>Elaborat</w:t>
      </w:r>
      <w:proofErr w:type="spellEnd"/>
      <w:r w:rsidR="003706F3">
        <w:rPr>
          <w:lang w:val="en-US"/>
        </w:rPr>
        <w:t>/</w:t>
      </w:r>
      <w:proofErr w:type="spellStart"/>
      <w:r w:rsidR="003706F3">
        <w:rPr>
          <w:lang w:val="en-US"/>
        </w:rPr>
        <w:t>avizat</w:t>
      </w:r>
      <w:proofErr w:type="spellEnd"/>
      <w:proofErr w:type="gramStart"/>
      <w:r w:rsidR="00641578">
        <w:rPr>
          <w:lang w:val="en-US"/>
        </w:rPr>
        <w:t>:_</w:t>
      </w:r>
      <w:proofErr w:type="gramEnd"/>
      <w:r w:rsidR="00641578">
        <w:rPr>
          <w:lang w:val="en-US"/>
        </w:rPr>
        <w:t>___________</w:t>
      </w:r>
      <w:r w:rsidRPr="00896321">
        <w:rPr>
          <w:lang w:val="en-US"/>
        </w:rPr>
        <w:t xml:space="preserve"> </w:t>
      </w:r>
      <w:r w:rsidR="003706F3" w:rsidRPr="00896321">
        <w:rPr>
          <w:lang w:val="en-US"/>
        </w:rPr>
        <w:t>Sergiu Pascal specialist principal (jurist)</w:t>
      </w:r>
    </w:p>
    <w:p w:rsidR="00657FA1" w:rsidRPr="00896321" w:rsidRDefault="00657FA1" w:rsidP="00657FA1">
      <w:pPr>
        <w:rPr>
          <w:lang w:val="en-US"/>
        </w:rPr>
      </w:pPr>
      <w:proofErr w:type="spellStart"/>
      <w:r w:rsidRPr="00896321">
        <w:rPr>
          <w:lang w:val="en-US"/>
        </w:rPr>
        <w:t>Avizat</w:t>
      </w:r>
      <w:proofErr w:type="spellEnd"/>
      <w:r w:rsidRPr="00896321">
        <w:rPr>
          <w:lang w:val="en-US"/>
        </w:rPr>
        <w:t>: _________________</w:t>
      </w:r>
      <w:proofErr w:type="gramStart"/>
      <w:r w:rsidRPr="00896321">
        <w:rPr>
          <w:lang w:val="en-US"/>
        </w:rPr>
        <w:t xml:space="preserve">_  </w:t>
      </w:r>
      <w:r w:rsidR="003706F3" w:rsidRPr="00896321">
        <w:rPr>
          <w:lang w:val="en-US"/>
        </w:rPr>
        <w:t>Elena</w:t>
      </w:r>
      <w:proofErr w:type="gramEnd"/>
      <w:r w:rsidR="003706F3" w:rsidRPr="00896321">
        <w:rPr>
          <w:lang w:val="en-US"/>
        </w:rPr>
        <w:t xml:space="preserve"> </w:t>
      </w:r>
      <w:proofErr w:type="spellStart"/>
      <w:r w:rsidR="003706F3" w:rsidRPr="00896321">
        <w:rPr>
          <w:lang w:val="en-US"/>
        </w:rPr>
        <w:t>Moraru</w:t>
      </w:r>
      <w:proofErr w:type="spellEnd"/>
      <w:r w:rsidR="003706F3">
        <w:rPr>
          <w:lang w:val="en-US"/>
        </w:rPr>
        <w:t xml:space="preserve"> </w:t>
      </w:r>
      <w:proofErr w:type="spellStart"/>
      <w:r w:rsidR="003706F3" w:rsidRPr="00896321">
        <w:rPr>
          <w:lang w:val="en-US"/>
        </w:rPr>
        <w:t>Toma</w:t>
      </w:r>
      <w:proofErr w:type="spellEnd"/>
      <w:r w:rsidR="003706F3" w:rsidRPr="00896321">
        <w:rPr>
          <w:lang w:val="en-US"/>
        </w:rPr>
        <w:t xml:space="preserve">, </w:t>
      </w:r>
      <w:proofErr w:type="spellStart"/>
      <w:r w:rsidR="003706F3" w:rsidRPr="00896321">
        <w:rPr>
          <w:lang w:val="en-US"/>
        </w:rPr>
        <w:t>Secretarul</w:t>
      </w:r>
      <w:proofErr w:type="spellEnd"/>
      <w:r w:rsidR="003706F3" w:rsidRPr="00896321">
        <w:rPr>
          <w:lang w:val="en-US"/>
        </w:rPr>
        <w:t xml:space="preserve"> CR</w:t>
      </w:r>
    </w:p>
    <w:p w:rsidR="00657FA1" w:rsidRPr="00896321" w:rsidRDefault="00657FA1" w:rsidP="00657FA1">
      <w:pPr>
        <w:rPr>
          <w:lang w:val="en-US"/>
        </w:rPr>
      </w:pPr>
    </w:p>
    <w:p w:rsidR="008C78D1" w:rsidRPr="0061663D" w:rsidRDefault="008C78D1" w:rsidP="008C78D1">
      <w:pPr>
        <w:rPr>
          <w:lang w:val="ro-RO"/>
        </w:rPr>
      </w:pPr>
    </w:p>
    <w:p w:rsidR="008C78D1" w:rsidRPr="00747F7B" w:rsidRDefault="008C78D1" w:rsidP="008C78D1">
      <w:pPr>
        <w:ind w:left="360"/>
        <w:jc w:val="both"/>
        <w:rPr>
          <w:lang w:val="ro-RO"/>
        </w:rPr>
      </w:pPr>
    </w:p>
    <w:p w:rsidR="008C78D1" w:rsidRDefault="008C78D1" w:rsidP="007A248B">
      <w:pPr>
        <w:ind w:left="360"/>
        <w:jc w:val="both"/>
        <w:rPr>
          <w:lang w:val="ro-RO"/>
        </w:rPr>
      </w:pPr>
    </w:p>
    <w:p w:rsidR="008C78D1" w:rsidRDefault="008C78D1" w:rsidP="007A248B">
      <w:pPr>
        <w:ind w:left="360"/>
        <w:jc w:val="both"/>
        <w:rPr>
          <w:lang w:val="ro-RO"/>
        </w:rPr>
      </w:pPr>
    </w:p>
    <w:p w:rsidR="007B36DD" w:rsidRDefault="007B36DD" w:rsidP="007A248B">
      <w:pPr>
        <w:ind w:left="360"/>
        <w:jc w:val="both"/>
        <w:rPr>
          <w:lang w:val="ro-RO"/>
        </w:rPr>
      </w:pPr>
    </w:p>
    <w:p w:rsidR="007B36DD" w:rsidRDefault="007B36DD" w:rsidP="007A248B">
      <w:pPr>
        <w:ind w:left="360"/>
        <w:jc w:val="both"/>
        <w:rPr>
          <w:lang w:val="ro-RO"/>
        </w:rPr>
      </w:pPr>
    </w:p>
    <w:p w:rsidR="007B36DD" w:rsidRDefault="007B36DD" w:rsidP="007A248B">
      <w:pPr>
        <w:ind w:left="360"/>
        <w:jc w:val="both"/>
        <w:rPr>
          <w:lang w:val="ro-RO"/>
        </w:rPr>
      </w:pPr>
    </w:p>
    <w:p w:rsidR="007B36DD" w:rsidRDefault="007B36DD" w:rsidP="007B36DD">
      <w:pPr>
        <w:ind w:left="360"/>
        <w:jc w:val="center"/>
        <w:rPr>
          <w:b/>
          <w:sz w:val="28"/>
          <w:szCs w:val="28"/>
          <w:lang w:val="ro-RO"/>
        </w:rPr>
      </w:pPr>
      <w:r w:rsidRPr="000C2489">
        <w:rPr>
          <w:b/>
          <w:sz w:val="28"/>
          <w:szCs w:val="28"/>
          <w:lang w:val="ro-RO"/>
        </w:rPr>
        <w:t>Notă informativă</w:t>
      </w:r>
    </w:p>
    <w:p w:rsidR="00992382" w:rsidRPr="000C2489" w:rsidRDefault="00992382" w:rsidP="00992382">
      <w:pPr>
        <w:ind w:left="36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 proiectul de decizie a CR nr.05______din _________2018</w:t>
      </w:r>
    </w:p>
    <w:p w:rsidR="007B36DD" w:rsidRDefault="00992382" w:rsidP="007B36DD">
      <w:pPr>
        <w:ind w:left="36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 privire la </w:t>
      </w:r>
      <w:r w:rsidR="007B36DD" w:rsidRPr="000C2489">
        <w:rPr>
          <w:b/>
          <w:sz w:val="28"/>
          <w:szCs w:val="28"/>
          <w:lang w:val="ro-RO"/>
        </w:rPr>
        <w:t xml:space="preserve"> cererea prealabilă a consilierului Manic Valentina</w:t>
      </w:r>
    </w:p>
    <w:p w:rsidR="00992382" w:rsidRPr="000C2489" w:rsidRDefault="00992382" w:rsidP="007B36DD">
      <w:pPr>
        <w:ind w:left="360"/>
        <w:jc w:val="center"/>
        <w:rPr>
          <w:b/>
          <w:sz w:val="28"/>
          <w:szCs w:val="28"/>
          <w:lang w:val="ro-RO"/>
        </w:rPr>
      </w:pPr>
    </w:p>
    <w:p w:rsidR="007B36DD" w:rsidRPr="000C2489" w:rsidRDefault="000C2489" w:rsidP="000C2489">
      <w:pPr>
        <w:jc w:val="both"/>
        <w:rPr>
          <w:rFonts w:eastAsia="Calibri" w:cs="Calibri"/>
          <w:sz w:val="28"/>
          <w:szCs w:val="28"/>
          <w:lang w:val="en-US" w:eastAsia="en-US"/>
        </w:rPr>
      </w:pPr>
      <w:r w:rsidRPr="000C2489">
        <w:rPr>
          <w:sz w:val="28"/>
          <w:szCs w:val="28"/>
          <w:lang w:val="ro-RO"/>
        </w:rPr>
        <w:t xml:space="preserve">             </w:t>
      </w:r>
      <w:r w:rsidR="007B36DD" w:rsidRPr="000C2489">
        <w:rPr>
          <w:sz w:val="28"/>
          <w:szCs w:val="28"/>
          <w:lang w:val="ro-RO"/>
        </w:rPr>
        <w:t xml:space="preserve">Prin prezenta, referitor la </w:t>
      </w:r>
      <w:r w:rsidR="007B36DD" w:rsidRPr="000C2489">
        <w:rPr>
          <w:sz w:val="28"/>
          <w:szCs w:val="28"/>
          <w:lang w:val="ro-RO"/>
        </w:rPr>
        <w:t xml:space="preserve">cererea prealabilă </w:t>
      </w:r>
      <w:r w:rsidR="007B36DD" w:rsidRPr="000C2489">
        <w:rPr>
          <w:sz w:val="28"/>
          <w:szCs w:val="28"/>
          <w:lang w:val="ro-RO"/>
        </w:rPr>
        <w:t xml:space="preserve">depusă de dna </w:t>
      </w:r>
      <w:r w:rsidR="007B36DD" w:rsidRPr="000C2489">
        <w:rPr>
          <w:sz w:val="28"/>
          <w:szCs w:val="28"/>
          <w:lang w:val="ro-RO"/>
        </w:rPr>
        <w:t>Manic Valentina</w:t>
      </w:r>
      <w:r w:rsidR="007B36DD" w:rsidRPr="000C2489">
        <w:rPr>
          <w:sz w:val="28"/>
          <w:szCs w:val="28"/>
          <w:lang w:val="ro-RO"/>
        </w:rPr>
        <w:t xml:space="preserve">, cu numărul de intrare </w:t>
      </w:r>
      <w:r w:rsidR="007B36DD" w:rsidRPr="000C2489">
        <w:rPr>
          <w:rFonts w:eastAsia="Calibri" w:cs="Calibri"/>
          <w:sz w:val="28"/>
          <w:szCs w:val="28"/>
          <w:lang w:val="en-US" w:eastAsia="en-US"/>
        </w:rPr>
        <w:t>nr.02/1-20/995 din 24.07.2018</w:t>
      </w:r>
      <w:r w:rsidRPr="000C2489">
        <w:rPr>
          <w:rFonts w:eastAsia="Calibri" w:cs="Calibri"/>
          <w:sz w:val="28"/>
          <w:szCs w:val="28"/>
          <w:lang w:val="en-US" w:eastAsia="en-US"/>
        </w:rPr>
        <w:t xml:space="preserve"> </w:t>
      </w:r>
      <w:proofErr w:type="spellStart"/>
      <w:r w:rsidRPr="000C2489">
        <w:rPr>
          <w:rFonts w:eastAsia="Calibri" w:cs="Calibri"/>
          <w:sz w:val="28"/>
          <w:szCs w:val="28"/>
          <w:lang w:val="en-US" w:eastAsia="en-US"/>
        </w:rPr>
        <w:t>şi</w:t>
      </w:r>
      <w:proofErr w:type="spellEnd"/>
      <w:r w:rsidRPr="000C2489">
        <w:rPr>
          <w:rFonts w:eastAsia="Calibri" w:cs="Calibri"/>
          <w:sz w:val="28"/>
          <w:szCs w:val="28"/>
          <w:lang w:val="en-US" w:eastAsia="en-US"/>
        </w:rPr>
        <w:t xml:space="preserve"> </w:t>
      </w:r>
      <w:proofErr w:type="spellStart"/>
      <w:r w:rsidRPr="000C2489">
        <w:rPr>
          <w:rFonts w:eastAsia="Calibri" w:cs="Calibri"/>
          <w:sz w:val="28"/>
          <w:szCs w:val="28"/>
          <w:lang w:val="en-US" w:eastAsia="en-US"/>
        </w:rPr>
        <w:t>Vă</w:t>
      </w:r>
      <w:proofErr w:type="spellEnd"/>
      <w:r w:rsidRPr="000C2489">
        <w:rPr>
          <w:rFonts w:eastAsia="Calibri" w:cs="Calibri"/>
          <w:sz w:val="28"/>
          <w:szCs w:val="28"/>
          <w:lang w:val="en-US" w:eastAsia="en-US"/>
        </w:rPr>
        <w:t xml:space="preserve"> </w:t>
      </w:r>
      <w:proofErr w:type="spellStart"/>
      <w:r w:rsidRPr="000C2489">
        <w:rPr>
          <w:rFonts w:eastAsia="Calibri" w:cs="Calibri"/>
          <w:sz w:val="28"/>
          <w:szCs w:val="28"/>
          <w:lang w:val="en-US" w:eastAsia="en-US"/>
        </w:rPr>
        <w:t>comunicăm</w:t>
      </w:r>
      <w:proofErr w:type="spellEnd"/>
      <w:r w:rsidRPr="000C2489">
        <w:rPr>
          <w:rFonts w:eastAsia="Calibri" w:cs="Calibri"/>
          <w:sz w:val="28"/>
          <w:szCs w:val="28"/>
          <w:lang w:val="en-US" w:eastAsia="en-US"/>
        </w:rPr>
        <w:t xml:space="preserve"> </w:t>
      </w:r>
      <w:proofErr w:type="spellStart"/>
      <w:r w:rsidRPr="000C2489">
        <w:rPr>
          <w:rFonts w:eastAsia="Calibri" w:cs="Calibri"/>
          <w:sz w:val="28"/>
          <w:szCs w:val="28"/>
          <w:lang w:val="en-US" w:eastAsia="en-US"/>
        </w:rPr>
        <w:t>următoarele</w:t>
      </w:r>
      <w:proofErr w:type="spellEnd"/>
      <w:r w:rsidRPr="000C2489">
        <w:rPr>
          <w:rFonts w:eastAsia="Calibri" w:cs="Calibri"/>
          <w:sz w:val="28"/>
          <w:szCs w:val="28"/>
          <w:lang w:val="en-US" w:eastAsia="en-US"/>
        </w:rPr>
        <w:t>:</w:t>
      </w:r>
    </w:p>
    <w:p w:rsidR="000C2489" w:rsidRPr="000C2489" w:rsidRDefault="000C2489" w:rsidP="000C2489">
      <w:pPr>
        <w:jc w:val="both"/>
        <w:rPr>
          <w:sz w:val="28"/>
          <w:szCs w:val="28"/>
          <w:lang w:val="ro-RO"/>
        </w:rPr>
      </w:pPr>
      <w:r w:rsidRPr="000C2489">
        <w:rPr>
          <w:sz w:val="28"/>
          <w:szCs w:val="28"/>
          <w:lang w:val="en-US"/>
        </w:rPr>
        <w:t xml:space="preserve">           O</w:t>
      </w:r>
      <w:r w:rsidRPr="000C2489">
        <w:rPr>
          <w:sz w:val="28"/>
          <w:szCs w:val="28"/>
          <w:lang w:val="ro-RO"/>
        </w:rPr>
        <w:t xml:space="preserve">rganul de control al legalității a actelor emise de administraţia publică locală de nivelul II, </w:t>
      </w:r>
      <w:proofErr w:type="gramStart"/>
      <w:r w:rsidRPr="000C2489">
        <w:rPr>
          <w:sz w:val="28"/>
          <w:szCs w:val="28"/>
          <w:lang w:val="ro-RO"/>
        </w:rPr>
        <w:t>este</w:t>
      </w:r>
      <w:proofErr w:type="gramEnd"/>
      <w:r w:rsidRPr="000C2489">
        <w:rPr>
          <w:sz w:val="28"/>
          <w:szCs w:val="28"/>
          <w:lang w:val="ro-RO"/>
        </w:rPr>
        <w:t xml:space="preserve"> desemnat Cancelaria de Stat, sau Oficiul Teritorial al Cancelariei de Stat. </w:t>
      </w:r>
    </w:p>
    <w:p w:rsidR="000C2489" w:rsidRDefault="000C2489" w:rsidP="000C2489">
      <w:pPr>
        <w:ind w:firstLine="282"/>
        <w:jc w:val="both"/>
        <w:rPr>
          <w:sz w:val="28"/>
          <w:szCs w:val="28"/>
          <w:lang w:val="en-US"/>
        </w:rPr>
      </w:pPr>
      <w:r w:rsidRPr="000C2489">
        <w:rPr>
          <w:sz w:val="28"/>
          <w:szCs w:val="28"/>
          <w:lang w:val="ro-RO"/>
        </w:rPr>
        <w:t xml:space="preserve">       </w:t>
      </w:r>
      <w:proofErr w:type="spellStart"/>
      <w:r w:rsidRPr="000C2489">
        <w:rPr>
          <w:sz w:val="28"/>
          <w:szCs w:val="28"/>
          <w:lang w:val="en-US"/>
        </w:rPr>
        <w:t>Astfel</w:t>
      </w:r>
      <w:proofErr w:type="spellEnd"/>
      <w:r w:rsidRPr="000C2489">
        <w:rPr>
          <w:sz w:val="28"/>
          <w:szCs w:val="28"/>
          <w:lang w:val="en-US"/>
        </w:rPr>
        <w:t xml:space="preserve">, </w:t>
      </w:r>
      <w:proofErr w:type="spellStart"/>
      <w:r w:rsidRPr="000C2489">
        <w:rPr>
          <w:sz w:val="28"/>
          <w:szCs w:val="28"/>
          <w:lang w:val="en-US"/>
        </w:rPr>
        <w:t>în</w:t>
      </w:r>
      <w:proofErr w:type="spellEnd"/>
      <w:r w:rsidRPr="000C2489">
        <w:rPr>
          <w:sz w:val="28"/>
          <w:szCs w:val="28"/>
          <w:lang w:val="en-US"/>
        </w:rPr>
        <w:t xml:space="preserve"> </w:t>
      </w:r>
      <w:proofErr w:type="spellStart"/>
      <w:r w:rsidRPr="000C2489">
        <w:rPr>
          <w:sz w:val="28"/>
          <w:szCs w:val="28"/>
          <w:lang w:val="en-US"/>
        </w:rPr>
        <w:t>temeiul</w:t>
      </w:r>
      <w:proofErr w:type="spellEnd"/>
      <w:r w:rsidRPr="000C2489">
        <w:rPr>
          <w:sz w:val="28"/>
          <w:szCs w:val="28"/>
          <w:lang w:val="en-US"/>
        </w:rPr>
        <w:t xml:space="preserve"> art.64 din </w:t>
      </w:r>
      <w:proofErr w:type="spellStart"/>
      <w:r w:rsidRPr="000C2489">
        <w:rPr>
          <w:sz w:val="28"/>
          <w:szCs w:val="28"/>
          <w:lang w:val="en-US"/>
        </w:rPr>
        <w:t>Legea</w:t>
      </w:r>
      <w:proofErr w:type="spellEnd"/>
      <w:r w:rsidRPr="000C2489">
        <w:rPr>
          <w:sz w:val="28"/>
          <w:szCs w:val="28"/>
          <w:lang w:val="en-US"/>
        </w:rPr>
        <w:t xml:space="preserve"> nr.436 din 28.12.2006 </w:t>
      </w:r>
      <w:proofErr w:type="spellStart"/>
      <w:r w:rsidRPr="000C2489">
        <w:rPr>
          <w:sz w:val="28"/>
          <w:szCs w:val="28"/>
          <w:lang w:val="en-US"/>
        </w:rPr>
        <w:t>privind</w:t>
      </w:r>
      <w:proofErr w:type="spellEnd"/>
      <w:r w:rsidRPr="000C2489">
        <w:rPr>
          <w:sz w:val="28"/>
          <w:szCs w:val="28"/>
          <w:lang w:val="en-US"/>
        </w:rPr>
        <w:t xml:space="preserve"> </w:t>
      </w:r>
      <w:proofErr w:type="spellStart"/>
      <w:r w:rsidRPr="000C2489">
        <w:rPr>
          <w:sz w:val="28"/>
          <w:szCs w:val="28"/>
          <w:lang w:val="en-US"/>
        </w:rPr>
        <w:t>administraţia</w:t>
      </w:r>
      <w:proofErr w:type="spellEnd"/>
      <w:r w:rsidRPr="000C2489">
        <w:rPr>
          <w:sz w:val="28"/>
          <w:szCs w:val="28"/>
          <w:lang w:val="en-US"/>
        </w:rPr>
        <w:t xml:space="preserve"> </w:t>
      </w:r>
      <w:proofErr w:type="spellStart"/>
      <w:r w:rsidRPr="000C2489">
        <w:rPr>
          <w:sz w:val="28"/>
          <w:szCs w:val="28"/>
          <w:lang w:val="en-US"/>
        </w:rPr>
        <w:t>publică</w:t>
      </w:r>
      <w:proofErr w:type="spellEnd"/>
      <w:r w:rsidRPr="000C2489">
        <w:rPr>
          <w:sz w:val="28"/>
          <w:szCs w:val="28"/>
          <w:lang w:val="en-US"/>
        </w:rPr>
        <w:t xml:space="preserve"> </w:t>
      </w:r>
      <w:proofErr w:type="spellStart"/>
      <w:r w:rsidRPr="000C2489">
        <w:rPr>
          <w:sz w:val="28"/>
          <w:szCs w:val="28"/>
          <w:lang w:val="en-US"/>
        </w:rPr>
        <w:t>locală</w:t>
      </w:r>
      <w:proofErr w:type="spellEnd"/>
      <w:r w:rsidRPr="000C2489">
        <w:rPr>
          <w:sz w:val="28"/>
          <w:szCs w:val="28"/>
          <w:lang w:val="en-US"/>
        </w:rPr>
        <w:t xml:space="preserve">, au </w:t>
      </w:r>
      <w:proofErr w:type="spellStart"/>
      <w:r w:rsidRPr="000C2489">
        <w:rPr>
          <w:sz w:val="28"/>
          <w:szCs w:val="28"/>
          <w:lang w:val="en-US"/>
        </w:rPr>
        <w:t>fost</w:t>
      </w:r>
      <w:proofErr w:type="spellEnd"/>
      <w:r w:rsidRPr="000C2489">
        <w:rPr>
          <w:sz w:val="28"/>
          <w:szCs w:val="28"/>
          <w:lang w:val="en-US"/>
        </w:rPr>
        <w:t xml:space="preserve"> </w:t>
      </w:r>
      <w:proofErr w:type="gramStart"/>
      <w:r w:rsidRPr="000C2489">
        <w:rPr>
          <w:sz w:val="28"/>
          <w:szCs w:val="28"/>
          <w:lang w:val="en-US"/>
        </w:rPr>
        <w:t xml:space="preserve">remise  </w:t>
      </w:r>
      <w:proofErr w:type="spellStart"/>
      <w:r w:rsidRPr="000C2489">
        <w:rPr>
          <w:sz w:val="28"/>
          <w:szCs w:val="28"/>
          <w:lang w:val="en-US"/>
        </w:rPr>
        <w:t>spre</w:t>
      </w:r>
      <w:proofErr w:type="spellEnd"/>
      <w:proofErr w:type="gramEnd"/>
      <w:r w:rsidRPr="000C2489">
        <w:rPr>
          <w:sz w:val="28"/>
          <w:szCs w:val="28"/>
          <w:lang w:val="en-US"/>
        </w:rPr>
        <w:t xml:space="preserve"> control  </w:t>
      </w:r>
      <w:proofErr w:type="spellStart"/>
      <w:r w:rsidRPr="000C2489">
        <w:rPr>
          <w:sz w:val="28"/>
          <w:szCs w:val="28"/>
          <w:lang w:val="en-US"/>
        </w:rPr>
        <w:t>deciziile</w:t>
      </w:r>
      <w:proofErr w:type="spellEnd"/>
      <w:r w:rsidRPr="000C2489">
        <w:rPr>
          <w:sz w:val="28"/>
          <w:szCs w:val="28"/>
          <w:lang w:val="en-US"/>
        </w:rPr>
        <w:t xml:space="preserve"> </w:t>
      </w:r>
      <w:proofErr w:type="spellStart"/>
      <w:r w:rsidRPr="000C2489">
        <w:rPr>
          <w:sz w:val="28"/>
          <w:szCs w:val="28"/>
          <w:lang w:val="en-US"/>
        </w:rPr>
        <w:t>Consiliului</w:t>
      </w:r>
      <w:proofErr w:type="spellEnd"/>
      <w:r w:rsidRPr="000C2489">
        <w:rPr>
          <w:sz w:val="28"/>
          <w:szCs w:val="28"/>
          <w:lang w:val="en-US"/>
        </w:rPr>
        <w:t xml:space="preserve"> </w:t>
      </w:r>
      <w:proofErr w:type="spellStart"/>
      <w:r w:rsidRPr="000C2489">
        <w:rPr>
          <w:sz w:val="28"/>
          <w:szCs w:val="28"/>
          <w:lang w:val="en-US"/>
        </w:rPr>
        <w:t>Raional</w:t>
      </w:r>
      <w:proofErr w:type="spellEnd"/>
      <w:r w:rsidRPr="000C2489">
        <w:rPr>
          <w:sz w:val="28"/>
          <w:szCs w:val="28"/>
          <w:lang w:val="en-US"/>
        </w:rPr>
        <w:t xml:space="preserve"> </w:t>
      </w:r>
      <w:proofErr w:type="spellStart"/>
      <w:r w:rsidRPr="000C2489">
        <w:rPr>
          <w:sz w:val="28"/>
          <w:szCs w:val="28"/>
          <w:lang w:val="en-US"/>
        </w:rPr>
        <w:t>Hîncești</w:t>
      </w:r>
      <w:proofErr w:type="spellEnd"/>
      <w:r w:rsidRPr="000C2489">
        <w:rPr>
          <w:sz w:val="28"/>
          <w:szCs w:val="28"/>
          <w:lang w:val="en-US"/>
        </w:rPr>
        <w:t xml:space="preserve"> </w:t>
      </w:r>
      <w:proofErr w:type="spellStart"/>
      <w:r w:rsidRPr="000C2489">
        <w:rPr>
          <w:sz w:val="28"/>
          <w:szCs w:val="28"/>
          <w:lang w:val="en-US"/>
        </w:rPr>
        <w:t>adoptate</w:t>
      </w:r>
      <w:proofErr w:type="spellEnd"/>
      <w:r w:rsidRPr="000C2489">
        <w:rPr>
          <w:sz w:val="28"/>
          <w:szCs w:val="28"/>
          <w:lang w:val="en-US"/>
        </w:rPr>
        <w:t xml:space="preserve"> </w:t>
      </w:r>
      <w:proofErr w:type="spellStart"/>
      <w:r w:rsidRPr="000C2489">
        <w:rPr>
          <w:sz w:val="28"/>
          <w:szCs w:val="28"/>
          <w:lang w:val="en-US"/>
        </w:rPr>
        <w:t>în</w:t>
      </w:r>
      <w:proofErr w:type="spellEnd"/>
      <w:r w:rsidRPr="000C2489">
        <w:rPr>
          <w:sz w:val="28"/>
          <w:szCs w:val="28"/>
          <w:lang w:val="en-US"/>
        </w:rPr>
        <w:t xml:space="preserve"> </w:t>
      </w:r>
      <w:proofErr w:type="spellStart"/>
      <w:r w:rsidRPr="000C2489">
        <w:rPr>
          <w:sz w:val="28"/>
          <w:szCs w:val="28"/>
          <w:lang w:val="en-US"/>
        </w:rPr>
        <w:t>şedinţa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ordinară</w:t>
      </w:r>
      <w:proofErr w:type="spellEnd"/>
      <w:r>
        <w:rPr>
          <w:sz w:val="28"/>
          <w:szCs w:val="28"/>
          <w:lang w:val="en-US"/>
        </w:rPr>
        <w:t xml:space="preserve"> din 21.06.2018</w:t>
      </w:r>
      <w:r w:rsidRPr="000C2489">
        <w:rPr>
          <w:sz w:val="28"/>
          <w:szCs w:val="28"/>
          <w:lang w:val="en-US"/>
        </w:rPr>
        <w:t xml:space="preserve">. </w:t>
      </w:r>
    </w:p>
    <w:p w:rsidR="00992382" w:rsidRPr="000C2489" w:rsidRDefault="00E47828" w:rsidP="000C2489">
      <w:pPr>
        <w:ind w:firstLine="282"/>
        <w:jc w:val="both"/>
        <w:rPr>
          <w:rFonts w:ascii="Times New Roman CE" w:hAnsi="Times New Roman CE"/>
          <w:color w:val="000000"/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 w:rsidR="00992382">
        <w:rPr>
          <w:sz w:val="28"/>
          <w:szCs w:val="28"/>
          <w:lang w:val="en-US"/>
        </w:rPr>
        <w:t>În</w:t>
      </w:r>
      <w:proofErr w:type="spellEnd"/>
      <w:r w:rsidR="0099238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partea</w:t>
      </w:r>
      <w:proofErr w:type="spellEnd"/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proofErr w:type="gramStart"/>
      <w:r w:rsidR="00992382">
        <w:rPr>
          <w:sz w:val="28"/>
          <w:szCs w:val="28"/>
          <w:lang w:val="en-US"/>
        </w:rPr>
        <w:t>ce</w:t>
      </w:r>
      <w:proofErr w:type="gramEnd"/>
      <w:r w:rsidR="00992382">
        <w:rPr>
          <w:sz w:val="28"/>
          <w:szCs w:val="28"/>
          <w:lang w:val="en-US"/>
        </w:rPr>
        <w:t xml:space="preserve"> </w:t>
      </w:r>
      <w:proofErr w:type="spellStart"/>
      <w:r w:rsidR="00992382">
        <w:rPr>
          <w:sz w:val="28"/>
          <w:szCs w:val="28"/>
          <w:lang w:val="en-US"/>
        </w:rPr>
        <w:t>ţine</w:t>
      </w:r>
      <w:proofErr w:type="spellEnd"/>
      <w:r w:rsidR="00992382">
        <w:rPr>
          <w:sz w:val="28"/>
          <w:szCs w:val="28"/>
          <w:lang w:val="en-US"/>
        </w:rPr>
        <w:t xml:space="preserve"> de </w:t>
      </w:r>
      <w:proofErr w:type="spellStart"/>
      <w:r w:rsidR="00992382">
        <w:rPr>
          <w:sz w:val="28"/>
          <w:szCs w:val="28"/>
          <w:lang w:val="en-US"/>
        </w:rPr>
        <w:t>verificarea</w:t>
      </w:r>
      <w:proofErr w:type="spellEnd"/>
      <w:r w:rsidR="00992382">
        <w:rPr>
          <w:sz w:val="28"/>
          <w:szCs w:val="28"/>
          <w:lang w:val="en-US"/>
        </w:rPr>
        <w:t xml:space="preserve"> </w:t>
      </w:r>
      <w:proofErr w:type="spellStart"/>
      <w:r w:rsidR="00992382">
        <w:rPr>
          <w:sz w:val="28"/>
          <w:szCs w:val="28"/>
          <w:lang w:val="en-US"/>
        </w:rPr>
        <w:t>legalităţii</w:t>
      </w:r>
      <w:proofErr w:type="spellEnd"/>
      <w:r w:rsidR="00992382">
        <w:rPr>
          <w:sz w:val="28"/>
          <w:szCs w:val="28"/>
          <w:lang w:val="en-US"/>
        </w:rPr>
        <w:t xml:space="preserve"> </w:t>
      </w:r>
      <w:proofErr w:type="spellStart"/>
      <w:r w:rsidR="00992382">
        <w:rPr>
          <w:sz w:val="28"/>
          <w:szCs w:val="28"/>
          <w:lang w:val="en-US"/>
        </w:rPr>
        <w:t>deciziei</w:t>
      </w:r>
      <w:proofErr w:type="spellEnd"/>
      <w:r w:rsidR="00992382">
        <w:rPr>
          <w:sz w:val="28"/>
          <w:szCs w:val="28"/>
          <w:lang w:val="en-US"/>
        </w:rPr>
        <w:t xml:space="preserve"> </w:t>
      </w:r>
      <w:proofErr w:type="spellStart"/>
      <w:r w:rsidR="00992382">
        <w:rPr>
          <w:sz w:val="28"/>
          <w:szCs w:val="28"/>
          <w:lang w:val="en-US"/>
        </w:rPr>
        <w:t>adoptate</w:t>
      </w:r>
      <w:proofErr w:type="spellEnd"/>
      <w:r w:rsidR="00992382">
        <w:rPr>
          <w:sz w:val="28"/>
          <w:szCs w:val="28"/>
          <w:lang w:val="en-US"/>
        </w:rPr>
        <w:t xml:space="preserve">, </w:t>
      </w:r>
      <w:proofErr w:type="spellStart"/>
      <w:r w:rsidR="00992382">
        <w:rPr>
          <w:sz w:val="28"/>
          <w:szCs w:val="28"/>
          <w:lang w:val="en-US"/>
        </w:rPr>
        <w:t>organul</w:t>
      </w:r>
      <w:proofErr w:type="spellEnd"/>
      <w:r w:rsidR="00992382">
        <w:rPr>
          <w:sz w:val="28"/>
          <w:szCs w:val="28"/>
          <w:lang w:val="en-US"/>
        </w:rPr>
        <w:t xml:space="preserve"> </w:t>
      </w:r>
      <w:proofErr w:type="spellStart"/>
      <w:r w:rsidR="00992382">
        <w:rPr>
          <w:sz w:val="28"/>
          <w:szCs w:val="28"/>
          <w:lang w:val="en-US"/>
        </w:rPr>
        <w:t>abilitate</w:t>
      </w:r>
      <w:proofErr w:type="spellEnd"/>
      <w:r w:rsidR="00992382">
        <w:rPr>
          <w:sz w:val="28"/>
          <w:szCs w:val="28"/>
          <w:lang w:val="en-US"/>
        </w:rPr>
        <w:t xml:space="preserve"> conform </w:t>
      </w:r>
      <w:proofErr w:type="spellStart"/>
      <w:r w:rsidR="00992382">
        <w:rPr>
          <w:sz w:val="28"/>
          <w:szCs w:val="28"/>
          <w:lang w:val="en-US"/>
        </w:rPr>
        <w:t>legii</w:t>
      </w:r>
      <w:proofErr w:type="spellEnd"/>
      <w:r w:rsidR="00992382">
        <w:rPr>
          <w:sz w:val="28"/>
          <w:szCs w:val="28"/>
          <w:lang w:val="en-US"/>
        </w:rPr>
        <w:t xml:space="preserve"> nu a </w:t>
      </w:r>
      <w:proofErr w:type="spellStart"/>
      <w:r w:rsidR="00992382">
        <w:rPr>
          <w:sz w:val="28"/>
          <w:szCs w:val="28"/>
          <w:lang w:val="en-US"/>
        </w:rPr>
        <w:t>prezentat</w:t>
      </w:r>
      <w:proofErr w:type="spellEnd"/>
      <w:r w:rsidR="00992382">
        <w:rPr>
          <w:sz w:val="28"/>
          <w:szCs w:val="28"/>
          <w:lang w:val="en-US"/>
        </w:rPr>
        <w:t xml:space="preserve"> </w:t>
      </w:r>
      <w:proofErr w:type="spellStart"/>
      <w:r w:rsidR="00992382">
        <w:rPr>
          <w:sz w:val="28"/>
          <w:szCs w:val="28"/>
          <w:lang w:val="en-US"/>
        </w:rPr>
        <w:t>careva</w:t>
      </w:r>
      <w:proofErr w:type="spellEnd"/>
      <w:r w:rsidR="00992382">
        <w:rPr>
          <w:sz w:val="28"/>
          <w:szCs w:val="28"/>
          <w:lang w:val="en-US"/>
        </w:rPr>
        <w:t xml:space="preserve"> </w:t>
      </w:r>
      <w:proofErr w:type="spellStart"/>
      <w:r w:rsidR="00992382">
        <w:rPr>
          <w:sz w:val="28"/>
          <w:szCs w:val="28"/>
          <w:lang w:val="en-US"/>
        </w:rPr>
        <w:t>obiecţii</w:t>
      </w:r>
      <w:proofErr w:type="spellEnd"/>
      <w:r w:rsidR="00992382">
        <w:rPr>
          <w:sz w:val="28"/>
          <w:szCs w:val="28"/>
          <w:lang w:val="en-US"/>
        </w:rPr>
        <w:t>.</w:t>
      </w:r>
    </w:p>
    <w:p w:rsidR="000C2489" w:rsidRPr="000C2489" w:rsidRDefault="000C2489" w:rsidP="000C2489">
      <w:pPr>
        <w:ind w:firstLine="282"/>
        <w:jc w:val="both"/>
        <w:rPr>
          <w:rFonts w:ascii="Times New Roman CE" w:hAnsi="Times New Roman CE"/>
          <w:i/>
          <w:color w:val="000000"/>
          <w:sz w:val="28"/>
          <w:szCs w:val="28"/>
          <w:lang w:val="en-US"/>
        </w:rPr>
      </w:pPr>
      <w:r w:rsidRPr="000C2489">
        <w:rPr>
          <w:rFonts w:ascii="Times New Roman CE" w:hAnsi="Times New Roman CE"/>
          <w:color w:val="000000"/>
          <w:sz w:val="28"/>
          <w:szCs w:val="28"/>
          <w:lang w:val="ro-RO"/>
        </w:rPr>
        <w:t xml:space="preserve">       </w:t>
      </w:r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Conform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prevederilor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art.216 (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alin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. 1) Cod Civil al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Republicii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Moldova</w:t>
      </w:r>
      <w:proofErr w:type="gram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,Cod</w:t>
      </w:r>
      <w:proofErr w:type="spellEnd"/>
      <w:proofErr w:type="gram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nr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. 1107 din 06.06.2000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actul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juridic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este</w:t>
      </w:r>
      <w:proofErr w:type="spellEnd"/>
      <w:proofErr w:type="gram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nul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în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temeiurile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prevăzute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prezentul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cod (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nulitate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absolută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), </w:t>
      </w:r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(alin.2)</w:t>
      </w:r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actul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juridic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poate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fi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declarat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nul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în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temeiurile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prevăzute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prezentul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cod, de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către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instanţa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judecată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sau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prin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acordul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părţilor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(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nulitate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relativă</w:t>
      </w:r>
      <w:proofErr w:type="spellEnd"/>
      <w:r w:rsidRPr="000C2489">
        <w:rPr>
          <w:rFonts w:ascii="Times New Roman CE" w:hAnsi="Times New Roman CE" w:cs="Times New Roman CE"/>
          <w:i/>
          <w:color w:val="000000"/>
          <w:sz w:val="28"/>
          <w:szCs w:val="28"/>
          <w:lang w:val="en-US"/>
        </w:rPr>
        <w:t>).</w:t>
      </w:r>
    </w:p>
    <w:p w:rsidR="000C2489" w:rsidRPr="000C2489" w:rsidRDefault="000C2489" w:rsidP="000C2489">
      <w:pPr>
        <w:ind w:firstLine="282"/>
        <w:jc w:val="both"/>
        <w:rPr>
          <w:rFonts w:ascii="Times New Roman CE" w:hAnsi="Times New Roman CE"/>
          <w:i/>
          <w:color w:val="000000"/>
          <w:sz w:val="28"/>
          <w:szCs w:val="28"/>
          <w:lang w:val="en-US"/>
        </w:rPr>
      </w:pPr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     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Potrivit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art. 12 Cod Civil,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actul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emis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de o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autoritate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publică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ce</w:t>
      </w:r>
      <w:proofErr w:type="spellEnd"/>
      <w:proofErr w:type="gram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încalcă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drepturile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şi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interesele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civile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acrotite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lege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ale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unei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persoane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fizice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sau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juridice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va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fi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declarat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către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instanţa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judecată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nul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din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momentul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adoptării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lui</w:t>
      </w:r>
      <w:proofErr w:type="spellEnd"/>
      <w:r w:rsidRPr="000C2489">
        <w:rPr>
          <w:rFonts w:ascii="Times New Roman CE" w:hAnsi="Times New Roman CE"/>
          <w:i/>
          <w:color w:val="000000"/>
          <w:sz w:val="28"/>
          <w:szCs w:val="28"/>
          <w:lang w:val="en-US"/>
        </w:rPr>
        <w:t>.</w:t>
      </w:r>
    </w:p>
    <w:p w:rsidR="000C2489" w:rsidRPr="000C2489" w:rsidRDefault="000C2489" w:rsidP="000C2489">
      <w:pPr>
        <w:ind w:firstLine="282"/>
        <w:jc w:val="both"/>
        <w:rPr>
          <w:rFonts w:eastAsiaTheme="minorHAnsi"/>
          <w:sz w:val="28"/>
          <w:szCs w:val="28"/>
          <w:lang w:val="en-US" w:eastAsia="en-US"/>
        </w:rPr>
      </w:pPr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     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Totodată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şi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art. </w:t>
      </w:r>
      <w:proofErr w:type="gram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29</w:t>
      </w:r>
      <w:proofErr w:type="gram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alin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. (1) </w:t>
      </w:r>
      <w:proofErr w:type="gram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din</w:t>
      </w:r>
      <w:proofErr w:type="gram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Legea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contenciosului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administrativ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Legea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nr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. 793 din 10.02.2000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prevede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că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actul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administrativ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anulat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,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tot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sau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parte,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încetează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a produce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efecte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juridice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din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momentul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în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care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hotărîrea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instanţei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de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contencios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administrativ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devine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 xml:space="preserve"> </w:t>
      </w:r>
      <w:proofErr w:type="spellStart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irevocabilă</w:t>
      </w:r>
      <w:proofErr w:type="spellEnd"/>
      <w:r w:rsidRPr="000C2489">
        <w:rPr>
          <w:rFonts w:ascii="Times New Roman CE" w:hAnsi="Times New Roman CE"/>
          <w:color w:val="000000"/>
          <w:sz w:val="28"/>
          <w:szCs w:val="28"/>
          <w:lang w:val="en-US"/>
        </w:rPr>
        <w:t>.</w:t>
      </w:r>
    </w:p>
    <w:p w:rsidR="000C2489" w:rsidRDefault="000C2489" w:rsidP="000C2489">
      <w:pPr>
        <w:jc w:val="both"/>
        <w:rPr>
          <w:sz w:val="28"/>
          <w:szCs w:val="28"/>
          <w:lang w:val="ro-RO"/>
        </w:rPr>
      </w:pPr>
      <w:r w:rsidRPr="000C2489">
        <w:rPr>
          <w:sz w:val="28"/>
          <w:szCs w:val="28"/>
          <w:lang w:val="ro-RO"/>
        </w:rPr>
        <w:t xml:space="preserve">           Deci ca concluzie supra celor menţionate mai sus este că  decizia se consideră legală pînă nu a fost anulată de către instanţa de judecată şi urmează a fi pusă în executare. </w:t>
      </w:r>
    </w:p>
    <w:p w:rsidR="000C2489" w:rsidRPr="000C2489" w:rsidRDefault="000C2489" w:rsidP="000C248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Este necesar de menţionat că conform cererii prealabile, consilierul Manic Valentina solicită revocarea Deciziei nr.08/01</w:t>
      </w:r>
      <w:r w:rsidR="00506266">
        <w:rPr>
          <w:sz w:val="28"/>
          <w:szCs w:val="28"/>
          <w:lang w:val="ro-RO"/>
        </w:rPr>
        <w:t xml:space="preserve"> </w:t>
      </w:r>
      <w:r w:rsidR="00992382">
        <w:rPr>
          <w:sz w:val="28"/>
          <w:szCs w:val="28"/>
          <w:lang w:val="ro-RO"/>
        </w:rPr>
        <w:t>„</w:t>
      </w:r>
      <w:r w:rsidR="00506266">
        <w:rPr>
          <w:sz w:val="28"/>
          <w:szCs w:val="28"/>
          <w:lang w:val="ro-RO"/>
        </w:rPr>
        <w:t>Cu privire la aprobarea hotarelor parcului municipal Hînceşti</w:t>
      </w:r>
      <w:r w:rsidR="00992382">
        <w:rPr>
          <w:sz w:val="28"/>
          <w:szCs w:val="28"/>
          <w:lang w:val="ro-RO"/>
        </w:rPr>
        <w:t>”</w:t>
      </w:r>
      <w:r w:rsidR="00506266">
        <w:rPr>
          <w:sz w:val="28"/>
          <w:szCs w:val="28"/>
          <w:lang w:val="ro-RO"/>
        </w:rPr>
        <w:t>, în partea ce vizează privatizarea Complexului de bvunuri imobile (construcţiile fostei şcoli-internat auxiliare) amplasat în r-nul Hînceşti, s.Sărata-Galbenă, str.Izvoarlor, nr.9. Consiliul raional</w:t>
      </w:r>
      <w:r w:rsidR="00992382">
        <w:rPr>
          <w:sz w:val="28"/>
          <w:szCs w:val="28"/>
          <w:lang w:val="ro-RO"/>
        </w:rPr>
        <w:t xml:space="preserve"> </w:t>
      </w:r>
      <w:r w:rsidR="00992382">
        <w:rPr>
          <w:sz w:val="28"/>
          <w:szCs w:val="28"/>
          <w:lang w:val="ro-RO"/>
        </w:rPr>
        <w:t>Hînceşti</w:t>
      </w:r>
      <w:r w:rsidR="00992382">
        <w:rPr>
          <w:sz w:val="28"/>
          <w:szCs w:val="28"/>
          <w:lang w:val="ro-RO"/>
        </w:rPr>
        <w:t xml:space="preserve"> </w:t>
      </w:r>
      <w:r w:rsidR="00506266">
        <w:rPr>
          <w:sz w:val="28"/>
          <w:szCs w:val="28"/>
          <w:lang w:val="ro-RO"/>
        </w:rPr>
        <w:t xml:space="preserve">nu a adoptat o decizie </w:t>
      </w:r>
      <w:r w:rsidR="00992382">
        <w:rPr>
          <w:sz w:val="28"/>
          <w:szCs w:val="28"/>
          <w:lang w:val="ro-RO"/>
        </w:rPr>
        <w:t>„</w:t>
      </w:r>
      <w:r w:rsidR="00506266">
        <w:rPr>
          <w:sz w:val="28"/>
          <w:szCs w:val="28"/>
          <w:lang w:val="ro-RO"/>
        </w:rPr>
        <w:t>Cu privire la aprobarea hotarelor parcului municipal Hînceşti</w:t>
      </w:r>
      <w:r w:rsidR="00992382">
        <w:rPr>
          <w:sz w:val="28"/>
          <w:szCs w:val="28"/>
          <w:lang w:val="ro-RO"/>
        </w:rPr>
        <w:t>”</w:t>
      </w:r>
      <w:r w:rsidR="00506266">
        <w:rPr>
          <w:sz w:val="28"/>
          <w:szCs w:val="28"/>
          <w:lang w:val="ro-RO"/>
        </w:rPr>
        <w:t xml:space="preserve"> cu nr. 08/01</w:t>
      </w:r>
      <w:r w:rsidR="00992382">
        <w:rPr>
          <w:sz w:val="28"/>
          <w:szCs w:val="28"/>
          <w:lang w:val="ro-RO"/>
        </w:rPr>
        <w:t>.</w:t>
      </w:r>
    </w:p>
    <w:p w:rsidR="000C2489" w:rsidRDefault="000C2489" w:rsidP="000C2489">
      <w:pPr>
        <w:jc w:val="both"/>
        <w:rPr>
          <w:sz w:val="28"/>
          <w:szCs w:val="28"/>
          <w:lang w:val="ro-RO"/>
        </w:rPr>
      </w:pPr>
    </w:p>
    <w:p w:rsidR="00992382" w:rsidRPr="000C2489" w:rsidRDefault="00992382" w:rsidP="000C248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Reieşind din cele expuse, considerăm că motive pentru satisfacerea cerinţelor invocate în contextul cererii prealabile nu există şi respectiv cererea prealabilă urmează a fi respinsă în temeiul </w:t>
      </w:r>
      <w:r w:rsidRPr="008D28CC">
        <w:rPr>
          <w:rFonts w:eastAsia="Calibri" w:cs="Calibri"/>
          <w:sz w:val="26"/>
          <w:szCs w:val="26"/>
          <w:lang w:val="en-US" w:eastAsia="en-US"/>
        </w:rPr>
        <w:t xml:space="preserve">art.15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alin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(1),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alin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. (2) </w:t>
      </w:r>
      <w:proofErr w:type="gramStart"/>
      <w:r w:rsidRPr="008D28CC">
        <w:rPr>
          <w:rFonts w:eastAsia="Calibri" w:cs="Calibri"/>
          <w:sz w:val="26"/>
          <w:szCs w:val="26"/>
          <w:lang w:val="en-US" w:eastAsia="en-US"/>
        </w:rPr>
        <w:t>lit</w:t>
      </w:r>
      <w:proofErr w:type="gramEnd"/>
      <w:r w:rsidRPr="008D28CC">
        <w:rPr>
          <w:rFonts w:eastAsia="Calibri" w:cs="Calibri"/>
          <w:sz w:val="26"/>
          <w:szCs w:val="26"/>
          <w:lang w:val="en-US" w:eastAsia="en-US"/>
        </w:rPr>
        <w:t xml:space="preserve">. a) al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Legii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contenciosului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administrativ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 </w:t>
      </w:r>
      <w:proofErr w:type="spellStart"/>
      <w:r w:rsidRPr="008D28CC">
        <w:rPr>
          <w:rFonts w:eastAsia="Calibri" w:cs="Calibri"/>
          <w:sz w:val="26"/>
          <w:szCs w:val="26"/>
          <w:lang w:val="en-US" w:eastAsia="en-US"/>
        </w:rPr>
        <w:t>nr</w:t>
      </w:r>
      <w:proofErr w:type="spellEnd"/>
      <w:r w:rsidRPr="008D28CC">
        <w:rPr>
          <w:rFonts w:eastAsia="Calibri" w:cs="Calibri"/>
          <w:sz w:val="26"/>
          <w:szCs w:val="26"/>
          <w:lang w:val="en-US" w:eastAsia="en-US"/>
        </w:rPr>
        <w:t xml:space="preserve">. </w:t>
      </w:r>
      <w:proofErr w:type="gramStart"/>
      <w:r w:rsidRPr="008D28CC">
        <w:rPr>
          <w:rFonts w:eastAsia="Calibri" w:cs="Calibri"/>
          <w:sz w:val="26"/>
          <w:szCs w:val="26"/>
          <w:lang w:val="en-US" w:eastAsia="en-US"/>
        </w:rPr>
        <w:t>793</w:t>
      </w:r>
      <w:proofErr w:type="gramEnd"/>
      <w:r w:rsidRPr="008D28CC">
        <w:rPr>
          <w:rFonts w:eastAsia="Calibri" w:cs="Calibri"/>
          <w:sz w:val="26"/>
          <w:szCs w:val="26"/>
          <w:lang w:val="en-US" w:eastAsia="en-US"/>
        </w:rPr>
        <w:t xml:space="preserve"> din 10.02.2000</w:t>
      </w:r>
      <w:r>
        <w:rPr>
          <w:rFonts w:eastAsia="Calibri" w:cs="Calibri"/>
          <w:sz w:val="26"/>
          <w:szCs w:val="26"/>
          <w:lang w:val="en-US" w:eastAsia="en-US"/>
        </w:rPr>
        <w:t>.</w:t>
      </w:r>
    </w:p>
    <w:p w:rsidR="000C2489" w:rsidRPr="000C2489" w:rsidRDefault="000C2489" w:rsidP="000C2489">
      <w:pPr>
        <w:ind w:left="360"/>
        <w:jc w:val="both"/>
        <w:rPr>
          <w:rFonts w:eastAsia="Calibri" w:cs="Calibri"/>
          <w:sz w:val="28"/>
          <w:szCs w:val="28"/>
          <w:lang w:val="ro-RO" w:eastAsia="en-US"/>
        </w:rPr>
      </w:pPr>
    </w:p>
    <w:p w:rsidR="000C2489" w:rsidRPr="000C2489" w:rsidRDefault="000C2489" w:rsidP="007B36DD">
      <w:pPr>
        <w:ind w:left="360"/>
        <w:jc w:val="center"/>
        <w:rPr>
          <w:sz w:val="28"/>
          <w:szCs w:val="28"/>
          <w:lang w:val="ro-RO"/>
        </w:rPr>
      </w:pPr>
    </w:p>
    <w:sectPr w:rsidR="000C2489" w:rsidRPr="000C2489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74EE5"/>
    <w:multiLevelType w:val="multilevel"/>
    <w:tmpl w:val="F48E8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abstractNum w:abstractNumId="3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1CB5739F"/>
    <w:multiLevelType w:val="hybridMultilevel"/>
    <w:tmpl w:val="C9541F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B0B74"/>
    <w:multiLevelType w:val="hybridMultilevel"/>
    <w:tmpl w:val="55921CBC"/>
    <w:lvl w:ilvl="0" w:tplc="5B32E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273259"/>
    <w:multiLevelType w:val="hybridMultilevel"/>
    <w:tmpl w:val="5C7EE244"/>
    <w:lvl w:ilvl="0" w:tplc="B3DA291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966D6F"/>
    <w:multiLevelType w:val="hybridMultilevel"/>
    <w:tmpl w:val="EA86BD9A"/>
    <w:lvl w:ilvl="0" w:tplc="88A2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53CDE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A77BC7"/>
    <w:multiLevelType w:val="multilevel"/>
    <w:tmpl w:val="8B105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C5579D"/>
    <w:multiLevelType w:val="hybridMultilevel"/>
    <w:tmpl w:val="10E6CE1E"/>
    <w:lvl w:ilvl="0" w:tplc="B3DA2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15"/>
  </w:num>
  <w:num w:numId="16">
    <w:abstractNumId w:val="4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63F2"/>
    <w:rsid w:val="00025EF7"/>
    <w:rsid w:val="000A5BDF"/>
    <w:rsid w:val="000A7025"/>
    <w:rsid w:val="000C2489"/>
    <w:rsid w:val="000F0E2E"/>
    <w:rsid w:val="00102BC0"/>
    <w:rsid w:val="001404FA"/>
    <w:rsid w:val="00176FEC"/>
    <w:rsid w:val="001C11E2"/>
    <w:rsid w:val="001D0132"/>
    <w:rsid w:val="001F289E"/>
    <w:rsid w:val="00250C49"/>
    <w:rsid w:val="0026541D"/>
    <w:rsid w:val="0028107B"/>
    <w:rsid w:val="0028532A"/>
    <w:rsid w:val="002E420F"/>
    <w:rsid w:val="003706F3"/>
    <w:rsid w:val="00384109"/>
    <w:rsid w:val="003E41FA"/>
    <w:rsid w:val="00411FE8"/>
    <w:rsid w:val="0042070E"/>
    <w:rsid w:val="004264CC"/>
    <w:rsid w:val="00435C01"/>
    <w:rsid w:val="00437BBB"/>
    <w:rsid w:val="00453CEF"/>
    <w:rsid w:val="0045457F"/>
    <w:rsid w:val="0046330F"/>
    <w:rsid w:val="004B58B3"/>
    <w:rsid w:val="00506266"/>
    <w:rsid w:val="00546ECB"/>
    <w:rsid w:val="00571A70"/>
    <w:rsid w:val="005B53B6"/>
    <w:rsid w:val="0061277C"/>
    <w:rsid w:val="00625CAA"/>
    <w:rsid w:val="00640EE7"/>
    <w:rsid w:val="00641578"/>
    <w:rsid w:val="00644103"/>
    <w:rsid w:val="0065003F"/>
    <w:rsid w:val="00657FA1"/>
    <w:rsid w:val="006D167C"/>
    <w:rsid w:val="007053EA"/>
    <w:rsid w:val="00745FD5"/>
    <w:rsid w:val="00747F7B"/>
    <w:rsid w:val="00787339"/>
    <w:rsid w:val="007A248B"/>
    <w:rsid w:val="007B36DD"/>
    <w:rsid w:val="007B725A"/>
    <w:rsid w:val="008C78D1"/>
    <w:rsid w:val="008D28CC"/>
    <w:rsid w:val="008D37B9"/>
    <w:rsid w:val="00904753"/>
    <w:rsid w:val="00914AD9"/>
    <w:rsid w:val="0094056C"/>
    <w:rsid w:val="00980EEB"/>
    <w:rsid w:val="0098233D"/>
    <w:rsid w:val="00992382"/>
    <w:rsid w:val="00995933"/>
    <w:rsid w:val="009B76D7"/>
    <w:rsid w:val="009C6085"/>
    <w:rsid w:val="009E41B3"/>
    <w:rsid w:val="00A34B9D"/>
    <w:rsid w:val="00A45A12"/>
    <w:rsid w:val="00A735D7"/>
    <w:rsid w:val="00A74C43"/>
    <w:rsid w:val="00A81B1D"/>
    <w:rsid w:val="00A863F2"/>
    <w:rsid w:val="00B33E3C"/>
    <w:rsid w:val="00BA65CA"/>
    <w:rsid w:val="00BA6604"/>
    <w:rsid w:val="00C12566"/>
    <w:rsid w:val="00C343EC"/>
    <w:rsid w:val="00C6086E"/>
    <w:rsid w:val="00C612D2"/>
    <w:rsid w:val="00C661B9"/>
    <w:rsid w:val="00C922B2"/>
    <w:rsid w:val="00C93970"/>
    <w:rsid w:val="00CA757B"/>
    <w:rsid w:val="00CF5F08"/>
    <w:rsid w:val="00D049D0"/>
    <w:rsid w:val="00D14CED"/>
    <w:rsid w:val="00D205C5"/>
    <w:rsid w:val="00D247A0"/>
    <w:rsid w:val="00D34E0B"/>
    <w:rsid w:val="00D80019"/>
    <w:rsid w:val="00D83118"/>
    <w:rsid w:val="00DA0E24"/>
    <w:rsid w:val="00DA3175"/>
    <w:rsid w:val="00DE3685"/>
    <w:rsid w:val="00E01026"/>
    <w:rsid w:val="00E47828"/>
    <w:rsid w:val="00E6556A"/>
    <w:rsid w:val="00ED1380"/>
    <w:rsid w:val="00ED1B4C"/>
    <w:rsid w:val="00EF78A8"/>
    <w:rsid w:val="00F02D9A"/>
    <w:rsid w:val="00F11CE4"/>
    <w:rsid w:val="00F17174"/>
    <w:rsid w:val="00F25233"/>
    <w:rsid w:val="00F33FA7"/>
    <w:rsid w:val="00F52BD6"/>
    <w:rsid w:val="00F8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B92620-8B33-4830-9D8B-29F05478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7">
    <w:name w:val="Body Text"/>
    <w:basedOn w:val="a"/>
    <w:link w:val="a8"/>
    <w:rsid w:val="005B53B6"/>
    <w:pPr>
      <w:spacing w:after="120"/>
    </w:pPr>
  </w:style>
  <w:style w:type="character" w:customStyle="1" w:styleId="a8">
    <w:name w:val="Основной текст Знак"/>
    <w:basedOn w:val="a0"/>
    <w:link w:val="a7"/>
    <w:rsid w:val="005B53B6"/>
    <w:rPr>
      <w:sz w:val="24"/>
      <w:szCs w:val="24"/>
    </w:rPr>
  </w:style>
  <w:style w:type="table" w:styleId="a9">
    <w:name w:val="Table Grid"/>
    <w:basedOn w:val="a1"/>
    <w:uiPriority w:val="59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a0"/>
    <w:rsid w:val="00C93970"/>
  </w:style>
  <w:style w:type="paragraph" w:styleId="aa">
    <w:name w:val="No Spacing"/>
    <w:uiPriority w:val="1"/>
    <w:qFormat/>
    <w:rsid w:val="00F85C66"/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904753"/>
    <w:rPr>
      <w:b/>
      <w:bCs/>
    </w:rPr>
  </w:style>
  <w:style w:type="paragraph" w:customStyle="1" w:styleId="ListParagraph">
    <w:name w:val="List Paragraph"/>
    <w:basedOn w:val="a"/>
    <w:rsid w:val="00640EE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4400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 3</cp:lastModifiedBy>
  <cp:revision>6</cp:revision>
  <cp:lastPrinted>2018-09-17T12:48:00Z</cp:lastPrinted>
  <dcterms:created xsi:type="dcterms:W3CDTF">2018-09-16T22:57:00Z</dcterms:created>
  <dcterms:modified xsi:type="dcterms:W3CDTF">2018-09-17T12:49:00Z</dcterms:modified>
</cp:coreProperties>
</file>